
<file path=[Content_Types].xml><?xml version="1.0" encoding="utf-8"?>
<Types xmlns="http://schemas.openxmlformats.org/package/2006/content-types">
  <Default Extension="jp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Look w:val="0000" w:firstRow="0" w:lastRow="0" w:firstColumn="0" w:lastColumn="0" w:noHBand="0" w:noVBand="0"/>
      </w:tblPr>
      <w:tblGrid>
        <w:gridCol w:w="3652"/>
        <w:gridCol w:w="284"/>
        <w:gridCol w:w="283"/>
      </w:tblGrid>
      <w:tr w:rsidR="000755CF" w:rsidRPr="00454545" w14:paraId="4608B7FE" w14:textId="77777777" w:rsidTr="00413188">
        <w:trPr>
          <w:gridAfter w:val="2"/>
          <w:wAfter w:w="567" w:type="dxa"/>
          <w:cantSplit/>
        </w:trPr>
        <w:tc>
          <w:tcPr>
            <w:tcW w:w="3652" w:type="dxa"/>
          </w:tcPr>
          <w:p w14:paraId="531ED3C8" w14:textId="77777777" w:rsidR="000755CF" w:rsidRPr="00454545" w:rsidRDefault="000755CF" w:rsidP="00413188">
            <w:pPr>
              <w:spacing w:after="0" w:line="240" w:lineRule="auto"/>
              <w:jc w:val="center"/>
              <w:rPr>
                <w:rFonts w:ascii="Times New Roman" w:eastAsia="Times New Roman" w:hAnsi="Times New Roman" w:cs="Times New Roman"/>
                <w:b/>
                <w:sz w:val="24"/>
                <w:szCs w:val="24"/>
                <w:lang w:eastAsia="hr-HR"/>
              </w:rPr>
            </w:pPr>
            <w:r w:rsidRPr="00454545">
              <w:rPr>
                <w:rFonts w:ascii="Times New Roman" w:eastAsia="Times New Roman" w:hAnsi="Times New Roman" w:cs="Times New Roman"/>
                <w:color w:val="FF0000"/>
                <w:sz w:val="24"/>
                <w:szCs w:val="24"/>
                <w:lang w:val="de-DE" w:eastAsia="hr-HR"/>
              </w:rPr>
              <w:t xml:space="preserve">   </w:t>
            </w:r>
            <w:r w:rsidRPr="00454545">
              <w:rPr>
                <w:rFonts w:ascii="Times New Roman" w:eastAsia="Times New Roman" w:hAnsi="Times New Roman" w:cs="Times New Roman"/>
                <w:b/>
                <w:sz w:val="24"/>
                <w:szCs w:val="24"/>
                <w:lang w:eastAsia="hr-HR"/>
              </w:rPr>
              <w:br w:type="page"/>
            </w:r>
            <w:r w:rsidRPr="00454545">
              <w:rPr>
                <w:rFonts w:ascii="Times New Roman" w:eastAsia="Times New Roman" w:hAnsi="Times New Roman" w:cs="Times New Roman"/>
                <w:b/>
                <w:noProof/>
                <w:sz w:val="24"/>
                <w:szCs w:val="24"/>
                <w:lang w:eastAsia="hr-HR"/>
              </w:rPr>
              <w:drawing>
                <wp:inline distT="0" distB="0" distL="0" distR="0" wp14:anchorId="14AEF87F" wp14:editId="177FE2E7">
                  <wp:extent cx="504825" cy="638175"/>
                  <wp:effectExtent l="0" t="0" r="9525" b="9525"/>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4825" cy="638175"/>
                          </a:xfrm>
                          <a:prstGeom prst="rect">
                            <a:avLst/>
                          </a:prstGeom>
                          <a:noFill/>
                          <a:ln>
                            <a:noFill/>
                          </a:ln>
                        </pic:spPr>
                      </pic:pic>
                    </a:graphicData>
                  </a:graphic>
                </wp:inline>
              </w:drawing>
            </w:r>
          </w:p>
          <w:p w14:paraId="60AF742C" w14:textId="77777777" w:rsidR="000755CF" w:rsidRPr="00454545" w:rsidRDefault="000755CF" w:rsidP="00413188">
            <w:pPr>
              <w:spacing w:after="0" w:line="240" w:lineRule="auto"/>
              <w:jc w:val="center"/>
              <w:rPr>
                <w:rFonts w:ascii="Times New Roman" w:eastAsia="Times New Roman" w:hAnsi="Times New Roman" w:cs="Times New Roman"/>
                <w:sz w:val="24"/>
                <w:szCs w:val="24"/>
                <w:lang w:eastAsia="hr-HR"/>
              </w:rPr>
            </w:pPr>
            <w:r w:rsidRPr="00454545">
              <w:rPr>
                <w:rFonts w:ascii="Times New Roman" w:eastAsia="Times New Roman" w:hAnsi="Times New Roman" w:cs="Times New Roman"/>
                <w:b/>
                <w:sz w:val="24"/>
                <w:szCs w:val="24"/>
                <w:lang w:eastAsia="hr-HR"/>
              </w:rPr>
              <w:t>REPUBLIKA HRVATSKA</w:t>
            </w:r>
          </w:p>
        </w:tc>
      </w:tr>
      <w:tr w:rsidR="000755CF" w:rsidRPr="00454545" w14:paraId="7E0894AE" w14:textId="77777777" w:rsidTr="00413188">
        <w:trPr>
          <w:gridAfter w:val="2"/>
          <w:wAfter w:w="567" w:type="dxa"/>
          <w:cantSplit/>
        </w:trPr>
        <w:tc>
          <w:tcPr>
            <w:tcW w:w="3652" w:type="dxa"/>
          </w:tcPr>
          <w:p w14:paraId="5787565A" w14:textId="77777777" w:rsidR="000755CF" w:rsidRPr="00454545" w:rsidRDefault="000755CF" w:rsidP="00413188">
            <w:pPr>
              <w:spacing w:after="0" w:line="240" w:lineRule="auto"/>
              <w:jc w:val="center"/>
              <w:rPr>
                <w:rFonts w:ascii="Times New Roman" w:eastAsia="Times New Roman" w:hAnsi="Times New Roman" w:cs="Times New Roman"/>
                <w:b/>
                <w:sz w:val="24"/>
                <w:szCs w:val="24"/>
                <w:lang w:eastAsia="hr-HR"/>
              </w:rPr>
            </w:pPr>
            <w:r w:rsidRPr="00454545">
              <w:rPr>
                <w:rFonts w:ascii="Times New Roman" w:eastAsia="Times New Roman" w:hAnsi="Times New Roman" w:cs="Times New Roman"/>
                <w:b/>
                <w:sz w:val="24"/>
                <w:szCs w:val="24"/>
                <w:lang w:eastAsia="hr-HR"/>
              </w:rPr>
              <w:t>ISTARSKA ŽUPANIJA</w:t>
            </w:r>
          </w:p>
        </w:tc>
      </w:tr>
      <w:tr w:rsidR="000755CF" w:rsidRPr="00454545" w14:paraId="33FA606F" w14:textId="77777777" w:rsidTr="00413188">
        <w:trPr>
          <w:gridAfter w:val="2"/>
          <w:wAfter w:w="567" w:type="dxa"/>
          <w:cantSplit/>
        </w:trPr>
        <w:tc>
          <w:tcPr>
            <w:tcW w:w="3652" w:type="dxa"/>
          </w:tcPr>
          <w:p w14:paraId="2A3CDD2F" w14:textId="77777777" w:rsidR="000755CF" w:rsidRPr="00454545" w:rsidRDefault="000755CF" w:rsidP="00413188">
            <w:pPr>
              <w:spacing w:after="0" w:line="240" w:lineRule="auto"/>
              <w:jc w:val="both"/>
              <w:rPr>
                <w:rFonts w:ascii="Times New Roman" w:eastAsia="Times New Roman" w:hAnsi="Times New Roman" w:cs="Times New Roman"/>
                <w:b/>
                <w:sz w:val="24"/>
                <w:szCs w:val="24"/>
                <w:lang w:eastAsia="hr-HR"/>
              </w:rPr>
            </w:pPr>
            <w:r w:rsidRPr="00454545">
              <w:rPr>
                <w:rFonts w:ascii="Times New Roman" w:eastAsia="Times New Roman" w:hAnsi="Times New Roman" w:cs="Times New Roman"/>
                <w:b/>
                <w:sz w:val="24"/>
                <w:szCs w:val="24"/>
                <w:lang w:eastAsia="hr-HR"/>
              </w:rPr>
              <w:t xml:space="preserve">    GRAD POREČ - PARENZO </w:t>
            </w:r>
          </w:p>
          <w:p w14:paraId="7BFE2538" w14:textId="77777777" w:rsidR="000755CF" w:rsidRPr="00454545" w:rsidRDefault="000755CF" w:rsidP="00413188">
            <w:pPr>
              <w:spacing w:after="0" w:line="240" w:lineRule="auto"/>
              <w:jc w:val="both"/>
              <w:rPr>
                <w:rFonts w:ascii="Times New Roman" w:eastAsia="Times New Roman" w:hAnsi="Times New Roman" w:cs="Times New Roman"/>
                <w:b/>
                <w:sz w:val="24"/>
                <w:szCs w:val="24"/>
                <w:lang w:eastAsia="hr-HR"/>
              </w:rPr>
            </w:pPr>
            <w:r w:rsidRPr="00454545">
              <w:rPr>
                <w:rFonts w:ascii="Times New Roman" w:eastAsia="Times New Roman" w:hAnsi="Times New Roman" w:cs="Times New Roman"/>
                <w:b/>
                <w:sz w:val="24"/>
                <w:szCs w:val="24"/>
                <w:lang w:eastAsia="hr-HR"/>
              </w:rPr>
              <w:t>CITTÀ DI POREČ - PARENZO</w:t>
            </w:r>
          </w:p>
          <w:p w14:paraId="5FE6CAAE" w14:textId="77777777" w:rsidR="000755CF" w:rsidRPr="00454545" w:rsidRDefault="000755CF" w:rsidP="00413188">
            <w:pPr>
              <w:spacing w:after="0" w:line="240" w:lineRule="auto"/>
              <w:jc w:val="center"/>
              <w:rPr>
                <w:rFonts w:ascii="Times New Roman" w:eastAsia="Times New Roman" w:hAnsi="Times New Roman" w:cs="Times New Roman"/>
                <w:b/>
                <w:sz w:val="24"/>
                <w:szCs w:val="24"/>
                <w:lang w:eastAsia="hr-HR"/>
              </w:rPr>
            </w:pPr>
            <w:r w:rsidRPr="00454545">
              <w:rPr>
                <w:rFonts w:ascii="Times New Roman" w:eastAsia="Times New Roman" w:hAnsi="Times New Roman" w:cs="Times New Roman"/>
                <w:b/>
                <w:sz w:val="24"/>
                <w:szCs w:val="24"/>
                <w:lang w:eastAsia="hr-HR"/>
              </w:rPr>
              <w:t>Gradonačelnik</w:t>
            </w:r>
          </w:p>
        </w:tc>
      </w:tr>
      <w:tr w:rsidR="000755CF" w:rsidRPr="00454545" w14:paraId="28B29DE6" w14:textId="77777777" w:rsidTr="00413188">
        <w:trPr>
          <w:cantSplit/>
        </w:trPr>
        <w:tc>
          <w:tcPr>
            <w:tcW w:w="3936" w:type="dxa"/>
            <w:gridSpan w:val="2"/>
          </w:tcPr>
          <w:p w14:paraId="27525965" w14:textId="474187D4" w:rsidR="000755CF" w:rsidRPr="00454545" w:rsidRDefault="000755CF" w:rsidP="00413188">
            <w:pPr>
              <w:spacing w:after="0" w:line="240" w:lineRule="auto"/>
              <w:jc w:val="both"/>
              <w:rPr>
                <w:rFonts w:ascii="Times New Roman" w:eastAsia="Times New Roman" w:hAnsi="Times New Roman" w:cs="Times New Roman"/>
                <w:b/>
                <w:sz w:val="24"/>
                <w:szCs w:val="24"/>
                <w:lang w:eastAsia="hr-HR"/>
              </w:rPr>
            </w:pPr>
            <w:bookmarkStart w:id="0" w:name="_Hlk232493631"/>
            <w:r w:rsidRPr="00454545">
              <w:rPr>
                <w:rFonts w:ascii="Times New Roman" w:eastAsia="Times New Roman" w:hAnsi="Times New Roman" w:cs="Times New Roman"/>
                <w:b/>
                <w:sz w:val="24"/>
                <w:szCs w:val="24"/>
                <w:lang w:eastAsia="hr-HR"/>
              </w:rPr>
              <w:t xml:space="preserve">KLASA: </w:t>
            </w:r>
            <w:r w:rsidR="001214E4">
              <w:rPr>
                <w:rFonts w:ascii="Times New Roman" w:eastAsia="Times New Roman" w:hAnsi="Times New Roman" w:cs="Times New Roman"/>
                <w:b/>
                <w:sz w:val="24"/>
                <w:szCs w:val="24"/>
                <w:lang w:eastAsia="hr-HR"/>
              </w:rPr>
              <w:t>024-01/26-01/244</w:t>
            </w:r>
            <w:bookmarkEnd w:id="0"/>
          </w:p>
        </w:tc>
        <w:tc>
          <w:tcPr>
            <w:tcW w:w="283" w:type="dxa"/>
          </w:tcPr>
          <w:p w14:paraId="1D3C2DB8" w14:textId="77777777" w:rsidR="000755CF" w:rsidRPr="00454545" w:rsidRDefault="000755CF" w:rsidP="00413188">
            <w:pPr>
              <w:spacing w:after="0" w:line="240" w:lineRule="auto"/>
              <w:jc w:val="both"/>
              <w:rPr>
                <w:rFonts w:ascii="Times New Roman" w:eastAsia="Times New Roman" w:hAnsi="Times New Roman" w:cs="Times New Roman"/>
                <w:sz w:val="24"/>
                <w:szCs w:val="24"/>
                <w:lang w:eastAsia="hr-HR"/>
              </w:rPr>
            </w:pPr>
          </w:p>
        </w:tc>
      </w:tr>
      <w:tr w:rsidR="000755CF" w:rsidRPr="00454545" w14:paraId="180E745A" w14:textId="77777777" w:rsidTr="00413188">
        <w:trPr>
          <w:cantSplit/>
        </w:trPr>
        <w:tc>
          <w:tcPr>
            <w:tcW w:w="3936" w:type="dxa"/>
            <w:gridSpan w:val="2"/>
          </w:tcPr>
          <w:p w14:paraId="676040EA" w14:textId="2FAC4D08" w:rsidR="000755CF" w:rsidRPr="00454545" w:rsidRDefault="000755CF" w:rsidP="00413188">
            <w:pPr>
              <w:spacing w:after="0" w:line="240" w:lineRule="auto"/>
              <w:jc w:val="both"/>
              <w:rPr>
                <w:rFonts w:ascii="Times New Roman" w:eastAsia="Times New Roman" w:hAnsi="Times New Roman" w:cs="Times New Roman"/>
                <w:b/>
                <w:sz w:val="24"/>
                <w:szCs w:val="24"/>
                <w:lang w:eastAsia="hr-HR"/>
              </w:rPr>
            </w:pPr>
            <w:r w:rsidRPr="00454545">
              <w:rPr>
                <w:rFonts w:ascii="Times New Roman" w:eastAsia="Times New Roman" w:hAnsi="Times New Roman" w:cs="Times New Roman"/>
                <w:b/>
                <w:sz w:val="24"/>
                <w:szCs w:val="24"/>
                <w:lang w:eastAsia="hr-HR"/>
              </w:rPr>
              <w:t>URBROJ:</w:t>
            </w:r>
            <w:r w:rsidR="001214E4">
              <w:rPr>
                <w:rFonts w:ascii="Times New Roman" w:eastAsia="Times New Roman" w:hAnsi="Times New Roman" w:cs="Times New Roman"/>
                <w:b/>
                <w:sz w:val="24"/>
                <w:szCs w:val="24"/>
                <w:lang w:eastAsia="hr-HR"/>
              </w:rPr>
              <w:t xml:space="preserve"> 2163-6-09/01-26-2</w:t>
            </w:r>
            <w:r w:rsidRPr="00454545">
              <w:rPr>
                <w:rFonts w:ascii="Times New Roman" w:eastAsia="Times New Roman" w:hAnsi="Times New Roman" w:cs="Times New Roman"/>
                <w:b/>
                <w:sz w:val="24"/>
                <w:szCs w:val="24"/>
                <w:lang w:eastAsia="hr-HR"/>
              </w:rPr>
              <w:t xml:space="preserve"> </w:t>
            </w:r>
          </w:p>
        </w:tc>
        <w:tc>
          <w:tcPr>
            <w:tcW w:w="283" w:type="dxa"/>
          </w:tcPr>
          <w:p w14:paraId="72A75255" w14:textId="77777777" w:rsidR="000755CF" w:rsidRPr="00454545" w:rsidRDefault="000755CF" w:rsidP="00413188">
            <w:pPr>
              <w:spacing w:after="0" w:line="240" w:lineRule="auto"/>
              <w:jc w:val="both"/>
              <w:rPr>
                <w:rFonts w:ascii="Times New Roman" w:eastAsia="Times New Roman" w:hAnsi="Times New Roman" w:cs="Times New Roman"/>
                <w:sz w:val="24"/>
                <w:szCs w:val="24"/>
                <w:lang w:eastAsia="hr-HR"/>
              </w:rPr>
            </w:pPr>
          </w:p>
        </w:tc>
      </w:tr>
      <w:tr w:rsidR="000755CF" w:rsidRPr="00454545" w14:paraId="300D5E36" w14:textId="77777777" w:rsidTr="00413188">
        <w:trPr>
          <w:cantSplit/>
        </w:trPr>
        <w:tc>
          <w:tcPr>
            <w:tcW w:w="3936" w:type="dxa"/>
            <w:gridSpan w:val="2"/>
          </w:tcPr>
          <w:p w14:paraId="7D9262B4" w14:textId="507A5E82" w:rsidR="000755CF" w:rsidRPr="00454545" w:rsidRDefault="000755CF" w:rsidP="00413188">
            <w:pPr>
              <w:spacing w:after="0" w:line="240" w:lineRule="auto"/>
              <w:ind w:right="-675"/>
              <w:jc w:val="both"/>
              <w:rPr>
                <w:rFonts w:ascii="Times New Roman" w:eastAsia="Times New Roman" w:hAnsi="Times New Roman" w:cs="Times New Roman"/>
                <w:b/>
                <w:sz w:val="24"/>
                <w:szCs w:val="24"/>
                <w:lang w:eastAsia="hr-HR"/>
              </w:rPr>
            </w:pPr>
            <w:r w:rsidRPr="00454545">
              <w:rPr>
                <w:rFonts w:ascii="Times New Roman" w:eastAsia="Times New Roman" w:hAnsi="Times New Roman" w:cs="Times New Roman"/>
                <w:b/>
                <w:sz w:val="24"/>
                <w:szCs w:val="24"/>
                <w:lang w:eastAsia="hr-HR"/>
              </w:rPr>
              <w:t>Poreč</w:t>
            </w:r>
            <w:r w:rsidR="001214E4">
              <w:rPr>
                <w:rFonts w:ascii="Times New Roman" w:eastAsia="Times New Roman" w:hAnsi="Times New Roman" w:cs="Times New Roman"/>
                <w:b/>
                <w:sz w:val="24"/>
                <w:szCs w:val="24"/>
                <w:lang w:eastAsia="hr-HR"/>
              </w:rPr>
              <w:t xml:space="preserve"> </w:t>
            </w:r>
            <w:r w:rsidRPr="00454545">
              <w:rPr>
                <w:rFonts w:ascii="Times New Roman" w:eastAsia="Times New Roman" w:hAnsi="Times New Roman" w:cs="Times New Roman"/>
                <w:b/>
                <w:sz w:val="24"/>
                <w:szCs w:val="24"/>
                <w:lang w:eastAsia="hr-HR"/>
              </w:rPr>
              <w:t>-</w:t>
            </w:r>
            <w:r w:rsidR="001214E4">
              <w:rPr>
                <w:rFonts w:ascii="Times New Roman" w:eastAsia="Times New Roman" w:hAnsi="Times New Roman" w:cs="Times New Roman"/>
                <w:b/>
                <w:sz w:val="24"/>
                <w:szCs w:val="24"/>
                <w:lang w:eastAsia="hr-HR"/>
              </w:rPr>
              <w:t xml:space="preserve"> </w:t>
            </w:r>
            <w:r w:rsidRPr="00454545">
              <w:rPr>
                <w:rFonts w:ascii="Times New Roman" w:eastAsia="Times New Roman" w:hAnsi="Times New Roman" w:cs="Times New Roman"/>
                <w:b/>
                <w:sz w:val="24"/>
                <w:szCs w:val="24"/>
                <w:lang w:eastAsia="hr-HR"/>
              </w:rPr>
              <w:t xml:space="preserve">Parenzo, </w:t>
            </w:r>
            <w:r w:rsidR="001214E4">
              <w:rPr>
                <w:rFonts w:ascii="Times New Roman" w:eastAsia="Times New Roman" w:hAnsi="Times New Roman" w:cs="Times New Roman"/>
                <w:b/>
                <w:sz w:val="24"/>
                <w:szCs w:val="24"/>
                <w:lang w:eastAsia="hr-HR"/>
              </w:rPr>
              <w:t>16. lipnja 2026.</w:t>
            </w:r>
            <w:r w:rsidRPr="00454545">
              <w:rPr>
                <w:rFonts w:ascii="Times New Roman" w:eastAsia="Times New Roman" w:hAnsi="Times New Roman" w:cs="Times New Roman"/>
                <w:b/>
                <w:sz w:val="24"/>
                <w:szCs w:val="24"/>
                <w:lang w:eastAsia="hr-HR"/>
              </w:rPr>
              <w:t xml:space="preserve"> </w:t>
            </w:r>
          </w:p>
        </w:tc>
        <w:tc>
          <w:tcPr>
            <w:tcW w:w="283" w:type="dxa"/>
          </w:tcPr>
          <w:p w14:paraId="73E19490" w14:textId="77777777" w:rsidR="000755CF" w:rsidRPr="00454545" w:rsidRDefault="000755CF" w:rsidP="00413188">
            <w:pPr>
              <w:spacing w:after="0" w:line="240" w:lineRule="auto"/>
              <w:jc w:val="both"/>
              <w:rPr>
                <w:rFonts w:ascii="Times New Roman" w:eastAsia="Times New Roman" w:hAnsi="Times New Roman" w:cs="Times New Roman"/>
                <w:sz w:val="24"/>
                <w:szCs w:val="24"/>
                <w:lang w:eastAsia="hr-HR"/>
              </w:rPr>
            </w:pPr>
          </w:p>
        </w:tc>
      </w:tr>
    </w:tbl>
    <w:p w14:paraId="460ED013" w14:textId="77777777" w:rsidR="000755CF" w:rsidRPr="00454545" w:rsidRDefault="000755CF" w:rsidP="000755CF">
      <w:pPr>
        <w:spacing w:after="0" w:line="240" w:lineRule="auto"/>
        <w:jc w:val="both"/>
        <w:rPr>
          <w:rFonts w:ascii="Times New Roman" w:eastAsia="Times New Roman" w:hAnsi="Times New Roman" w:cs="Times New Roman"/>
          <w:sz w:val="24"/>
          <w:szCs w:val="24"/>
          <w:lang w:eastAsia="hr-HR"/>
        </w:rPr>
      </w:pPr>
    </w:p>
    <w:p w14:paraId="6762EEB5" w14:textId="0485191D" w:rsidR="00BE2B74" w:rsidRPr="00454545" w:rsidRDefault="00BE2B74" w:rsidP="00655E09">
      <w:pPr>
        <w:ind w:firstLine="720"/>
        <w:jc w:val="both"/>
        <w:rPr>
          <w:rFonts w:ascii="Times New Roman" w:eastAsia="Times New Roman" w:hAnsi="Times New Roman" w:cs="Times New Roman"/>
          <w:sz w:val="24"/>
          <w:szCs w:val="24"/>
          <w:lang w:eastAsia="hr-HR"/>
        </w:rPr>
      </w:pPr>
      <w:r w:rsidRPr="00454545">
        <w:rPr>
          <w:rFonts w:ascii="Times New Roman" w:eastAsia="Times New Roman" w:hAnsi="Times New Roman" w:cs="Times New Roman"/>
          <w:sz w:val="24"/>
          <w:szCs w:val="24"/>
          <w:lang w:eastAsia="hr-HR"/>
        </w:rPr>
        <w:t xml:space="preserve">Na temelju </w:t>
      </w:r>
      <w:r w:rsidRPr="00454545">
        <w:rPr>
          <w:rFonts w:ascii="Times New Roman" w:eastAsia="Times New Roman" w:hAnsi="Times New Roman" w:cs="Times New Roman"/>
          <w:bCs/>
          <w:sz w:val="24"/>
          <w:szCs w:val="24"/>
          <w:lang w:eastAsia="hr-HR"/>
        </w:rPr>
        <w:t>članka 53. Statuta Grada Poreča-Parenzo („Službeni glasnik Grada Poreča-Parenzo“ broj 2/13</w:t>
      </w:r>
      <w:r w:rsidR="000736F3" w:rsidRPr="00454545">
        <w:rPr>
          <w:rFonts w:ascii="Times New Roman" w:eastAsia="Times New Roman" w:hAnsi="Times New Roman" w:cs="Times New Roman"/>
          <w:bCs/>
          <w:sz w:val="24"/>
          <w:szCs w:val="24"/>
          <w:lang w:eastAsia="hr-HR"/>
        </w:rPr>
        <w:t>,</w:t>
      </w:r>
      <w:r w:rsidRPr="00454545">
        <w:rPr>
          <w:rFonts w:ascii="Times New Roman" w:eastAsia="Times New Roman" w:hAnsi="Times New Roman" w:cs="Times New Roman"/>
          <w:bCs/>
          <w:sz w:val="24"/>
          <w:szCs w:val="24"/>
          <w:lang w:eastAsia="hr-HR"/>
        </w:rPr>
        <w:t xml:space="preserve"> 10/18</w:t>
      </w:r>
      <w:r w:rsidR="00EB5757">
        <w:rPr>
          <w:rFonts w:ascii="Times New Roman" w:eastAsia="Times New Roman" w:hAnsi="Times New Roman" w:cs="Times New Roman"/>
          <w:bCs/>
          <w:sz w:val="24"/>
          <w:szCs w:val="24"/>
          <w:lang w:eastAsia="hr-HR"/>
        </w:rPr>
        <w:t xml:space="preserve">, </w:t>
      </w:r>
      <w:r w:rsidR="000736F3" w:rsidRPr="00454545">
        <w:rPr>
          <w:rFonts w:ascii="Times New Roman" w:eastAsia="Times New Roman" w:hAnsi="Times New Roman" w:cs="Times New Roman"/>
          <w:bCs/>
          <w:sz w:val="24"/>
          <w:szCs w:val="24"/>
          <w:lang w:eastAsia="hr-HR"/>
        </w:rPr>
        <w:t>2/21</w:t>
      </w:r>
      <w:r w:rsidR="00EB5757">
        <w:rPr>
          <w:rFonts w:ascii="Times New Roman" w:eastAsia="Times New Roman" w:hAnsi="Times New Roman" w:cs="Times New Roman"/>
          <w:bCs/>
          <w:sz w:val="24"/>
          <w:szCs w:val="24"/>
          <w:lang w:eastAsia="hr-HR"/>
        </w:rPr>
        <w:t xml:space="preserve"> i 12/24</w:t>
      </w:r>
      <w:r w:rsidRPr="00454545">
        <w:rPr>
          <w:rFonts w:ascii="Times New Roman" w:eastAsia="Times New Roman" w:hAnsi="Times New Roman" w:cs="Times New Roman"/>
          <w:bCs/>
          <w:sz w:val="24"/>
          <w:szCs w:val="24"/>
          <w:lang w:eastAsia="hr-HR"/>
        </w:rPr>
        <w:t>)</w:t>
      </w:r>
      <w:r w:rsidRPr="00454545">
        <w:rPr>
          <w:rFonts w:ascii="Times New Roman" w:eastAsia="Times New Roman" w:hAnsi="Times New Roman" w:cs="Times New Roman"/>
          <w:sz w:val="24"/>
          <w:szCs w:val="24"/>
          <w:lang w:eastAsia="hr-HR"/>
        </w:rPr>
        <w:t xml:space="preserve">, </w:t>
      </w:r>
      <w:r w:rsidRPr="00454545">
        <w:rPr>
          <w:rFonts w:ascii="Times New Roman" w:eastAsia="Times New Roman" w:hAnsi="Times New Roman" w:cs="Times New Roman"/>
          <w:bCs/>
          <w:sz w:val="24"/>
          <w:szCs w:val="24"/>
          <w:lang w:eastAsia="hr-HR"/>
        </w:rPr>
        <w:t>na prijedlog</w:t>
      </w:r>
      <w:r w:rsidRPr="00454545">
        <w:rPr>
          <w:rFonts w:ascii="Times New Roman" w:eastAsia="Times New Roman" w:hAnsi="Times New Roman" w:cs="Times New Roman"/>
          <w:sz w:val="24"/>
          <w:szCs w:val="24"/>
          <w:lang w:eastAsia="hr-HR"/>
        </w:rPr>
        <w:t xml:space="preserve"> Upravnog odjela za društvene djelatnosti KLASA:</w:t>
      </w:r>
      <w:r w:rsidR="001214E4">
        <w:rPr>
          <w:rFonts w:ascii="Times New Roman" w:eastAsia="Times New Roman" w:hAnsi="Times New Roman" w:cs="Times New Roman"/>
          <w:sz w:val="24"/>
          <w:szCs w:val="24"/>
          <w:lang w:eastAsia="hr-HR"/>
        </w:rPr>
        <w:t xml:space="preserve"> </w:t>
      </w:r>
      <w:r w:rsidR="001214E4" w:rsidRPr="001214E4">
        <w:rPr>
          <w:rFonts w:ascii="Times New Roman" w:eastAsia="Times New Roman" w:hAnsi="Times New Roman" w:cs="Times New Roman"/>
          <w:sz w:val="24"/>
          <w:szCs w:val="24"/>
          <w:lang w:eastAsia="hr-HR"/>
        </w:rPr>
        <w:t>601-02/26-01/20</w:t>
      </w:r>
      <w:r w:rsidR="001214E4">
        <w:rPr>
          <w:rFonts w:ascii="Times New Roman" w:eastAsia="Times New Roman" w:hAnsi="Times New Roman" w:cs="Times New Roman"/>
          <w:sz w:val="24"/>
          <w:szCs w:val="24"/>
          <w:lang w:eastAsia="hr-HR"/>
        </w:rPr>
        <w:t xml:space="preserve"> </w:t>
      </w:r>
      <w:r w:rsidRPr="00454545">
        <w:rPr>
          <w:rFonts w:ascii="Times New Roman" w:eastAsia="Times New Roman" w:hAnsi="Times New Roman" w:cs="Times New Roman"/>
          <w:sz w:val="24"/>
          <w:szCs w:val="24"/>
          <w:lang w:eastAsia="hr-HR"/>
        </w:rPr>
        <w:t>URBROJ:</w:t>
      </w:r>
      <w:r w:rsidR="001214E4">
        <w:rPr>
          <w:rFonts w:ascii="Times New Roman" w:eastAsia="Times New Roman" w:hAnsi="Times New Roman" w:cs="Times New Roman"/>
          <w:sz w:val="24"/>
          <w:szCs w:val="24"/>
          <w:lang w:eastAsia="hr-HR"/>
        </w:rPr>
        <w:t xml:space="preserve"> </w:t>
      </w:r>
      <w:r w:rsidR="001214E4" w:rsidRPr="001214E4">
        <w:rPr>
          <w:rFonts w:ascii="Times New Roman" w:eastAsia="Times New Roman" w:hAnsi="Times New Roman" w:cs="Times New Roman"/>
          <w:sz w:val="24"/>
          <w:szCs w:val="24"/>
          <w:lang w:eastAsia="hr-HR"/>
        </w:rPr>
        <w:t>2163-6-21/05-26-2</w:t>
      </w:r>
      <w:r w:rsidRPr="00454545">
        <w:rPr>
          <w:rFonts w:ascii="Times New Roman" w:eastAsia="Times New Roman" w:hAnsi="Times New Roman" w:cs="Times New Roman"/>
          <w:sz w:val="24"/>
          <w:szCs w:val="24"/>
          <w:lang w:eastAsia="hr-HR"/>
        </w:rPr>
        <w:t xml:space="preserve"> od</w:t>
      </w:r>
      <w:r w:rsidR="00245510" w:rsidRPr="00454545">
        <w:rPr>
          <w:rFonts w:ascii="Times New Roman" w:eastAsia="Times New Roman" w:hAnsi="Times New Roman" w:cs="Times New Roman"/>
          <w:sz w:val="24"/>
          <w:szCs w:val="24"/>
          <w:lang w:eastAsia="hr-HR"/>
        </w:rPr>
        <w:t xml:space="preserve"> </w:t>
      </w:r>
      <w:r w:rsidR="001214E4">
        <w:rPr>
          <w:rFonts w:ascii="Times New Roman" w:eastAsia="Times New Roman" w:hAnsi="Times New Roman" w:cs="Times New Roman"/>
          <w:color w:val="000000" w:themeColor="text1"/>
          <w:sz w:val="24"/>
          <w:szCs w:val="24"/>
          <w:lang w:eastAsia="hr-HR"/>
        </w:rPr>
        <w:t>15. lipnja 2026.</w:t>
      </w:r>
      <w:r w:rsidRPr="00454545">
        <w:rPr>
          <w:rFonts w:ascii="Times New Roman" w:eastAsia="Times New Roman" w:hAnsi="Times New Roman" w:cs="Times New Roman"/>
          <w:bCs/>
          <w:sz w:val="24"/>
          <w:szCs w:val="24"/>
          <w:lang w:eastAsia="hr-HR"/>
        </w:rPr>
        <w:t xml:space="preserve"> Gradonačelnik Grada Poreča</w:t>
      </w:r>
      <w:r w:rsidR="001214E4">
        <w:rPr>
          <w:rFonts w:ascii="Times New Roman" w:eastAsia="Times New Roman" w:hAnsi="Times New Roman" w:cs="Times New Roman"/>
          <w:bCs/>
          <w:sz w:val="24"/>
          <w:szCs w:val="24"/>
          <w:lang w:eastAsia="hr-HR"/>
        </w:rPr>
        <w:t xml:space="preserve"> </w:t>
      </w:r>
      <w:r w:rsidRPr="00454545">
        <w:rPr>
          <w:rFonts w:ascii="Times New Roman" w:eastAsia="Times New Roman" w:hAnsi="Times New Roman" w:cs="Times New Roman"/>
          <w:bCs/>
          <w:sz w:val="24"/>
          <w:szCs w:val="24"/>
          <w:lang w:eastAsia="hr-HR"/>
        </w:rPr>
        <w:t>-</w:t>
      </w:r>
      <w:r w:rsidR="001214E4">
        <w:rPr>
          <w:rFonts w:ascii="Times New Roman" w:eastAsia="Times New Roman" w:hAnsi="Times New Roman" w:cs="Times New Roman"/>
          <w:bCs/>
          <w:sz w:val="24"/>
          <w:szCs w:val="24"/>
          <w:lang w:eastAsia="hr-HR"/>
        </w:rPr>
        <w:t xml:space="preserve"> </w:t>
      </w:r>
      <w:r w:rsidRPr="00454545">
        <w:rPr>
          <w:rFonts w:ascii="Times New Roman" w:eastAsia="Times New Roman" w:hAnsi="Times New Roman" w:cs="Times New Roman"/>
          <w:bCs/>
          <w:sz w:val="24"/>
          <w:szCs w:val="24"/>
          <w:lang w:eastAsia="hr-HR"/>
        </w:rPr>
        <w:t xml:space="preserve">Parenzo donio je </w:t>
      </w:r>
      <w:r w:rsidR="001214E4">
        <w:rPr>
          <w:rFonts w:ascii="Times New Roman" w:eastAsia="Times New Roman" w:hAnsi="Times New Roman" w:cs="Times New Roman"/>
          <w:bCs/>
          <w:sz w:val="24"/>
          <w:szCs w:val="24"/>
          <w:lang w:eastAsia="hr-HR"/>
        </w:rPr>
        <w:t xml:space="preserve">16. lipnja </w:t>
      </w:r>
      <w:r w:rsidRPr="00454545">
        <w:rPr>
          <w:rFonts w:ascii="Times New Roman" w:eastAsia="Times New Roman" w:hAnsi="Times New Roman" w:cs="Times New Roman"/>
          <w:bCs/>
          <w:sz w:val="24"/>
          <w:szCs w:val="24"/>
          <w:lang w:eastAsia="hr-HR"/>
        </w:rPr>
        <w:t>202</w:t>
      </w:r>
      <w:r w:rsidR="00F95925">
        <w:rPr>
          <w:rFonts w:ascii="Times New Roman" w:eastAsia="Times New Roman" w:hAnsi="Times New Roman" w:cs="Times New Roman"/>
          <w:bCs/>
          <w:sz w:val="24"/>
          <w:szCs w:val="24"/>
          <w:lang w:eastAsia="hr-HR"/>
        </w:rPr>
        <w:t>6</w:t>
      </w:r>
      <w:r w:rsidRPr="00454545">
        <w:rPr>
          <w:rFonts w:ascii="Times New Roman" w:eastAsia="Times New Roman" w:hAnsi="Times New Roman" w:cs="Times New Roman"/>
          <w:bCs/>
          <w:sz w:val="24"/>
          <w:szCs w:val="24"/>
          <w:lang w:eastAsia="hr-HR"/>
        </w:rPr>
        <w:t>. godine</w:t>
      </w:r>
      <w:r w:rsidR="001214E4">
        <w:rPr>
          <w:rFonts w:ascii="Times New Roman" w:eastAsia="Times New Roman" w:hAnsi="Times New Roman" w:cs="Times New Roman"/>
          <w:bCs/>
          <w:sz w:val="24"/>
          <w:szCs w:val="24"/>
          <w:lang w:eastAsia="hr-HR"/>
        </w:rPr>
        <w:t xml:space="preserve"> sljedeći</w:t>
      </w:r>
      <w:r w:rsidRPr="00454545">
        <w:rPr>
          <w:rFonts w:ascii="Times New Roman" w:eastAsia="Times New Roman" w:hAnsi="Times New Roman" w:cs="Times New Roman"/>
          <w:bCs/>
          <w:sz w:val="24"/>
          <w:szCs w:val="24"/>
          <w:lang w:eastAsia="hr-HR"/>
        </w:rPr>
        <w:t xml:space="preserve"> </w:t>
      </w:r>
    </w:p>
    <w:p w14:paraId="596C8B77" w14:textId="77777777" w:rsidR="00BE2B74" w:rsidRPr="00454545" w:rsidRDefault="00BE2B74" w:rsidP="00BE2B74">
      <w:pPr>
        <w:spacing w:after="0" w:line="240" w:lineRule="auto"/>
        <w:rPr>
          <w:rFonts w:ascii="Times New Roman" w:eastAsia="Times New Roman" w:hAnsi="Times New Roman" w:cs="Times New Roman"/>
          <w:b/>
          <w:bCs/>
          <w:sz w:val="24"/>
          <w:szCs w:val="24"/>
          <w:lang w:eastAsia="hr-HR"/>
        </w:rPr>
      </w:pPr>
      <w:r w:rsidRPr="00454545">
        <w:rPr>
          <w:rFonts w:ascii="Times New Roman" w:eastAsia="Times New Roman" w:hAnsi="Times New Roman" w:cs="Times New Roman"/>
          <w:b/>
          <w:bCs/>
          <w:sz w:val="24"/>
          <w:szCs w:val="24"/>
          <w:lang w:eastAsia="hr-HR"/>
        </w:rPr>
        <w:t xml:space="preserve"> </w:t>
      </w:r>
    </w:p>
    <w:p w14:paraId="342F3BC8" w14:textId="77777777" w:rsidR="00BE2B74" w:rsidRPr="00454545" w:rsidRDefault="00BE2B74" w:rsidP="00BE2B74">
      <w:pPr>
        <w:spacing w:after="0" w:line="240" w:lineRule="auto"/>
        <w:jc w:val="center"/>
        <w:rPr>
          <w:rFonts w:ascii="Times New Roman" w:eastAsia="Times New Roman" w:hAnsi="Times New Roman" w:cs="Times New Roman"/>
          <w:b/>
          <w:bCs/>
          <w:sz w:val="24"/>
          <w:szCs w:val="24"/>
          <w:lang w:eastAsia="hr-HR"/>
        </w:rPr>
      </w:pPr>
      <w:r w:rsidRPr="00454545">
        <w:rPr>
          <w:rFonts w:ascii="Times New Roman" w:eastAsia="Times New Roman" w:hAnsi="Times New Roman" w:cs="Times New Roman"/>
          <w:b/>
          <w:bCs/>
          <w:sz w:val="24"/>
          <w:szCs w:val="24"/>
          <w:lang w:eastAsia="hr-HR"/>
        </w:rPr>
        <w:t>ZAKLJUČAK</w:t>
      </w:r>
    </w:p>
    <w:p w14:paraId="5DEC359B" w14:textId="77777777" w:rsidR="00502003" w:rsidRPr="007B378C" w:rsidRDefault="00502003" w:rsidP="00502003">
      <w:pPr>
        <w:spacing w:after="0" w:line="240" w:lineRule="auto"/>
        <w:jc w:val="both"/>
        <w:rPr>
          <w:rFonts w:ascii="Times New Roman" w:eastAsia="Times New Roman" w:hAnsi="Times New Roman" w:cs="Times New Roman"/>
          <w:sz w:val="24"/>
          <w:szCs w:val="24"/>
          <w:lang w:eastAsia="hr-HR"/>
        </w:rPr>
      </w:pPr>
    </w:p>
    <w:p w14:paraId="49D16901" w14:textId="67A9719E" w:rsidR="00502003" w:rsidRPr="00147774" w:rsidRDefault="00502003" w:rsidP="00147774">
      <w:pPr>
        <w:pStyle w:val="Odlomakpopisa"/>
        <w:numPr>
          <w:ilvl w:val="0"/>
          <w:numId w:val="8"/>
        </w:numPr>
        <w:spacing w:after="0" w:line="240" w:lineRule="auto"/>
        <w:jc w:val="both"/>
        <w:rPr>
          <w:rFonts w:ascii="Times New Roman" w:eastAsia="Times New Roman" w:hAnsi="Times New Roman" w:cs="Times New Roman"/>
          <w:sz w:val="24"/>
          <w:szCs w:val="24"/>
          <w:lang w:eastAsia="hr-HR"/>
        </w:rPr>
      </w:pPr>
      <w:r w:rsidRPr="00147774">
        <w:rPr>
          <w:rFonts w:ascii="Times New Roman" w:eastAsia="Times New Roman" w:hAnsi="Times New Roman" w:cs="Times New Roman"/>
          <w:sz w:val="24"/>
          <w:szCs w:val="24"/>
          <w:lang w:eastAsia="hr-HR"/>
        </w:rPr>
        <w:t xml:space="preserve">Utvrđuje se prijedlog Odluke o davanju prethodne suglasnosti na prijedlog </w:t>
      </w:r>
      <w:r w:rsidRPr="00147774">
        <w:rPr>
          <w:rFonts w:ascii="Times New Roman" w:eastAsia="Times New Roman" w:hAnsi="Times New Roman" w:cs="Times New Roman"/>
          <w:bCs/>
          <w:sz w:val="24"/>
          <w:szCs w:val="24"/>
          <w:lang w:eastAsia="hr-HR"/>
        </w:rPr>
        <w:t>Pravilnik</w:t>
      </w:r>
      <w:r w:rsidR="00687D22" w:rsidRPr="00147774">
        <w:rPr>
          <w:rFonts w:ascii="Times New Roman" w:eastAsia="Times New Roman" w:hAnsi="Times New Roman" w:cs="Times New Roman"/>
          <w:bCs/>
          <w:sz w:val="24"/>
          <w:szCs w:val="24"/>
          <w:lang w:eastAsia="hr-HR"/>
        </w:rPr>
        <w:t>a</w:t>
      </w:r>
      <w:r w:rsidRPr="00147774">
        <w:rPr>
          <w:rFonts w:ascii="Times New Roman" w:eastAsia="Times New Roman" w:hAnsi="Times New Roman" w:cs="Times New Roman"/>
          <w:bCs/>
          <w:sz w:val="24"/>
          <w:szCs w:val="24"/>
          <w:lang w:eastAsia="hr-HR"/>
        </w:rPr>
        <w:t xml:space="preserve"> </w:t>
      </w:r>
      <w:bookmarkStart w:id="1" w:name="_Hlk208927879"/>
      <w:r w:rsidRPr="00147774">
        <w:rPr>
          <w:rFonts w:ascii="Times New Roman" w:eastAsia="Times New Roman" w:hAnsi="Times New Roman" w:cs="Times New Roman"/>
          <w:bCs/>
          <w:sz w:val="24"/>
          <w:szCs w:val="24"/>
          <w:lang w:eastAsia="hr-HR"/>
        </w:rPr>
        <w:t xml:space="preserve">o unutarnjem ustroju i </w:t>
      </w:r>
      <w:r w:rsidR="00883D38" w:rsidRPr="00147774">
        <w:rPr>
          <w:rFonts w:ascii="Times New Roman" w:eastAsia="Times New Roman" w:hAnsi="Times New Roman" w:cs="Times New Roman"/>
          <w:bCs/>
          <w:sz w:val="24"/>
          <w:szCs w:val="24"/>
          <w:lang w:eastAsia="hr-HR"/>
        </w:rPr>
        <w:t>načinu rada</w:t>
      </w:r>
      <w:r w:rsidRPr="00147774">
        <w:rPr>
          <w:rFonts w:ascii="Times New Roman" w:eastAsia="Times New Roman" w:hAnsi="Times New Roman" w:cs="Times New Roman"/>
          <w:bCs/>
          <w:sz w:val="24"/>
          <w:szCs w:val="24"/>
          <w:lang w:eastAsia="hr-HR"/>
        </w:rPr>
        <w:t xml:space="preserve"> </w:t>
      </w:r>
      <w:r w:rsidR="00883D38" w:rsidRPr="00147774">
        <w:rPr>
          <w:rFonts w:ascii="Times New Roman" w:eastAsia="Times New Roman" w:hAnsi="Times New Roman" w:cs="Times New Roman"/>
          <w:bCs/>
          <w:sz w:val="24"/>
          <w:szCs w:val="24"/>
          <w:lang w:eastAsia="hr-HR"/>
        </w:rPr>
        <w:t xml:space="preserve">Dječjeg vrtića </w:t>
      </w:r>
      <w:r w:rsidR="00F95925">
        <w:rPr>
          <w:rFonts w:ascii="Times New Roman" w:eastAsia="Times New Roman" w:hAnsi="Times New Roman" w:cs="Times New Roman"/>
          <w:bCs/>
          <w:sz w:val="24"/>
          <w:szCs w:val="24"/>
          <w:lang w:eastAsia="hr-HR"/>
        </w:rPr>
        <w:t>„</w:t>
      </w:r>
      <w:r w:rsidR="00883D38" w:rsidRPr="00147774">
        <w:rPr>
          <w:rFonts w:ascii="Times New Roman" w:eastAsia="Times New Roman" w:hAnsi="Times New Roman" w:cs="Times New Roman"/>
          <w:bCs/>
          <w:sz w:val="24"/>
          <w:szCs w:val="24"/>
          <w:lang w:eastAsia="hr-HR"/>
        </w:rPr>
        <w:t>Poreč-Parenzo</w:t>
      </w:r>
      <w:bookmarkEnd w:id="1"/>
      <w:r w:rsidR="00F95925">
        <w:rPr>
          <w:rFonts w:ascii="Times New Roman" w:eastAsia="Times New Roman" w:hAnsi="Times New Roman" w:cs="Times New Roman"/>
          <w:bCs/>
          <w:sz w:val="24"/>
          <w:szCs w:val="24"/>
          <w:lang w:eastAsia="hr-HR"/>
        </w:rPr>
        <w:t>“</w:t>
      </w:r>
      <w:r w:rsidRPr="00147774">
        <w:rPr>
          <w:rFonts w:ascii="Times New Roman" w:eastAsia="Times New Roman" w:hAnsi="Times New Roman" w:cs="Times New Roman"/>
          <w:bCs/>
          <w:sz w:val="24"/>
          <w:szCs w:val="24"/>
          <w:lang w:eastAsia="hr-HR"/>
        </w:rPr>
        <w:t xml:space="preserve"> u</w:t>
      </w:r>
      <w:r w:rsidRPr="00147774">
        <w:rPr>
          <w:rFonts w:ascii="Times New Roman" w:eastAsia="Times New Roman" w:hAnsi="Times New Roman" w:cs="Times New Roman"/>
          <w:sz w:val="24"/>
          <w:szCs w:val="24"/>
          <w:lang w:eastAsia="hr-HR"/>
        </w:rPr>
        <w:t xml:space="preserve"> predloženom tekstu</w:t>
      </w:r>
      <w:r w:rsidRPr="00147774">
        <w:rPr>
          <w:rFonts w:ascii="Times New Roman" w:eastAsia="Times New Roman" w:hAnsi="Times New Roman" w:cs="Times New Roman"/>
          <w:bCs/>
          <w:sz w:val="24"/>
          <w:szCs w:val="24"/>
          <w:lang w:eastAsia="hr-HR"/>
        </w:rPr>
        <w:t xml:space="preserve"> te</w:t>
      </w:r>
      <w:r w:rsidR="001214E4">
        <w:rPr>
          <w:rFonts w:ascii="Times New Roman" w:eastAsia="Times New Roman" w:hAnsi="Times New Roman" w:cs="Times New Roman"/>
          <w:bCs/>
          <w:sz w:val="24"/>
          <w:szCs w:val="24"/>
          <w:lang w:eastAsia="hr-HR"/>
        </w:rPr>
        <w:t xml:space="preserve"> se</w:t>
      </w:r>
      <w:r w:rsidRPr="00147774">
        <w:rPr>
          <w:rFonts w:ascii="Times New Roman" w:eastAsia="Times New Roman" w:hAnsi="Times New Roman" w:cs="Times New Roman"/>
          <w:bCs/>
          <w:sz w:val="24"/>
          <w:szCs w:val="24"/>
          <w:lang w:eastAsia="hr-HR"/>
        </w:rPr>
        <w:t xml:space="preserve"> </w:t>
      </w:r>
      <w:r w:rsidRPr="00147774">
        <w:rPr>
          <w:rFonts w:ascii="Times New Roman" w:eastAsia="Times New Roman" w:hAnsi="Times New Roman" w:cs="Times New Roman"/>
          <w:sz w:val="24"/>
          <w:szCs w:val="24"/>
          <w:lang w:eastAsia="hr-HR"/>
        </w:rPr>
        <w:t>dostavlja Gradskom vijeću na razmatranje i donošenje.</w:t>
      </w:r>
    </w:p>
    <w:p w14:paraId="01B62236" w14:textId="77777777" w:rsidR="00502003" w:rsidRPr="007B378C" w:rsidRDefault="00502003" w:rsidP="00502003">
      <w:pPr>
        <w:spacing w:after="0" w:line="240" w:lineRule="auto"/>
        <w:jc w:val="both"/>
        <w:rPr>
          <w:rFonts w:ascii="Times New Roman" w:eastAsia="Times New Roman" w:hAnsi="Times New Roman" w:cs="Times New Roman"/>
          <w:sz w:val="24"/>
          <w:szCs w:val="24"/>
          <w:lang w:eastAsia="hr-HR"/>
        </w:rPr>
      </w:pPr>
    </w:p>
    <w:p w14:paraId="434B12BC" w14:textId="013032C3" w:rsidR="00502003" w:rsidRPr="00147774" w:rsidRDefault="00502003" w:rsidP="00147774">
      <w:pPr>
        <w:pStyle w:val="Odlomakpopisa"/>
        <w:numPr>
          <w:ilvl w:val="0"/>
          <w:numId w:val="8"/>
        </w:numPr>
        <w:spacing w:after="0" w:line="240" w:lineRule="auto"/>
        <w:jc w:val="both"/>
        <w:rPr>
          <w:rFonts w:ascii="Times New Roman" w:eastAsia="Times New Roman" w:hAnsi="Times New Roman" w:cs="Times New Roman"/>
          <w:sz w:val="24"/>
          <w:szCs w:val="24"/>
          <w:lang w:eastAsia="hr-HR"/>
        </w:rPr>
      </w:pPr>
      <w:r w:rsidRPr="00147774">
        <w:rPr>
          <w:rFonts w:ascii="Times New Roman" w:eastAsia="Times New Roman" w:hAnsi="Times New Roman" w:cs="Times New Roman"/>
          <w:sz w:val="24"/>
          <w:szCs w:val="24"/>
          <w:lang w:eastAsia="hr-HR"/>
        </w:rPr>
        <w:t xml:space="preserve">Na sjednici Gradskog vijeća Grada Poreča-Parenzo, sva potrebna tumačenja uz predloženu Odluku, dat će </w:t>
      </w:r>
      <w:r w:rsidR="00C57E4C" w:rsidRPr="00147774">
        <w:rPr>
          <w:rFonts w:ascii="Times New Roman" w:eastAsia="Times New Roman" w:hAnsi="Times New Roman" w:cs="Times New Roman"/>
          <w:sz w:val="24"/>
          <w:szCs w:val="24"/>
          <w:lang w:eastAsia="hr-HR"/>
        </w:rPr>
        <w:t>Tihana Mikulčić</w:t>
      </w:r>
      <w:r w:rsidR="001214E4">
        <w:rPr>
          <w:rFonts w:ascii="Times New Roman" w:eastAsia="Times New Roman" w:hAnsi="Times New Roman" w:cs="Times New Roman"/>
          <w:sz w:val="24"/>
          <w:szCs w:val="24"/>
          <w:lang w:eastAsia="hr-HR"/>
        </w:rPr>
        <w:t>,</w:t>
      </w:r>
      <w:r w:rsidRPr="00147774">
        <w:rPr>
          <w:rFonts w:ascii="Times New Roman" w:eastAsia="Times New Roman" w:hAnsi="Times New Roman" w:cs="Times New Roman"/>
          <w:sz w:val="24"/>
          <w:szCs w:val="24"/>
          <w:lang w:eastAsia="hr-HR"/>
        </w:rPr>
        <w:t xml:space="preserve"> pročelnica Upravnog odjela za društvene djelatnosti.</w:t>
      </w:r>
      <w:r w:rsidRPr="00147774">
        <w:rPr>
          <w:rFonts w:ascii="Times New Roman" w:eastAsia="Times New Roman" w:hAnsi="Times New Roman" w:cs="Times New Roman"/>
          <w:sz w:val="24"/>
          <w:szCs w:val="24"/>
          <w:lang w:eastAsia="hr-HR"/>
        </w:rPr>
        <w:tab/>
        <w:t xml:space="preserve">                  </w:t>
      </w:r>
      <w:r w:rsidRPr="00147774">
        <w:rPr>
          <w:rFonts w:ascii="Times New Roman" w:eastAsia="Times New Roman" w:hAnsi="Times New Roman" w:cs="Times New Roman"/>
          <w:sz w:val="24"/>
          <w:szCs w:val="24"/>
          <w:lang w:eastAsia="hr-HR"/>
        </w:rPr>
        <w:tab/>
        <w:t xml:space="preserve">       </w:t>
      </w:r>
      <w:r w:rsidRPr="00147774">
        <w:rPr>
          <w:rFonts w:ascii="Times New Roman" w:eastAsia="Times New Roman" w:hAnsi="Times New Roman" w:cs="Times New Roman"/>
          <w:b/>
          <w:bCs/>
          <w:sz w:val="24"/>
          <w:szCs w:val="24"/>
          <w:lang w:eastAsia="hr-HR"/>
        </w:rPr>
        <w:tab/>
      </w:r>
      <w:r w:rsidRPr="00147774">
        <w:rPr>
          <w:rFonts w:ascii="Times New Roman" w:eastAsia="Times New Roman" w:hAnsi="Times New Roman" w:cs="Times New Roman"/>
          <w:b/>
          <w:bCs/>
          <w:sz w:val="24"/>
          <w:szCs w:val="24"/>
          <w:lang w:eastAsia="hr-HR"/>
        </w:rPr>
        <w:tab/>
        <w:t xml:space="preserve">         </w:t>
      </w:r>
    </w:p>
    <w:p w14:paraId="7634A78B" w14:textId="77777777" w:rsidR="00BE2B74" w:rsidRPr="00454545" w:rsidRDefault="00BE2B74" w:rsidP="00BE2B74">
      <w:pPr>
        <w:spacing w:after="0" w:line="240" w:lineRule="auto"/>
        <w:jc w:val="both"/>
        <w:rPr>
          <w:rFonts w:ascii="Times New Roman" w:eastAsia="Times New Roman" w:hAnsi="Times New Roman" w:cs="Times New Roman"/>
          <w:bCs/>
          <w:sz w:val="24"/>
          <w:szCs w:val="24"/>
          <w:lang w:eastAsia="hr-HR"/>
        </w:rPr>
      </w:pPr>
    </w:p>
    <w:p w14:paraId="5D0C8458" w14:textId="3142486F" w:rsidR="00BE2B74" w:rsidRPr="00454545" w:rsidRDefault="00BE2B74" w:rsidP="00284B87">
      <w:pPr>
        <w:spacing w:after="0" w:line="240" w:lineRule="auto"/>
        <w:ind w:left="6372"/>
        <w:jc w:val="center"/>
        <w:rPr>
          <w:rFonts w:ascii="Times New Roman" w:eastAsia="Times New Roman" w:hAnsi="Times New Roman" w:cs="Times New Roman"/>
          <w:b/>
          <w:bCs/>
          <w:sz w:val="24"/>
          <w:szCs w:val="24"/>
          <w:lang w:eastAsia="hr-HR"/>
        </w:rPr>
      </w:pPr>
      <w:r w:rsidRPr="00454545">
        <w:rPr>
          <w:rFonts w:ascii="Times New Roman" w:eastAsia="Times New Roman" w:hAnsi="Times New Roman" w:cs="Times New Roman"/>
          <w:b/>
          <w:bCs/>
          <w:sz w:val="24"/>
          <w:szCs w:val="24"/>
          <w:lang w:eastAsia="hr-HR"/>
        </w:rPr>
        <w:t>GRADONAČELNIK</w:t>
      </w:r>
    </w:p>
    <w:p w14:paraId="443DFFC2" w14:textId="56E19208" w:rsidR="00BE2B74" w:rsidRPr="00454545" w:rsidRDefault="00BE2B74" w:rsidP="00284B87">
      <w:pPr>
        <w:spacing w:after="0" w:line="240" w:lineRule="auto"/>
        <w:ind w:left="6372"/>
        <w:jc w:val="center"/>
        <w:rPr>
          <w:rFonts w:ascii="Times New Roman" w:eastAsia="Times New Roman" w:hAnsi="Times New Roman" w:cs="Times New Roman"/>
          <w:b/>
          <w:sz w:val="24"/>
          <w:szCs w:val="24"/>
          <w:lang w:val="en-AU" w:eastAsia="hr-HR"/>
        </w:rPr>
      </w:pPr>
      <w:r w:rsidRPr="00454545">
        <w:rPr>
          <w:rFonts w:ascii="Times New Roman" w:eastAsia="Times New Roman" w:hAnsi="Times New Roman" w:cs="Times New Roman"/>
          <w:b/>
          <w:sz w:val="24"/>
          <w:szCs w:val="24"/>
          <w:lang w:val="en-AU" w:eastAsia="hr-HR"/>
        </w:rPr>
        <w:t>Loris Peršurić</w:t>
      </w:r>
    </w:p>
    <w:p w14:paraId="19897C83" w14:textId="77777777" w:rsidR="000755CF" w:rsidRPr="00454545" w:rsidRDefault="000755CF" w:rsidP="000755CF">
      <w:pPr>
        <w:spacing w:after="0" w:line="240" w:lineRule="auto"/>
        <w:ind w:firstLine="708"/>
        <w:jc w:val="both"/>
        <w:rPr>
          <w:rFonts w:ascii="Times New Roman" w:eastAsia="Times New Roman" w:hAnsi="Times New Roman" w:cs="Times New Roman"/>
          <w:b/>
          <w:sz w:val="24"/>
          <w:szCs w:val="24"/>
          <w:lang w:eastAsia="hr-HR"/>
        </w:rPr>
      </w:pPr>
    </w:p>
    <w:p w14:paraId="45F4DDDF" w14:textId="32B290CF" w:rsidR="00ED55B6" w:rsidRDefault="00ED55B6" w:rsidP="000755CF">
      <w:pPr>
        <w:spacing w:after="0" w:line="240" w:lineRule="auto"/>
        <w:jc w:val="both"/>
        <w:rPr>
          <w:rFonts w:ascii="Times New Roman" w:eastAsia="Times New Roman" w:hAnsi="Times New Roman" w:cs="Times New Roman"/>
          <w:sz w:val="24"/>
          <w:szCs w:val="24"/>
          <w:lang w:eastAsia="hr-HR"/>
        </w:rPr>
      </w:pPr>
    </w:p>
    <w:p w14:paraId="076A19EA" w14:textId="0C70C8C7" w:rsidR="00883D38" w:rsidRDefault="00883D38" w:rsidP="000755CF">
      <w:pPr>
        <w:spacing w:after="0" w:line="240" w:lineRule="auto"/>
        <w:jc w:val="both"/>
        <w:rPr>
          <w:rFonts w:ascii="Times New Roman" w:eastAsia="Times New Roman" w:hAnsi="Times New Roman" w:cs="Times New Roman"/>
          <w:sz w:val="24"/>
          <w:szCs w:val="24"/>
          <w:lang w:eastAsia="hr-HR"/>
        </w:rPr>
      </w:pPr>
    </w:p>
    <w:p w14:paraId="7EC014A9" w14:textId="77777777" w:rsidR="00883D38" w:rsidRDefault="00883D38" w:rsidP="000755CF">
      <w:pPr>
        <w:spacing w:after="0" w:line="240" w:lineRule="auto"/>
        <w:jc w:val="both"/>
        <w:rPr>
          <w:rFonts w:ascii="Times New Roman" w:eastAsia="Times New Roman" w:hAnsi="Times New Roman" w:cs="Times New Roman"/>
          <w:sz w:val="24"/>
          <w:szCs w:val="24"/>
          <w:lang w:eastAsia="hr-HR"/>
        </w:rPr>
      </w:pPr>
    </w:p>
    <w:p w14:paraId="51637B2E" w14:textId="77777777" w:rsidR="00C57E4C" w:rsidRPr="00454545" w:rsidRDefault="00C57E4C" w:rsidP="000755CF">
      <w:pPr>
        <w:spacing w:after="0" w:line="240" w:lineRule="auto"/>
        <w:jc w:val="both"/>
        <w:rPr>
          <w:rFonts w:ascii="Times New Roman" w:eastAsia="Times New Roman" w:hAnsi="Times New Roman" w:cs="Times New Roman"/>
          <w:sz w:val="24"/>
          <w:szCs w:val="24"/>
          <w:lang w:eastAsia="hr-HR"/>
        </w:rPr>
      </w:pPr>
    </w:p>
    <w:p w14:paraId="1E0A6838" w14:textId="77777777" w:rsidR="001214E4" w:rsidRDefault="001214E4" w:rsidP="000755CF">
      <w:pPr>
        <w:spacing w:after="0" w:line="240" w:lineRule="auto"/>
        <w:jc w:val="both"/>
        <w:rPr>
          <w:rFonts w:ascii="Times New Roman" w:eastAsia="Times New Roman" w:hAnsi="Times New Roman" w:cs="Times New Roman"/>
          <w:b/>
          <w:bCs/>
          <w:sz w:val="24"/>
          <w:szCs w:val="24"/>
          <w:lang w:eastAsia="hr-HR"/>
        </w:rPr>
      </w:pPr>
    </w:p>
    <w:p w14:paraId="711382DF" w14:textId="77777777" w:rsidR="001214E4" w:rsidRDefault="001214E4" w:rsidP="000755CF">
      <w:pPr>
        <w:spacing w:after="0" w:line="240" w:lineRule="auto"/>
        <w:jc w:val="both"/>
        <w:rPr>
          <w:rFonts w:ascii="Times New Roman" w:eastAsia="Times New Roman" w:hAnsi="Times New Roman" w:cs="Times New Roman"/>
          <w:b/>
          <w:bCs/>
          <w:sz w:val="24"/>
          <w:szCs w:val="24"/>
          <w:lang w:eastAsia="hr-HR"/>
        </w:rPr>
      </w:pPr>
    </w:p>
    <w:p w14:paraId="4A7A688F" w14:textId="104CE5AB" w:rsidR="000755CF" w:rsidRPr="00454545" w:rsidRDefault="000755CF" w:rsidP="000755CF">
      <w:pPr>
        <w:spacing w:after="0" w:line="240" w:lineRule="auto"/>
        <w:jc w:val="both"/>
        <w:rPr>
          <w:rFonts w:ascii="Times New Roman" w:eastAsia="Times New Roman" w:hAnsi="Times New Roman" w:cs="Times New Roman"/>
          <w:b/>
          <w:bCs/>
          <w:sz w:val="24"/>
          <w:szCs w:val="24"/>
          <w:lang w:eastAsia="hr-HR"/>
        </w:rPr>
      </w:pPr>
      <w:r w:rsidRPr="00454545">
        <w:rPr>
          <w:rFonts w:ascii="Times New Roman" w:eastAsia="Times New Roman" w:hAnsi="Times New Roman" w:cs="Times New Roman"/>
          <w:b/>
          <w:bCs/>
          <w:sz w:val="24"/>
          <w:szCs w:val="24"/>
          <w:lang w:eastAsia="hr-HR"/>
        </w:rPr>
        <w:t>P</w:t>
      </w:r>
      <w:r w:rsidR="00ED55B6" w:rsidRPr="00454545">
        <w:rPr>
          <w:rFonts w:ascii="Times New Roman" w:eastAsia="Times New Roman" w:hAnsi="Times New Roman" w:cs="Times New Roman"/>
          <w:b/>
          <w:bCs/>
          <w:sz w:val="24"/>
          <w:szCs w:val="24"/>
          <w:lang w:eastAsia="hr-HR"/>
        </w:rPr>
        <w:t>RILOZI</w:t>
      </w:r>
      <w:r w:rsidRPr="00454545">
        <w:rPr>
          <w:rFonts w:ascii="Times New Roman" w:eastAsia="Times New Roman" w:hAnsi="Times New Roman" w:cs="Times New Roman"/>
          <w:b/>
          <w:bCs/>
          <w:sz w:val="24"/>
          <w:szCs w:val="24"/>
          <w:lang w:eastAsia="hr-HR"/>
        </w:rPr>
        <w:t xml:space="preserve">: </w:t>
      </w:r>
    </w:p>
    <w:p w14:paraId="184612C2" w14:textId="5F4B64C2" w:rsidR="002F3BA9" w:rsidRPr="00883D38" w:rsidRDefault="00883D38" w:rsidP="00883D38">
      <w:pPr>
        <w:spacing w:after="0" w:line="240" w:lineRule="auto"/>
        <w:jc w:val="both"/>
        <w:rPr>
          <w:rFonts w:ascii="Times New Roman" w:eastAsia="Times New Roman" w:hAnsi="Times New Roman" w:cs="Times New Roman"/>
          <w:color w:val="000000" w:themeColor="text1"/>
          <w:sz w:val="24"/>
          <w:szCs w:val="24"/>
          <w:lang w:eastAsia="hr-HR"/>
        </w:rPr>
      </w:pPr>
      <w:r>
        <w:rPr>
          <w:rFonts w:ascii="Times New Roman" w:eastAsia="Times New Roman" w:hAnsi="Times New Roman" w:cs="Times New Roman"/>
          <w:color w:val="000000" w:themeColor="text1"/>
          <w:sz w:val="24"/>
          <w:szCs w:val="24"/>
          <w:lang w:eastAsia="hr-HR"/>
        </w:rPr>
        <w:t xml:space="preserve">1. </w:t>
      </w:r>
      <w:r w:rsidR="00502003" w:rsidRPr="00883D38">
        <w:rPr>
          <w:rFonts w:ascii="Times New Roman" w:eastAsia="Times New Roman" w:hAnsi="Times New Roman" w:cs="Times New Roman"/>
          <w:color w:val="000000" w:themeColor="text1"/>
          <w:sz w:val="24"/>
          <w:szCs w:val="24"/>
          <w:lang w:eastAsia="hr-HR"/>
        </w:rPr>
        <w:t xml:space="preserve">Prijedlog </w:t>
      </w:r>
      <w:r w:rsidR="00D10854" w:rsidRPr="00883D38">
        <w:rPr>
          <w:rFonts w:ascii="Times New Roman" w:eastAsia="Times New Roman" w:hAnsi="Times New Roman" w:cs="Times New Roman"/>
          <w:color w:val="000000" w:themeColor="text1"/>
          <w:sz w:val="24"/>
          <w:szCs w:val="24"/>
          <w:lang w:eastAsia="hr-HR"/>
        </w:rPr>
        <w:t>Odluk</w:t>
      </w:r>
      <w:r w:rsidR="00502003" w:rsidRPr="00883D38">
        <w:rPr>
          <w:rFonts w:ascii="Times New Roman" w:eastAsia="Times New Roman" w:hAnsi="Times New Roman" w:cs="Times New Roman"/>
          <w:color w:val="000000" w:themeColor="text1"/>
          <w:sz w:val="24"/>
          <w:szCs w:val="24"/>
          <w:lang w:eastAsia="hr-HR"/>
        </w:rPr>
        <w:t>e</w:t>
      </w:r>
      <w:r w:rsidR="001214E4">
        <w:rPr>
          <w:rFonts w:ascii="Times New Roman" w:eastAsia="Times New Roman" w:hAnsi="Times New Roman" w:cs="Times New Roman"/>
          <w:color w:val="000000" w:themeColor="text1"/>
          <w:sz w:val="24"/>
          <w:szCs w:val="24"/>
          <w:lang w:eastAsia="hr-HR"/>
        </w:rPr>
        <w:t>,</w:t>
      </w:r>
    </w:p>
    <w:p w14:paraId="35643C48" w14:textId="33039CF3" w:rsidR="00CC761F" w:rsidRPr="00883D38" w:rsidRDefault="00883D38" w:rsidP="00883D38">
      <w:pPr>
        <w:spacing w:after="0" w:line="240" w:lineRule="auto"/>
        <w:jc w:val="both"/>
        <w:rPr>
          <w:rFonts w:ascii="Times New Roman" w:eastAsia="Times New Roman" w:hAnsi="Times New Roman" w:cs="Times New Roman"/>
          <w:color w:val="000000" w:themeColor="text1"/>
          <w:sz w:val="24"/>
          <w:szCs w:val="24"/>
          <w:lang w:eastAsia="hr-HR"/>
        </w:rPr>
      </w:pPr>
      <w:r>
        <w:rPr>
          <w:rFonts w:ascii="Times New Roman" w:eastAsia="Times New Roman" w:hAnsi="Times New Roman" w:cs="Times New Roman"/>
          <w:color w:val="000000" w:themeColor="text1"/>
          <w:sz w:val="24"/>
          <w:szCs w:val="24"/>
          <w:lang w:eastAsia="hr-HR"/>
        </w:rPr>
        <w:t xml:space="preserve">2. </w:t>
      </w:r>
      <w:r w:rsidR="002F3BA9" w:rsidRPr="00883D38">
        <w:rPr>
          <w:rFonts w:ascii="Times New Roman" w:eastAsia="Times New Roman" w:hAnsi="Times New Roman" w:cs="Times New Roman"/>
          <w:color w:val="000000" w:themeColor="text1"/>
          <w:sz w:val="24"/>
          <w:szCs w:val="24"/>
          <w:lang w:eastAsia="hr-HR"/>
        </w:rPr>
        <w:t xml:space="preserve">Prijedlog </w:t>
      </w:r>
      <w:r w:rsidR="00CC761F" w:rsidRPr="00883D38">
        <w:rPr>
          <w:rFonts w:ascii="Times New Roman" w:eastAsia="Times New Roman" w:hAnsi="Times New Roman" w:cs="Times New Roman"/>
          <w:bCs/>
          <w:sz w:val="24"/>
          <w:szCs w:val="24"/>
          <w:lang w:eastAsia="hr-HR"/>
        </w:rPr>
        <w:t>Pravilnik</w:t>
      </w:r>
      <w:r w:rsidR="002F3BA9" w:rsidRPr="00883D38">
        <w:rPr>
          <w:rFonts w:ascii="Times New Roman" w:eastAsia="Times New Roman" w:hAnsi="Times New Roman" w:cs="Times New Roman"/>
          <w:bCs/>
          <w:sz w:val="24"/>
          <w:szCs w:val="24"/>
          <w:lang w:eastAsia="hr-HR"/>
        </w:rPr>
        <w:t>a</w:t>
      </w:r>
      <w:r w:rsidR="00CC761F" w:rsidRPr="00883D38">
        <w:rPr>
          <w:rFonts w:ascii="Times New Roman" w:eastAsia="Times New Roman" w:hAnsi="Times New Roman" w:cs="Times New Roman"/>
          <w:bCs/>
          <w:sz w:val="24"/>
          <w:szCs w:val="24"/>
          <w:lang w:eastAsia="hr-HR"/>
        </w:rPr>
        <w:t xml:space="preserve"> </w:t>
      </w:r>
      <w:r w:rsidRPr="00883D38">
        <w:rPr>
          <w:rFonts w:ascii="Times New Roman" w:eastAsia="Times New Roman" w:hAnsi="Times New Roman" w:cs="Times New Roman"/>
          <w:bCs/>
          <w:sz w:val="24"/>
          <w:szCs w:val="24"/>
          <w:lang w:eastAsia="hr-HR"/>
        </w:rPr>
        <w:t xml:space="preserve">o unutarnjem ustroju i načinu rada Dječjeg vrtića </w:t>
      </w:r>
      <w:r w:rsidR="00F95925">
        <w:rPr>
          <w:rFonts w:ascii="Times New Roman" w:eastAsia="Times New Roman" w:hAnsi="Times New Roman" w:cs="Times New Roman"/>
          <w:bCs/>
          <w:sz w:val="24"/>
          <w:szCs w:val="24"/>
          <w:lang w:eastAsia="hr-HR"/>
        </w:rPr>
        <w:t>„</w:t>
      </w:r>
      <w:r w:rsidRPr="00883D38">
        <w:rPr>
          <w:rFonts w:ascii="Times New Roman" w:eastAsia="Times New Roman" w:hAnsi="Times New Roman" w:cs="Times New Roman"/>
          <w:bCs/>
          <w:sz w:val="24"/>
          <w:szCs w:val="24"/>
          <w:lang w:eastAsia="hr-HR"/>
        </w:rPr>
        <w:t>Poreč-Parenzo</w:t>
      </w:r>
      <w:r w:rsidR="00F95925">
        <w:rPr>
          <w:rFonts w:ascii="Times New Roman" w:eastAsia="Times New Roman" w:hAnsi="Times New Roman" w:cs="Times New Roman"/>
          <w:bCs/>
          <w:sz w:val="24"/>
          <w:szCs w:val="24"/>
          <w:lang w:eastAsia="hr-HR"/>
        </w:rPr>
        <w:t>“</w:t>
      </w:r>
      <w:r>
        <w:rPr>
          <w:rFonts w:ascii="Times New Roman" w:eastAsia="Times New Roman" w:hAnsi="Times New Roman" w:cs="Times New Roman"/>
          <w:bCs/>
          <w:sz w:val="24"/>
          <w:szCs w:val="24"/>
          <w:lang w:eastAsia="hr-HR"/>
        </w:rPr>
        <w:t>,</w:t>
      </w:r>
    </w:p>
    <w:p w14:paraId="04BF857B" w14:textId="382B3000" w:rsidR="000755CF" w:rsidRPr="00883D38" w:rsidRDefault="00883D38" w:rsidP="00883D38">
      <w:pPr>
        <w:rPr>
          <w:rFonts w:ascii="Times New Roman" w:eastAsia="Times New Roman" w:hAnsi="Times New Roman" w:cs="Times New Roman"/>
          <w:bCs/>
          <w:sz w:val="24"/>
          <w:szCs w:val="24"/>
          <w:lang w:eastAsia="hr-HR"/>
        </w:rPr>
      </w:pPr>
      <w:r>
        <w:rPr>
          <w:rFonts w:ascii="Times New Roman" w:eastAsia="Times New Roman" w:hAnsi="Times New Roman" w:cs="Times New Roman"/>
          <w:color w:val="000000" w:themeColor="text1"/>
          <w:sz w:val="24"/>
          <w:szCs w:val="24"/>
          <w:lang w:eastAsia="hr-HR"/>
        </w:rPr>
        <w:t xml:space="preserve">3. </w:t>
      </w:r>
      <w:r w:rsidR="006D1240" w:rsidRPr="00883D38">
        <w:rPr>
          <w:rFonts w:ascii="Times New Roman" w:eastAsia="Times New Roman" w:hAnsi="Times New Roman" w:cs="Times New Roman"/>
          <w:color w:val="000000" w:themeColor="text1"/>
          <w:sz w:val="24"/>
          <w:szCs w:val="24"/>
          <w:lang w:eastAsia="hr-HR"/>
        </w:rPr>
        <w:t xml:space="preserve">Odluka Upravnog vijeća </w:t>
      </w:r>
      <w:r w:rsidRPr="00883D38">
        <w:rPr>
          <w:rFonts w:ascii="Times New Roman" w:eastAsia="Times New Roman" w:hAnsi="Times New Roman" w:cs="Times New Roman"/>
          <w:bCs/>
          <w:sz w:val="24"/>
          <w:szCs w:val="24"/>
          <w:lang w:eastAsia="hr-HR"/>
        </w:rPr>
        <w:t xml:space="preserve">Dječjeg vrtića </w:t>
      </w:r>
      <w:r w:rsidR="00F95925">
        <w:rPr>
          <w:rFonts w:ascii="Times New Roman" w:eastAsia="Times New Roman" w:hAnsi="Times New Roman" w:cs="Times New Roman"/>
          <w:bCs/>
          <w:sz w:val="24"/>
          <w:szCs w:val="24"/>
          <w:lang w:eastAsia="hr-HR"/>
        </w:rPr>
        <w:t>„</w:t>
      </w:r>
      <w:r w:rsidRPr="00883D38">
        <w:rPr>
          <w:rFonts w:ascii="Times New Roman" w:eastAsia="Times New Roman" w:hAnsi="Times New Roman" w:cs="Times New Roman"/>
          <w:bCs/>
          <w:sz w:val="24"/>
          <w:szCs w:val="24"/>
          <w:lang w:eastAsia="hr-HR"/>
        </w:rPr>
        <w:t>Poreč-Parenzo</w:t>
      </w:r>
      <w:r w:rsidR="00F95925">
        <w:rPr>
          <w:rFonts w:ascii="Times New Roman" w:eastAsia="Times New Roman" w:hAnsi="Times New Roman" w:cs="Times New Roman"/>
          <w:bCs/>
          <w:sz w:val="24"/>
          <w:szCs w:val="24"/>
          <w:lang w:eastAsia="hr-HR"/>
        </w:rPr>
        <w:t>“</w:t>
      </w:r>
      <w:r w:rsidR="004C7D60">
        <w:rPr>
          <w:rFonts w:ascii="Times New Roman" w:eastAsia="Times New Roman" w:hAnsi="Times New Roman" w:cs="Times New Roman"/>
          <w:bCs/>
          <w:sz w:val="24"/>
          <w:szCs w:val="24"/>
          <w:lang w:eastAsia="hr-HR"/>
        </w:rPr>
        <w:t>.</w:t>
      </w:r>
    </w:p>
    <w:p w14:paraId="060204EA" w14:textId="77777777" w:rsidR="00ED55B6" w:rsidRPr="00454545" w:rsidRDefault="00ED55B6" w:rsidP="000755CF">
      <w:pPr>
        <w:spacing w:after="0" w:line="240" w:lineRule="auto"/>
        <w:jc w:val="both"/>
        <w:rPr>
          <w:rFonts w:ascii="Times New Roman" w:eastAsia="Times New Roman" w:hAnsi="Times New Roman" w:cs="Times New Roman"/>
          <w:b/>
          <w:sz w:val="24"/>
          <w:szCs w:val="24"/>
          <w:lang w:eastAsia="hr-HR"/>
        </w:rPr>
      </w:pPr>
    </w:p>
    <w:p w14:paraId="034DFC6A" w14:textId="77777777" w:rsidR="001214E4" w:rsidRDefault="001214E4" w:rsidP="000755CF">
      <w:pPr>
        <w:spacing w:after="0" w:line="240" w:lineRule="auto"/>
        <w:jc w:val="both"/>
        <w:rPr>
          <w:rFonts w:ascii="Times New Roman" w:eastAsia="Times New Roman" w:hAnsi="Times New Roman" w:cs="Times New Roman"/>
          <w:b/>
          <w:sz w:val="24"/>
          <w:szCs w:val="24"/>
          <w:lang w:eastAsia="hr-HR"/>
        </w:rPr>
      </w:pPr>
    </w:p>
    <w:p w14:paraId="621AA0BB" w14:textId="77777777" w:rsidR="001214E4" w:rsidRDefault="001214E4" w:rsidP="000755CF">
      <w:pPr>
        <w:spacing w:after="0" w:line="240" w:lineRule="auto"/>
        <w:jc w:val="both"/>
        <w:rPr>
          <w:rFonts w:ascii="Times New Roman" w:eastAsia="Times New Roman" w:hAnsi="Times New Roman" w:cs="Times New Roman"/>
          <w:b/>
          <w:sz w:val="24"/>
          <w:szCs w:val="24"/>
          <w:lang w:eastAsia="hr-HR"/>
        </w:rPr>
      </w:pPr>
    </w:p>
    <w:p w14:paraId="42707076" w14:textId="61D922D8" w:rsidR="000755CF" w:rsidRPr="00454545" w:rsidRDefault="000755CF" w:rsidP="000755CF">
      <w:pPr>
        <w:spacing w:after="0" w:line="240" w:lineRule="auto"/>
        <w:jc w:val="both"/>
        <w:rPr>
          <w:rFonts w:ascii="Times New Roman" w:eastAsia="Times New Roman" w:hAnsi="Times New Roman" w:cs="Times New Roman"/>
          <w:b/>
          <w:sz w:val="24"/>
          <w:szCs w:val="24"/>
          <w:lang w:eastAsia="hr-HR"/>
        </w:rPr>
      </w:pPr>
      <w:r w:rsidRPr="00454545">
        <w:rPr>
          <w:rFonts w:ascii="Times New Roman" w:eastAsia="Times New Roman" w:hAnsi="Times New Roman" w:cs="Times New Roman"/>
          <w:b/>
          <w:sz w:val="24"/>
          <w:szCs w:val="24"/>
          <w:lang w:eastAsia="hr-HR"/>
        </w:rPr>
        <w:t>DOSTAVITI:</w:t>
      </w:r>
    </w:p>
    <w:p w14:paraId="73439DDE" w14:textId="4AC89B8F" w:rsidR="001214E4" w:rsidRPr="001214E4" w:rsidRDefault="00EB5757" w:rsidP="001214E4">
      <w:pPr>
        <w:pStyle w:val="Odlomakpopisa"/>
        <w:numPr>
          <w:ilvl w:val="0"/>
          <w:numId w:val="48"/>
        </w:numPr>
        <w:spacing w:after="0" w:line="240" w:lineRule="auto"/>
        <w:jc w:val="both"/>
        <w:rPr>
          <w:rFonts w:ascii="Times New Roman" w:eastAsia="Times New Roman" w:hAnsi="Times New Roman" w:cs="Times New Roman"/>
          <w:sz w:val="24"/>
          <w:szCs w:val="24"/>
          <w:lang w:eastAsia="hr-HR"/>
        </w:rPr>
      </w:pPr>
      <w:r w:rsidRPr="001214E4">
        <w:rPr>
          <w:rFonts w:ascii="Times New Roman" w:eastAsia="Times New Roman" w:hAnsi="Times New Roman" w:cs="Times New Roman"/>
          <w:sz w:val="24"/>
          <w:szCs w:val="24"/>
          <w:lang w:eastAsia="hr-HR"/>
        </w:rPr>
        <w:t>Gradsko vijeće, ovdje</w:t>
      </w:r>
      <w:r w:rsidR="00883D38" w:rsidRPr="001214E4">
        <w:rPr>
          <w:rFonts w:ascii="Times New Roman" w:eastAsia="Times New Roman" w:hAnsi="Times New Roman" w:cs="Times New Roman"/>
          <w:sz w:val="24"/>
          <w:szCs w:val="24"/>
          <w:lang w:eastAsia="hr-HR"/>
        </w:rPr>
        <w:t>,</w:t>
      </w:r>
      <w:r w:rsidR="001214E4">
        <w:rPr>
          <w:rFonts w:ascii="Times New Roman" w:eastAsia="Times New Roman" w:hAnsi="Times New Roman" w:cs="Times New Roman"/>
          <w:sz w:val="24"/>
          <w:szCs w:val="24"/>
          <w:lang w:eastAsia="hr-HR"/>
        </w:rPr>
        <w:t xml:space="preserve"> KLASA: 024-01/26-02/43 </w:t>
      </w:r>
    </w:p>
    <w:p w14:paraId="15A40EE4" w14:textId="29F7B75C" w:rsidR="00EB5757" w:rsidRPr="001214E4" w:rsidRDefault="00EB5757" w:rsidP="001214E4">
      <w:pPr>
        <w:pStyle w:val="Odlomakpopisa"/>
        <w:numPr>
          <w:ilvl w:val="0"/>
          <w:numId w:val="48"/>
        </w:numPr>
        <w:spacing w:after="0" w:line="240" w:lineRule="auto"/>
        <w:jc w:val="both"/>
        <w:rPr>
          <w:rFonts w:ascii="Times New Roman" w:eastAsia="Times New Roman" w:hAnsi="Times New Roman" w:cs="Times New Roman"/>
          <w:sz w:val="24"/>
          <w:szCs w:val="24"/>
          <w:lang w:eastAsia="hr-HR"/>
        </w:rPr>
      </w:pPr>
      <w:r w:rsidRPr="001214E4">
        <w:rPr>
          <w:rFonts w:ascii="Times New Roman" w:eastAsia="Times New Roman" w:hAnsi="Times New Roman" w:cs="Times New Roman"/>
          <w:sz w:val="24"/>
          <w:szCs w:val="24"/>
          <w:lang w:eastAsia="hr-HR"/>
        </w:rPr>
        <w:t>Upravni odjel za društvene djelatnosti, ovdje</w:t>
      </w:r>
      <w:r w:rsidR="00883D38" w:rsidRPr="001214E4">
        <w:rPr>
          <w:rFonts w:ascii="Times New Roman" w:eastAsia="Times New Roman" w:hAnsi="Times New Roman" w:cs="Times New Roman"/>
          <w:sz w:val="24"/>
          <w:szCs w:val="24"/>
          <w:lang w:eastAsia="hr-HR"/>
        </w:rPr>
        <w:t>,</w:t>
      </w:r>
      <w:r w:rsidR="001214E4" w:rsidRPr="001214E4">
        <w:t xml:space="preserve"> </w:t>
      </w:r>
      <w:r w:rsidR="001214E4" w:rsidRPr="001214E4">
        <w:rPr>
          <w:rFonts w:ascii="Times New Roman" w:eastAsia="Times New Roman" w:hAnsi="Times New Roman" w:cs="Times New Roman"/>
          <w:sz w:val="24"/>
          <w:szCs w:val="24"/>
          <w:lang w:eastAsia="hr-HR"/>
        </w:rPr>
        <w:t>KLASA: 601-02/26-01/20</w:t>
      </w:r>
    </w:p>
    <w:p w14:paraId="794367F2" w14:textId="4AA510E4" w:rsidR="001214E4" w:rsidRPr="001214E4" w:rsidRDefault="001214E4" w:rsidP="001214E4">
      <w:pPr>
        <w:pStyle w:val="Odlomakpopisa"/>
        <w:numPr>
          <w:ilvl w:val="0"/>
          <w:numId w:val="48"/>
        </w:numPr>
        <w:spacing w:after="0" w:line="240" w:lineRule="auto"/>
        <w:jc w:val="both"/>
        <w:rPr>
          <w:rFonts w:ascii="Times New Roman" w:eastAsia="Times New Roman" w:hAnsi="Times New Roman" w:cs="Times New Roman"/>
          <w:sz w:val="24"/>
          <w:szCs w:val="24"/>
          <w:lang w:eastAsia="hr-HR"/>
        </w:rPr>
      </w:pPr>
      <w:r w:rsidRPr="001214E4">
        <w:rPr>
          <w:rFonts w:ascii="Times New Roman" w:eastAsia="Times New Roman" w:hAnsi="Times New Roman" w:cs="Times New Roman"/>
          <w:sz w:val="24"/>
          <w:szCs w:val="24"/>
          <w:lang w:eastAsia="hr-HR"/>
        </w:rPr>
        <w:t>Dječji vrtić „Poreč</w:t>
      </w:r>
      <w:r>
        <w:rPr>
          <w:rFonts w:ascii="Times New Roman" w:eastAsia="Times New Roman" w:hAnsi="Times New Roman" w:cs="Times New Roman"/>
          <w:sz w:val="24"/>
          <w:szCs w:val="24"/>
          <w:lang w:eastAsia="hr-HR"/>
        </w:rPr>
        <w:t xml:space="preserve"> </w:t>
      </w:r>
      <w:r w:rsidRPr="001214E4">
        <w:rPr>
          <w:rFonts w:ascii="Times New Roman" w:eastAsia="Times New Roman" w:hAnsi="Times New Roman" w:cs="Times New Roman"/>
          <w:sz w:val="24"/>
          <w:szCs w:val="24"/>
          <w:lang w:eastAsia="hr-HR"/>
        </w:rPr>
        <w:t>-</w:t>
      </w:r>
      <w:r>
        <w:rPr>
          <w:rFonts w:ascii="Times New Roman" w:eastAsia="Times New Roman" w:hAnsi="Times New Roman" w:cs="Times New Roman"/>
          <w:sz w:val="24"/>
          <w:szCs w:val="24"/>
          <w:lang w:eastAsia="hr-HR"/>
        </w:rPr>
        <w:t xml:space="preserve"> </w:t>
      </w:r>
      <w:r w:rsidRPr="001214E4">
        <w:rPr>
          <w:rFonts w:ascii="Times New Roman" w:eastAsia="Times New Roman" w:hAnsi="Times New Roman" w:cs="Times New Roman"/>
          <w:sz w:val="24"/>
          <w:szCs w:val="24"/>
          <w:lang w:eastAsia="hr-HR"/>
        </w:rPr>
        <w:t>Parenzo“, Školska 1C, 52440, Varvari,</w:t>
      </w:r>
    </w:p>
    <w:p w14:paraId="57E271B9" w14:textId="316AB64A" w:rsidR="00157CAF" w:rsidRDefault="001214E4" w:rsidP="00883D38">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4</w:t>
      </w:r>
      <w:r w:rsidR="00883D38">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 xml:space="preserve">  </w:t>
      </w:r>
      <w:r w:rsidR="000755CF" w:rsidRPr="00454545">
        <w:rPr>
          <w:rFonts w:ascii="Times New Roman" w:eastAsia="Times New Roman" w:hAnsi="Times New Roman" w:cs="Times New Roman"/>
          <w:sz w:val="24"/>
          <w:szCs w:val="24"/>
          <w:lang w:eastAsia="hr-HR"/>
        </w:rPr>
        <w:t>Pismohrana, ovdje</w:t>
      </w:r>
      <w:r w:rsidR="00883D38">
        <w:rPr>
          <w:rFonts w:ascii="Times New Roman" w:eastAsia="Times New Roman" w:hAnsi="Times New Roman" w:cs="Times New Roman"/>
          <w:sz w:val="24"/>
          <w:szCs w:val="24"/>
          <w:lang w:eastAsia="hr-HR"/>
        </w:rPr>
        <w:t>.</w:t>
      </w:r>
    </w:p>
    <w:p w14:paraId="69D13F8E" w14:textId="77777777" w:rsidR="004C7D60" w:rsidRDefault="004C7D60" w:rsidP="00883D38">
      <w:pPr>
        <w:spacing w:after="0" w:line="240" w:lineRule="auto"/>
        <w:jc w:val="both"/>
        <w:rPr>
          <w:rFonts w:ascii="Times New Roman" w:eastAsia="Times New Roman" w:hAnsi="Times New Roman" w:cs="Times New Roman"/>
          <w:sz w:val="24"/>
          <w:szCs w:val="24"/>
          <w:lang w:eastAsia="hr-HR"/>
        </w:rPr>
      </w:pPr>
    </w:p>
    <w:p w14:paraId="0E629245" w14:textId="77777777" w:rsidR="00F95925" w:rsidRPr="00502003" w:rsidRDefault="00F95925" w:rsidP="00883D38">
      <w:pPr>
        <w:spacing w:after="0" w:line="240" w:lineRule="auto"/>
        <w:jc w:val="both"/>
        <w:rPr>
          <w:rFonts w:ascii="Times New Roman" w:eastAsia="Times New Roman" w:hAnsi="Times New Roman" w:cs="Times New Roman"/>
          <w:sz w:val="24"/>
          <w:szCs w:val="24"/>
          <w:lang w:eastAsia="hr-HR"/>
        </w:rPr>
      </w:pPr>
    </w:p>
    <w:tbl>
      <w:tblPr>
        <w:tblW w:w="0" w:type="auto"/>
        <w:tblLayout w:type="fixed"/>
        <w:tblLook w:val="0000" w:firstRow="0" w:lastRow="0" w:firstColumn="0" w:lastColumn="0" w:noHBand="0" w:noVBand="0"/>
      </w:tblPr>
      <w:tblGrid>
        <w:gridCol w:w="3794"/>
      </w:tblGrid>
      <w:tr w:rsidR="00CC761F" w:rsidRPr="00454545" w14:paraId="16116DFD" w14:textId="77777777" w:rsidTr="00D9715D">
        <w:trPr>
          <w:cantSplit/>
        </w:trPr>
        <w:tc>
          <w:tcPr>
            <w:tcW w:w="3794" w:type="dxa"/>
            <w:tcBorders>
              <w:top w:val="nil"/>
              <w:left w:val="nil"/>
              <w:bottom w:val="nil"/>
              <w:right w:val="nil"/>
            </w:tcBorders>
          </w:tcPr>
          <w:p w14:paraId="27662E78" w14:textId="77777777" w:rsidR="00CC761F" w:rsidRPr="00454545" w:rsidRDefault="00CC761F" w:rsidP="00D9715D">
            <w:pPr>
              <w:spacing w:after="0" w:line="240" w:lineRule="auto"/>
              <w:jc w:val="center"/>
              <w:rPr>
                <w:rFonts w:ascii="Times New Roman" w:eastAsia="Times New Roman" w:hAnsi="Times New Roman" w:cs="Times New Roman"/>
                <w:b/>
                <w:bCs/>
                <w:sz w:val="12"/>
                <w:szCs w:val="12"/>
                <w:lang w:eastAsia="hr-HR"/>
              </w:rPr>
            </w:pPr>
            <w:r w:rsidRPr="00454545">
              <w:rPr>
                <w:rFonts w:ascii="Times New Roman" w:eastAsia="Times New Roman" w:hAnsi="Times New Roman" w:cs="Times New Roman"/>
                <w:b/>
                <w:bCs/>
                <w:noProof/>
                <w:sz w:val="32"/>
                <w:szCs w:val="32"/>
                <w:lang w:eastAsia="hr-HR" w:bidi="th-TH"/>
              </w:rPr>
              <w:drawing>
                <wp:inline distT="0" distB="0" distL="0" distR="0" wp14:anchorId="631AD2C4" wp14:editId="17149CF8">
                  <wp:extent cx="504825" cy="628650"/>
                  <wp:effectExtent l="0" t="0" r="9525"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4825" cy="628650"/>
                          </a:xfrm>
                          <a:prstGeom prst="rect">
                            <a:avLst/>
                          </a:prstGeom>
                          <a:noFill/>
                          <a:ln>
                            <a:noFill/>
                          </a:ln>
                        </pic:spPr>
                      </pic:pic>
                    </a:graphicData>
                  </a:graphic>
                </wp:inline>
              </w:drawing>
            </w:r>
          </w:p>
        </w:tc>
      </w:tr>
      <w:tr w:rsidR="00CC761F" w:rsidRPr="00454545" w14:paraId="07FDA726" w14:textId="77777777" w:rsidTr="00D9715D">
        <w:trPr>
          <w:cantSplit/>
        </w:trPr>
        <w:tc>
          <w:tcPr>
            <w:tcW w:w="3794" w:type="dxa"/>
            <w:tcBorders>
              <w:top w:val="nil"/>
              <w:left w:val="nil"/>
              <w:bottom w:val="nil"/>
              <w:right w:val="nil"/>
            </w:tcBorders>
          </w:tcPr>
          <w:p w14:paraId="35B55153" w14:textId="77777777" w:rsidR="00CC761F" w:rsidRPr="00454545" w:rsidRDefault="00CC761F" w:rsidP="00D9715D">
            <w:pPr>
              <w:spacing w:after="0" w:line="240" w:lineRule="auto"/>
              <w:jc w:val="center"/>
              <w:rPr>
                <w:rFonts w:ascii="Times New Roman" w:eastAsia="Times New Roman" w:hAnsi="Times New Roman" w:cs="Times New Roman"/>
                <w:b/>
                <w:bCs/>
                <w:sz w:val="24"/>
                <w:szCs w:val="24"/>
                <w:lang w:val="de-DE" w:eastAsia="hr-HR"/>
              </w:rPr>
            </w:pPr>
            <w:r w:rsidRPr="00454545">
              <w:rPr>
                <w:rFonts w:ascii="Times New Roman" w:eastAsia="Times New Roman" w:hAnsi="Times New Roman" w:cs="Times New Roman"/>
                <w:b/>
                <w:bCs/>
                <w:sz w:val="24"/>
                <w:szCs w:val="24"/>
                <w:lang w:val="de-DE" w:eastAsia="hr-HR"/>
              </w:rPr>
              <w:t>REPUBLIKA HRVATSKA</w:t>
            </w:r>
          </w:p>
        </w:tc>
      </w:tr>
      <w:tr w:rsidR="00CC761F" w:rsidRPr="00454545" w14:paraId="4E76D47E" w14:textId="77777777" w:rsidTr="00D9715D">
        <w:trPr>
          <w:cantSplit/>
        </w:trPr>
        <w:tc>
          <w:tcPr>
            <w:tcW w:w="3794" w:type="dxa"/>
            <w:tcBorders>
              <w:top w:val="nil"/>
              <w:left w:val="nil"/>
              <w:bottom w:val="nil"/>
              <w:right w:val="nil"/>
            </w:tcBorders>
          </w:tcPr>
          <w:p w14:paraId="29020B43" w14:textId="77777777" w:rsidR="00CC761F" w:rsidRPr="00454545" w:rsidRDefault="00CC761F" w:rsidP="00D9715D">
            <w:pPr>
              <w:spacing w:after="0" w:line="240" w:lineRule="auto"/>
              <w:jc w:val="center"/>
              <w:rPr>
                <w:rFonts w:ascii="Times New Roman" w:eastAsia="Times New Roman" w:hAnsi="Times New Roman" w:cs="Times New Roman"/>
                <w:b/>
                <w:bCs/>
                <w:sz w:val="24"/>
                <w:szCs w:val="24"/>
                <w:lang w:val="de-DE" w:eastAsia="hr-HR"/>
              </w:rPr>
            </w:pPr>
            <w:r w:rsidRPr="00454545">
              <w:rPr>
                <w:rFonts w:ascii="Times New Roman" w:eastAsia="Times New Roman" w:hAnsi="Times New Roman" w:cs="Times New Roman"/>
                <w:b/>
                <w:bCs/>
                <w:sz w:val="24"/>
                <w:szCs w:val="24"/>
                <w:lang w:val="de-DE" w:eastAsia="hr-HR"/>
              </w:rPr>
              <w:t>ISTARSKA ŽUPANIJA</w:t>
            </w:r>
          </w:p>
        </w:tc>
      </w:tr>
      <w:tr w:rsidR="00CC761F" w:rsidRPr="00454545" w14:paraId="207833C2" w14:textId="77777777" w:rsidTr="00D9715D">
        <w:trPr>
          <w:cantSplit/>
        </w:trPr>
        <w:tc>
          <w:tcPr>
            <w:tcW w:w="3794" w:type="dxa"/>
            <w:tcBorders>
              <w:top w:val="nil"/>
              <w:left w:val="nil"/>
              <w:bottom w:val="nil"/>
              <w:right w:val="nil"/>
            </w:tcBorders>
          </w:tcPr>
          <w:p w14:paraId="3FC2C6BB" w14:textId="77777777" w:rsidR="00CC761F" w:rsidRPr="00454545" w:rsidRDefault="00CC761F" w:rsidP="00D9715D">
            <w:pPr>
              <w:spacing w:after="0" w:line="240" w:lineRule="auto"/>
              <w:jc w:val="both"/>
              <w:rPr>
                <w:rFonts w:ascii="Times New Roman" w:eastAsia="Times New Roman" w:hAnsi="Times New Roman" w:cs="Times New Roman"/>
                <w:b/>
                <w:sz w:val="24"/>
                <w:szCs w:val="24"/>
                <w:lang w:eastAsia="hr-HR"/>
              </w:rPr>
            </w:pPr>
            <w:r w:rsidRPr="00454545">
              <w:rPr>
                <w:rFonts w:ascii="Times New Roman" w:eastAsia="Times New Roman" w:hAnsi="Times New Roman" w:cs="Times New Roman"/>
                <w:b/>
                <w:sz w:val="24"/>
                <w:szCs w:val="24"/>
                <w:lang w:eastAsia="hr-HR"/>
              </w:rPr>
              <w:t xml:space="preserve">    GRAD POREČ-PARENZO </w:t>
            </w:r>
          </w:p>
          <w:p w14:paraId="2E4ECF6C" w14:textId="77777777" w:rsidR="00CC761F" w:rsidRPr="00454545" w:rsidRDefault="00CC761F" w:rsidP="00D9715D">
            <w:pPr>
              <w:spacing w:after="0" w:line="240" w:lineRule="auto"/>
              <w:jc w:val="both"/>
              <w:rPr>
                <w:rFonts w:ascii="Times New Roman" w:eastAsia="Times New Roman" w:hAnsi="Times New Roman" w:cs="Times New Roman"/>
                <w:b/>
                <w:bCs/>
                <w:sz w:val="24"/>
                <w:szCs w:val="24"/>
                <w:lang w:val="de-DE" w:eastAsia="hr-HR"/>
              </w:rPr>
            </w:pPr>
            <w:r w:rsidRPr="00454545">
              <w:rPr>
                <w:rFonts w:ascii="Times New Roman" w:eastAsia="Times New Roman" w:hAnsi="Times New Roman" w:cs="Times New Roman"/>
                <w:b/>
                <w:sz w:val="24"/>
                <w:szCs w:val="24"/>
                <w:lang w:eastAsia="hr-HR"/>
              </w:rPr>
              <w:t>CITTÀ DI POREČ-PARENZO</w:t>
            </w:r>
          </w:p>
        </w:tc>
      </w:tr>
      <w:tr w:rsidR="00CC761F" w:rsidRPr="00454545" w14:paraId="793AD4ED" w14:textId="77777777" w:rsidTr="00D9715D">
        <w:trPr>
          <w:cantSplit/>
          <w:trHeight w:val="334"/>
        </w:trPr>
        <w:tc>
          <w:tcPr>
            <w:tcW w:w="3794" w:type="dxa"/>
            <w:tcBorders>
              <w:top w:val="nil"/>
              <w:left w:val="nil"/>
              <w:bottom w:val="nil"/>
              <w:right w:val="nil"/>
            </w:tcBorders>
          </w:tcPr>
          <w:p w14:paraId="3E6664EE" w14:textId="77777777" w:rsidR="00CC761F" w:rsidRPr="00454545" w:rsidRDefault="00CC761F" w:rsidP="00D9715D">
            <w:pPr>
              <w:spacing w:after="0" w:line="240" w:lineRule="auto"/>
              <w:jc w:val="center"/>
              <w:rPr>
                <w:rFonts w:ascii="Times New Roman" w:eastAsia="Times New Roman" w:hAnsi="Times New Roman" w:cs="Times New Roman"/>
                <w:b/>
                <w:bCs/>
                <w:sz w:val="24"/>
                <w:szCs w:val="24"/>
                <w:lang w:val="de-DE" w:eastAsia="hr-HR"/>
              </w:rPr>
            </w:pPr>
            <w:proofErr w:type="spellStart"/>
            <w:r w:rsidRPr="00454545">
              <w:rPr>
                <w:rFonts w:ascii="Times New Roman" w:eastAsia="Times New Roman" w:hAnsi="Times New Roman" w:cs="Times New Roman"/>
                <w:b/>
                <w:bCs/>
                <w:sz w:val="24"/>
                <w:szCs w:val="24"/>
                <w:lang w:val="de-DE" w:eastAsia="hr-HR"/>
              </w:rPr>
              <w:t>Gradsko</w:t>
            </w:r>
            <w:proofErr w:type="spellEnd"/>
            <w:r w:rsidRPr="00454545">
              <w:rPr>
                <w:rFonts w:ascii="Times New Roman" w:eastAsia="Times New Roman" w:hAnsi="Times New Roman" w:cs="Times New Roman"/>
                <w:b/>
                <w:bCs/>
                <w:sz w:val="24"/>
                <w:szCs w:val="24"/>
                <w:lang w:val="de-DE" w:eastAsia="hr-HR"/>
              </w:rPr>
              <w:t xml:space="preserve"> </w:t>
            </w:r>
            <w:proofErr w:type="spellStart"/>
            <w:r w:rsidRPr="00454545">
              <w:rPr>
                <w:rFonts w:ascii="Times New Roman" w:eastAsia="Times New Roman" w:hAnsi="Times New Roman" w:cs="Times New Roman"/>
                <w:b/>
                <w:bCs/>
                <w:sz w:val="24"/>
                <w:szCs w:val="24"/>
                <w:lang w:val="de-DE" w:eastAsia="hr-HR"/>
              </w:rPr>
              <w:t>vijeće</w:t>
            </w:r>
            <w:proofErr w:type="spellEnd"/>
          </w:p>
        </w:tc>
      </w:tr>
      <w:tr w:rsidR="00CC761F" w:rsidRPr="00454545" w14:paraId="76CB9D53" w14:textId="77777777" w:rsidTr="00D9715D">
        <w:trPr>
          <w:cantSplit/>
          <w:trHeight w:val="332"/>
        </w:trPr>
        <w:tc>
          <w:tcPr>
            <w:tcW w:w="3794" w:type="dxa"/>
            <w:tcBorders>
              <w:top w:val="nil"/>
              <w:left w:val="nil"/>
              <w:bottom w:val="nil"/>
              <w:right w:val="nil"/>
            </w:tcBorders>
          </w:tcPr>
          <w:p w14:paraId="66AC7B81" w14:textId="77777777" w:rsidR="00AA2434" w:rsidRPr="00454545" w:rsidRDefault="00AA2434" w:rsidP="00AA2434">
            <w:pPr>
              <w:spacing w:after="0" w:line="240" w:lineRule="auto"/>
              <w:rPr>
                <w:rFonts w:ascii="Times New Roman" w:eastAsia="Times New Roman" w:hAnsi="Times New Roman" w:cs="Times New Roman"/>
                <w:b/>
                <w:bCs/>
                <w:sz w:val="24"/>
                <w:szCs w:val="24"/>
                <w:lang w:eastAsia="hr-HR"/>
              </w:rPr>
            </w:pPr>
            <w:r w:rsidRPr="00454545">
              <w:rPr>
                <w:rFonts w:ascii="Times New Roman" w:eastAsia="Times New Roman" w:hAnsi="Times New Roman" w:cs="Times New Roman"/>
                <w:b/>
                <w:bCs/>
                <w:sz w:val="24"/>
                <w:szCs w:val="24"/>
                <w:lang w:eastAsia="hr-HR"/>
              </w:rPr>
              <w:t>KLASA:</w:t>
            </w:r>
          </w:p>
          <w:p w14:paraId="020AE9EB" w14:textId="77777777" w:rsidR="00AA2434" w:rsidRPr="00454545" w:rsidRDefault="00AA2434" w:rsidP="00AA2434">
            <w:pPr>
              <w:spacing w:after="0" w:line="240" w:lineRule="auto"/>
              <w:rPr>
                <w:rFonts w:ascii="Times New Roman" w:eastAsia="Times New Roman" w:hAnsi="Times New Roman" w:cs="Times New Roman"/>
                <w:b/>
                <w:bCs/>
                <w:sz w:val="24"/>
                <w:szCs w:val="24"/>
                <w:lang w:eastAsia="hr-HR"/>
              </w:rPr>
            </w:pPr>
            <w:r w:rsidRPr="00454545">
              <w:rPr>
                <w:rFonts w:ascii="Times New Roman" w:eastAsia="Times New Roman" w:hAnsi="Times New Roman" w:cs="Times New Roman"/>
                <w:b/>
                <w:bCs/>
                <w:sz w:val="24"/>
                <w:szCs w:val="24"/>
                <w:lang w:eastAsia="hr-HR"/>
              </w:rPr>
              <w:t>URBROJ:</w:t>
            </w:r>
          </w:p>
          <w:p w14:paraId="77BC9EFB" w14:textId="77777777" w:rsidR="00AA2434" w:rsidRPr="00454545" w:rsidRDefault="00AA2434" w:rsidP="00AA2434">
            <w:pPr>
              <w:spacing w:after="0" w:line="240" w:lineRule="auto"/>
              <w:rPr>
                <w:rFonts w:ascii="Times New Roman" w:eastAsia="Times New Roman" w:hAnsi="Times New Roman" w:cs="Times New Roman"/>
                <w:sz w:val="24"/>
                <w:szCs w:val="24"/>
                <w:lang w:eastAsia="hr-HR"/>
              </w:rPr>
            </w:pPr>
            <w:r w:rsidRPr="00454545">
              <w:rPr>
                <w:rFonts w:ascii="Times New Roman" w:eastAsia="Times New Roman" w:hAnsi="Times New Roman" w:cs="Times New Roman"/>
                <w:b/>
                <w:bCs/>
                <w:sz w:val="24"/>
                <w:szCs w:val="24"/>
                <w:lang w:eastAsia="hr-HR"/>
              </w:rPr>
              <w:t>Poreč-Parenzo</w:t>
            </w:r>
            <w:r w:rsidRPr="00454545">
              <w:rPr>
                <w:rFonts w:ascii="Times New Roman" w:eastAsia="Times New Roman" w:hAnsi="Times New Roman" w:cs="Times New Roman"/>
                <w:sz w:val="24"/>
                <w:szCs w:val="24"/>
                <w:lang w:eastAsia="hr-HR"/>
              </w:rPr>
              <w:t xml:space="preserve">, </w:t>
            </w:r>
          </w:p>
          <w:p w14:paraId="61077976" w14:textId="77777777" w:rsidR="00CC761F" w:rsidRPr="00454545" w:rsidRDefault="00CC761F" w:rsidP="00D9715D">
            <w:pPr>
              <w:spacing w:after="0" w:line="240" w:lineRule="auto"/>
              <w:jc w:val="center"/>
              <w:rPr>
                <w:rFonts w:ascii="Times New Roman" w:eastAsia="Times New Roman" w:hAnsi="Times New Roman" w:cs="Times New Roman"/>
                <w:spacing w:val="20"/>
                <w:sz w:val="14"/>
                <w:szCs w:val="24"/>
                <w:lang w:val="en-US" w:eastAsia="hr-HR"/>
              </w:rPr>
            </w:pPr>
          </w:p>
        </w:tc>
      </w:tr>
    </w:tbl>
    <w:p w14:paraId="724FA820" w14:textId="77777777" w:rsidR="00CC761F" w:rsidRPr="00454545" w:rsidRDefault="00CC761F" w:rsidP="00CC761F">
      <w:pPr>
        <w:spacing w:after="0" w:line="240" w:lineRule="auto"/>
        <w:rPr>
          <w:rFonts w:ascii="Times New Roman" w:eastAsia="Times New Roman" w:hAnsi="Times New Roman" w:cs="Times New Roman"/>
          <w:sz w:val="24"/>
          <w:szCs w:val="24"/>
          <w:lang w:eastAsia="hr-HR"/>
        </w:rPr>
      </w:pPr>
    </w:p>
    <w:p w14:paraId="74F1D5D9" w14:textId="77777777" w:rsidR="00CC761F" w:rsidRPr="00454545" w:rsidRDefault="00CC761F" w:rsidP="00CC761F">
      <w:pPr>
        <w:spacing w:after="0" w:line="240" w:lineRule="auto"/>
        <w:rPr>
          <w:rFonts w:ascii="Times New Roman" w:eastAsia="Times New Roman" w:hAnsi="Times New Roman" w:cs="Times New Roman"/>
          <w:sz w:val="24"/>
          <w:szCs w:val="24"/>
          <w:lang w:eastAsia="hr-HR"/>
        </w:rPr>
      </w:pPr>
    </w:p>
    <w:p w14:paraId="49BC27F1" w14:textId="7447A046" w:rsidR="00CC761F" w:rsidRDefault="00CC761F" w:rsidP="00E60352">
      <w:pPr>
        <w:spacing w:after="0" w:line="240" w:lineRule="auto"/>
        <w:jc w:val="both"/>
        <w:rPr>
          <w:rFonts w:ascii="Times New Roman" w:eastAsia="Times New Roman" w:hAnsi="Times New Roman" w:cs="Times New Roman"/>
          <w:sz w:val="24"/>
          <w:szCs w:val="24"/>
          <w:lang w:eastAsia="hr-HR"/>
        </w:rPr>
      </w:pPr>
      <w:r w:rsidRPr="00454545">
        <w:rPr>
          <w:rFonts w:ascii="Times New Roman" w:eastAsia="Times New Roman" w:hAnsi="Times New Roman" w:cs="Times New Roman"/>
          <w:sz w:val="24"/>
          <w:szCs w:val="24"/>
          <w:lang w:eastAsia="hr-HR"/>
        </w:rPr>
        <w:tab/>
      </w:r>
      <w:r w:rsidR="007150BB" w:rsidRPr="00221D74">
        <w:rPr>
          <w:rFonts w:ascii="Times New Roman" w:eastAsia="Times New Roman" w:hAnsi="Times New Roman" w:cs="Times New Roman"/>
          <w:sz w:val="24"/>
          <w:szCs w:val="24"/>
          <w:lang w:eastAsia="hr-HR"/>
        </w:rPr>
        <w:t xml:space="preserve">Na temelju </w:t>
      </w:r>
      <w:r w:rsidR="007150BB">
        <w:rPr>
          <w:rFonts w:ascii="Times New Roman" w:eastAsia="Times New Roman" w:hAnsi="Times New Roman" w:cs="Times New Roman"/>
          <w:sz w:val="24"/>
          <w:szCs w:val="24"/>
          <w:lang w:eastAsia="hr-HR"/>
        </w:rPr>
        <w:t xml:space="preserve">članka </w:t>
      </w:r>
      <w:r w:rsidR="00285525">
        <w:rPr>
          <w:rFonts w:ascii="Times New Roman" w:eastAsia="Times New Roman" w:hAnsi="Times New Roman" w:cs="Times New Roman"/>
          <w:sz w:val="24"/>
          <w:szCs w:val="24"/>
          <w:lang w:eastAsia="hr-HR"/>
        </w:rPr>
        <w:t>41</w:t>
      </w:r>
      <w:r w:rsidR="007150BB">
        <w:rPr>
          <w:rFonts w:ascii="Times New Roman" w:eastAsia="Times New Roman" w:hAnsi="Times New Roman" w:cs="Times New Roman"/>
          <w:sz w:val="24"/>
          <w:szCs w:val="24"/>
          <w:lang w:eastAsia="hr-HR"/>
        </w:rPr>
        <w:t xml:space="preserve">. stavka </w:t>
      </w:r>
      <w:r w:rsidR="00285525">
        <w:rPr>
          <w:rFonts w:ascii="Times New Roman" w:eastAsia="Times New Roman" w:hAnsi="Times New Roman" w:cs="Times New Roman"/>
          <w:sz w:val="24"/>
          <w:szCs w:val="24"/>
          <w:lang w:eastAsia="hr-HR"/>
        </w:rPr>
        <w:t>1</w:t>
      </w:r>
      <w:r w:rsidR="007150BB">
        <w:rPr>
          <w:rFonts w:ascii="Times New Roman" w:eastAsia="Times New Roman" w:hAnsi="Times New Roman" w:cs="Times New Roman"/>
          <w:sz w:val="24"/>
          <w:szCs w:val="24"/>
          <w:lang w:eastAsia="hr-HR"/>
        </w:rPr>
        <w:t xml:space="preserve">. </w:t>
      </w:r>
      <w:r w:rsidR="00285525" w:rsidRPr="00285525">
        <w:rPr>
          <w:rFonts w:ascii="Times New Roman" w:eastAsia="Times New Roman" w:hAnsi="Times New Roman" w:cs="Times New Roman"/>
          <w:bCs/>
          <w:sz w:val="24"/>
          <w:szCs w:val="24"/>
          <w:lang w:eastAsia="hr-HR"/>
        </w:rPr>
        <w:t>Zakon</w:t>
      </w:r>
      <w:r w:rsidR="00687D22">
        <w:rPr>
          <w:rFonts w:ascii="Times New Roman" w:eastAsia="Times New Roman" w:hAnsi="Times New Roman" w:cs="Times New Roman"/>
          <w:bCs/>
          <w:sz w:val="24"/>
          <w:szCs w:val="24"/>
          <w:lang w:eastAsia="hr-HR"/>
        </w:rPr>
        <w:t>a</w:t>
      </w:r>
      <w:r w:rsidR="00285525" w:rsidRPr="00285525">
        <w:rPr>
          <w:rFonts w:ascii="Times New Roman" w:eastAsia="Times New Roman" w:hAnsi="Times New Roman" w:cs="Times New Roman"/>
          <w:bCs/>
          <w:sz w:val="24"/>
          <w:szCs w:val="24"/>
          <w:lang w:eastAsia="hr-HR"/>
        </w:rPr>
        <w:t xml:space="preserve"> o predškolskom odgoju i obrazovanju </w:t>
      </w:r>
      <w:r w:rsidR="00194E13" w:rsidRPr="00194E13">
        <w:rPr>
          <w:rFonts w:ascii="Times New Roman" w:eastAsia="Times New Roman" w:hAnsi="Times New Roman" w:cs="Times New Roman"/>
          <w:bCs/>
          <w:sz w:val="24"/>
          <w:szCs w:val="24"/>
          <w:lang w:eastAsia="hr-HR"/>
        </w:rPr>
        <w:t>(</w:t>
      </w:r>
      <w:r w:rsidR="00194E13">
        <w:rPr>
          <w:rFonts w:ascii="Times New Roman" w:eastAsia="Times New Roman" w:hAnsi="Times New Roman" w:cs="Times New Roman"/>
          <w:bCs/>
          <w:sz w:val="24"/>
          <w:szCs w:val="24"/>
          <w:lang w:eastAsia="hr-HR"/>
        </w:rPr>
        <w:t>„</w:t>
      </w:r>
      <w:r w:rsidR="00194E13" w:rsidRPr="00194E13">
        <w:rPr>
          <w:rFonts w:ascii="Times New Roman" w:eastAsia="Times New Roman" w:hAnsi="Times New Roman" w:cs="Times New Roman"/>
          <w:bCs/>
          <w:sz w:val="24"/>
          <w:szCs w:val="24"/>
          <w:lang w:eastAsia="hr-HR"/>
        </w:rPr>
        <w:t>Narodne novine</w:t>
      </w:r>
      <w:r w:rsidR="00194E13">
        <w:rPr>
          <w:rFonts w:ascii="Times New Roman" w:eastAsia="Times New Roman" w:hAnsi="Times New Roman" w:cs="Times New Roman"/>
          <w:bCs/>
          <w:sz w:val="24"/>
          <w:szCs w:val="24"/>
          <w:lang w:eastAsia="hr-HR"/>
        </w:rPr>
        <w:t>“</w:t>
      </w:r>
      <w:r w:rsidR="00194E13" w:rsidRPr="00194E13">
        <w:rPr>
          <w:rFonts w:ascii="Times New Roman" w:eastAsia="Times New Roman" w:hAnsi="Times New Roman" w:cs="Times New Roman"/>
          <w:bCs/>
          <w:sz w:val="24"/>
          <w:szCs w:val="24"/>
          <w:lang w:eastAsia="hr-HR"/>
        </w:rPr>
        <w:t xml:space="preserve"> br</w:t>
      </w:r>
      <w:r w:rsidR="00194E13">
        <w:rPr>
          <w:rFonts w:ascii="Times New Roman" w:eastAsia="Times New Roman" w:hAnsi="Times New Roman" w:cs="Times New Roman"/>
          <w:bCs/>
          <w:sz w:val="24"/>
          <w:szCs w:val="24"/>
          <w:lang w:eastAsia="hr-HR"/>
        </w:rPr>
        <w:t>oj</w:t>
      </w:r>
      <w:r w:rsidR="00194E13" w:rsidRPr="00194E13">
        <w:rPr>
          <w:rFonts w:ascii="Times New Roman" w:eastAsia="Times New Roman" w:hAnsi="Times New Roman" w:cs="Times New Roman"/>
          <w:bCs/>
          <w:sz w:val="24"/>
          <w:szCs w:val="24"/>
          <w:lang w:eastAsia="hr-HR"/>
        </w:rPr>
        <w:t xml:space="preserve"> 10/97, 107/07, 94/13, 98/19, 57/22, 101/23, 145/23, 145/24, 146/25, 22/26</w:t>
      </w:r>
      <w:r w:rsidR="00285525" w:rsidRPr="00285525">
        <w:rPr>
          <w:rFonts w:ascii="Times New Roman" w:eastAsia="Times New Roman" w:hAnsi="Times New Roman" w:cs="Times New Roman"/>
          <w:bCs/>
          <w:sz w:val="24"/>
          <w:szCs w:val="24"/>
          <w:lang w:eastAsia="hr-HR"/>
        </w:rPr>
        <w:t>)</w:t>
      </w:r>
      <w:r w:rsidR="00E60352">
        <w:rPr>
          <w:rFonts w:ascii="Times New Roman" w:eastAsia="Times New Roman" w:hAnsi="Times New Roman" w:cs="Times New Roman"/>
          <w:bCs/>
          <w:sz w:val="24"/>
          <w:szCs w:val="24"/>
          <w:lang w:eastAsia="hr-HR"/>
        </w:rPr>
        <w:t xml:space="preserve">, </w:t>
      </w:r>
      <w:r w:rsidR="00E60352" w:rsidRPr="00E60352">
        <w:rPr>
          <w:rFonts w:ascii="Times New Roman" w:eastAsia="Times New Roman" w:hAnsi="Times New Roman" w:cs="Times New Roman"/>
          <w:bCs/>
          <w:sz w:val="24"/>
          <w:szCs w:val="24"/>
          <w:lang w:eastAsia="hr-HR"/>
        </w:rPr>
        <w:t>članka 4</w:t>
      </w:r>
      <w:r w:rsidR="006E2D00">
        <w:rPr>
          <w:rFonts w:ascii="Times New Roman" w:eastAsia="Times New Roman" w:hAnsi="Times New Roman" w:cs="Times New Roman"/>
          <w:bCs/>
          <w:sz w:val="24"/>
          <w:szCs w:val="24"/>
          <w:lang w:eastAsia="hr-HR"/>
        </w:rPr>
        <w:t>7</w:t>
      </w:r>
      <w:r w:rsidR="00E60352" w:rsidRPr="00E60352">
        <w:rPr>
          <w:rFonts w:ascii="Times New Roman" w:eastAsia="Times New Roman" w:hAnsi="Times New Roman" w:cs="Times New Roman"/>
          <w:bCs/>
          <w:sz w:val="24"/>
          <w:szCs w:val="24"/>
          <w:lang w:eastAsia="hr-HR"/>
        </w:rPr>
        <w:t xml:space="preserve">. Statuta Dječjeg vrtića </w:t>
      </w:r>
      <w:r w:rsidR="006E2D00">
        <w:rPr>
          <w:rFonts w:ascii="Times New Roman" w:eastAsia="Times New Roman" w:hAnsi="Times New Roman" w:cs="Times New Roman"/>
          <w:bCs/>
          <w:sz w:val="24"/>
          <w:szCs w:val="24"/>
          <w:lang w:eastAsia="hr-HR"/>
        </w:rPr>
        <w:t>„</w:t>
      </w:r>
      <w:r w:rsidR="00E60352" w:rsidRPr="00E60352">
        <w:rPr>
          <w:rFonts w:ascii="Times New Roman" w:eastAsia="Times New Roman" w:hAnsi="Times New Roman" w:cs="Times New Roman"/>
          <w:bCs/>
          <w:sz w:val="24"/>
          <w:szCs w:val="24"/>
          <w:lang w:eastAsia="hr-HR"/>
        </w:rPr>
        <w:t xml:space="preserve">Poreč </w:t>
      </w:r>
      <w:r w:rsidR="001214E4">
        <w:rPr>
          <w:rFonts w:ascii="Times New Roman" w:eastAsia="Times New Roman" w:hAnsi="Times New Roman" w:cs="Times New Roman"/>
          <w:bCs/>
          <w:sz w:val="24"/>
          <w:szCs w:val="24"/>
          <w:lang w:eastAsia="hr-HR"/>
        </w:rPr>
        <w:t>-</w:t>
      </w:r>
      <w:r w:rsidR="00E60352" w:rsidRPr="00E60352">
        <w:rPr>
          <w:rFonts w:ascii="Times New Roman" w:eastAsia="Times New Roman" w:hAnsi="Times New Roman" w:cs="Times New Roman"/>
          <w:bCs/>
          <w:sz w:val="24"/>
          <w:szCs w:val="24"/>
          <w:lang w:eastAsia="hr-HR"/>
        </w:rPr>
        <w:t xml:space="preserve"> Parenzo</w:t>
      </w:r>
      <w:r w:rsidR="006E2D00">
        <w:rPr>
          <w:rFonts w:ascii="Times New Roman" w:eastAsia="Times New Roman" w:hAnsi="Times New Roman" w:cs="Times New Roman"/>
          <w:bCs/>
          <w:sz w:val="24"/>
          <w:szCs w:val="24"/>
          <w:lang w:eastAsia="hr-HR"/>
        </w:rPr>
        <w:t>“</w:t>
      </w:r>
      <w:r w:rsidR="00E60352" w:rsidRPr="00E60352">
        <w:rPr>
          <w:rFonts w:ascii="Times New Roman" w:eastAsia="Times New Roman" w:hAnsi="Times New Roman" w:cs="Times New Roman"/>
          <w:bCs/>
          <w:sz w:val="24"/>
          <w:szCs w:val="24"/>
          <w:lang w:eastAsia="hr-HR"/>
        </w:rPr>
        <w:t xml:space="preserve"> („Službeni glasnik Grada Poreča</w:t>
      </w:r>
      <w:r w:rsidR="001214E4">
        <w:rPr>
          <w:rFonts w:ascii="Times New Roman" w:eastAsia="Times New Roman" w:hAnsi="Times New Roman" w:cs="Times New Roman"/>
          <w:bCs/>
          <w:sz w:val="24"/>
          <w:szCs w:val="24"/>
          <w:lang w:eastAsia="hr-HR"/>
        </w:rPr>
        <w:t xml:space="preserve"> </w:t>
      </w:r>
      <w:r w:rsidR="00E60352" w:rsidRPr="00E60352">
        <w:rPr>
          <w:rFonts w:ascii="Times New Roman" w:eastAsia="Times New Roman" w:hAnsi="Times New Roman" w:cs="Times New Roman"/>
          <w:bCs/>
          <w:sz w:val="24"/>
          <w:szCs w:val="24"/>
          <w:lang w:eastAsia="hr-HR"/>
        </w:rPr>
        <w:t xml:space="preserve">-Parenzo“ broj </w:t>
      </w:r>
      <w:r w:rsidR="006E2D00">
        <w:rPr>
          <w:rFonts w:ascii="Times New Roman" w:eastAsia="Times New Roman" w:hAnsi="Times New Roman" w:cs="Times New Roman"/>
          <w:bCs/>
          <w:sz w:val="24"/>
          <w:szCs w:val="24"/>
          <w:lang w:eastAsia="hr-HR"/>
        </w:rPr>
        <w:t>06/25</w:t>
      </w:r>
      <w:r w:rsidR="00E60352" w:rsidRPr="00E60352">
        <w:rPr>
          <w:rFonts w:ascii="Times New Roman" w:eastAsia="Times New Roman" w:hAnsi="Times New Roman" w:cs="Times New Roman"/>
          <w:bCs/>
          <w:sz w:val="24"/>
          <w:szCs w:val="24"/>
          <w:lang w:eastAsia="hr-HR"/>
        </w:rPr>
        <w:t>)</w:t>
      </w:r>
      <w:r w:rsidR="007150BB">
        <w:rPr>
          <w:rFonts w:ascii="Times New Roman" w:eastAsia="Times New Roman" w:hAnsi="Times New Roman" w:cs="Times New Roman"/>
          <w:bCs/>
          <w:sz w:val="24"/>
          <w:szCs w:val="24"/>
          <w:lang w:eastAsia="hr-HR"/>
        </w:rPr>
        <w:t xml:space="preserve"> </w:t>
      </w:r>
      <w:r w:rsidR="007150BB">
        <w:rPr>
          <w:rFonts w:ascii="Times New Roman" w:eastAsia="Times New Roman" w:hAnsi="Times New Roman" w:cs="Times New Roman"/>
          <w:sz w:val="24"/>
          <w:szCs w:val="24"/>
          <w:lang w:eastAsia="hr-HR"/>
        </w:rPr>
        <w:t>i</w:t>
      </w:r>
      <w:r w:rsidRPr="00454545">
        <w:rPr>
          <w:rFonts w:ascii="Times New Roman" w:eastAsia="Times New Roman" w:hAnsi="Times New Roman" w:cs="Times New Roman"/>
          <w:sz w:val="24"/>
          <w:szCs w:val="24"/>
          <w:lang w:eastAsia="hr-HR"/>
        </w:rPr>
        <w:t xml:space="preserve"> članka 41. Statuta Grada Poreča</w:t>
      </w:r>
      <w:r w:rsidR="001214E4">
        <w:rPr>
          <w:rFonts w:ascii="Times New Roman" w:eastAsia="Times New Roman" w:hAnsi="Times New Roman" w:cs="Times New Roman"/>
          <w:sz w:val="24"/>
          <w:szCs w:val="24"/>
          <w:lang w:eastAsia="hr-HR"/>
        </w:rPr>
        <w:t xml:space="preserve"> </w:t>
      </w:r>
      <w:r w:rsidRPr="00454545">
        <w:rPr>
          <w:rFonts w:ascii="Times New Roman" w:eastAsia="Times New Roman" w:hAnsi="Times New Roman" w:cs="Times New Roman"/>
          <w:sz w:val="24"/>
          <w:szCs w:val="24"/>
          <w:lang w:eastAsia="hr-HR"/>
        </w:rPr>
        <w:t>-</w:t>
      </w:r>
      <w:r w:rsidR="001214E4">
        <w:rPr>
          <w:rFonts w:ascii="Times New Roman" w:eastAsia="Times New Roman" w:hAnsi="Times New Roman" w:cs="Times New Roman"/>
          <w:sz w:val="24"/>
          <w:szCs w:val="24"/>
          <w:lang w:eastAsia="hr-HR"/>
        </w:rPr>
        <w:t xml:space="preserve"> </w:t>
      </w:r>
      <w:r w:rsidRPr="00454545">
        <w:rPr>
          <w:rFonts w:ascii="Times New Roman" w:eastAsia="Times New Roman" w:hAnsi="Times New Roman" w:cs="Times New Roman"/>
          <w:sz w:val="24"/>
          <w:szCs w:val="24"/>
          <w:lang w:eastAsia="hr-HR"/>
        </w:rPr>
        <w:t xml:space="preserve">Parenzo </w:t>
      </w:r>
      <w:r w:rsidRPr="00454545">
        <w:rPr>
          <w:rFonts w:ascii="Times New Roman" w:eastAsia="Times New Roman" w:hAnsi="Times New Roman" w:cs="Times New Roman"/>
          <w:bCs/>
          <w:sz w:val="24"/>
          <w:szCs w:val="24"/>
          <w:lang w:eastAsia="hr-HR"/>
        </w:rPr>
        <w:t>(„Službeni glasnik Grada Poreča-Parenzo” broj 2/13, 10/18</w:t>
      </w:r>
      <w:r w:rsidR="00EB5757">
        <w:rPr>
          <w:rFonts w:ascii="Times New Roman" w:eastAsia="Times New Roman" w:hAnsi="Times New Roman" w:cs="Times New Roman"/>
          <w:bCs/>
          <w:sz w:val="24"/>
          <w:szCs w:val="24"/>
          <w:lang w:eastAsia="hr-HR"/>
        </w:rPr>
        <w:t xml:space="preserve">, </w:t>
      </w:r>
      <w:r w:rsidRPr="00454545">
        <w:rPr>
          <w:rFonts w:ascii="Times New Roman" w:eastAsia="Times New Roman" w:hAnsi="Times New Roman" w:cs="Times New Roman"/>
          <w:bCs/>
          <w:sz w:val="24"/>
          <w:szCs w:val="24"/>
          <w:lang w:eastAsia="hr-HR"/>
        </w:rPr>
        <w:t>2/21</w:t>
      </w:r>
      <w:r w:rsidR="00EB5757">
        <w:rPr>
          <w:rFonts w:ascii="Times New Roman" w:eastAsia="Times New Roman" w:hAnsi="Times New Roman" w:cs="Times New Roman"/>
          <w:bCs/>
          <w:sz w:val="24"/>
          <w:szCs w:val="24"/>
          <w:lang w:eastAsia="hr-HR"/>
        </w:rPr>
        <w:t xml:space="preserve"> i 12/24</w:t>
      </w:r>
      <w:r w:rsidRPr="00454545">
        <w:rPr>
          <w:rFonts w:ascii="Times New Roman" w:eastAsia="Times New Roman" w:hAnsi="Times New Roman" w:cs="Times New Roman"/>
          <w:bCs/>
          <w:sz w:val="24"/>
          <w:szCs w:val="24"/>
          <w:lang w:eastAsia="hr-HR"/>
        </w:rPr>
        <w:t xml:space="preserve">) </w:t>
      </w:r>
      <w:r w:rsidRPr="00454545">
        <w:rPr>
          <w:rFonts w:ascii="Times New Roman" w:eastAsia="Times New Roman" w:hAnsi="Times New Roman" w:cs="Times New Roman"/>
          <w:sz w:val="24"/>
          <w:szCs w:val="24"/>
          <w:lang w:eastAsia="hr-HR"/>
        </w:rPr>
        <w:t>Gradsko vijeće Grada Poreča-Parenzo, na sjednici održanoj ........202</w:t>
      </w:r>
      <w:r w:rsidR="006E2D00">
        <w:rPr>
          <w:rFonts w:ascii="Times New Roman" w:eastAsia="Times New Roman" w:hAnsi="Times New Roman" w:cs="Times New Roman"/>
          <w:sz w:val="24"/>
          <w:szCs w:val="24"/>
          <w:lang w:eastAsia="hr-HR"/>
        </w:rPr>
        <w:t>6</w:t>
      </w:r>
      <w:r w:rsidRPr="00454545">
        <w:rPr>
          <w:rFonts w:ascii="Times New Roman" w:eastAsia="Times New Roman" w:hAnsi="Times New Roman" w:cs="Times New Roman"/>
          <w:sz w:val="24"/>
          <w:szCs w:val="24"/>
          <w:lang w:eastAsia="hr-HR"/>
        </w:rPr>
        <w:t>. godine donijelo je</w:t>
      </w:r>
      <w:r w:rsidR="001214E4">
        <w:rPr>
          <w:rFonts w:ascii="Times New Roman" w:eastAsia="Times New Roman" w:hAnsi="Times New Roman" w:cs="Times New Roman"/>
          <w:sz w:val="24"/>
          <w:szCs w:val="24"/>
          <w:lang w:eastAsia="hr-HR"/>
        </w:rPr>
        <w:t xml:space="preserve"> sljedeću</w:t>
      </w:r>
    </w:p>
    <w:p w14:paraId="00C52FB8" w14:textId="77777777" w:rsidR="00E60352" w:rsidRPr="00E60352" w:rsidRDefault="00E60352" w:rsidP="00E60352">
      <w:pPr>
        <w:spacing w:after="0" w:line="240" w:lineRule="auto"/>
        <w:jc w:val="both"/>
        <w:rPr>
          <w:rFonts w:ascii="Times New Roman" w:eastAsia="Times New Roman" w:hAnsi="Times New Roman" w:cs="Times New Roman"/>
          <w:sz w:val="24"/>
          <w:szCs w:val="24"/>
          <w:lang w:eastAsia="hr-HR"/>
        </w:rPr>
      </w:pPr>
    </w:p>
    <w:p w14:paraId="52552BE8" w14:textId="77777777" w:rsidR="00CC761F" w:rsidRPr="00454545" w:rsidRDefault="00CC761F" w:rsidP="00CC761F">
      <w:pPr>
        <w:spacing w:after="0" w:line="240" w:lineRule="auto"/>
        <w:jc w:val="center"/>
        <w:rPr>
          <w:rFonts w:ascii="Times New Roman" w:eastAsia="Times New Roman" w:hAnsi="Times New Roman" w:cs="Times New Roman"/>
          <w:b/>
          <w:bCs/>
          <w:sz w:val="24"/>
          <w:szCs w:val="24"/>
          <w:lang w:eastAsia="hr-HR"/>
        </w:rPr>
      </w:pPr>
      <w:r w:rsidRPr="00454545">
        <w:rPr>
          <w:rFonts w:ascii="Times New Roman" w:eastAsia="Times New Roman" w:hAnsi="Times New Roman" w:cs="Times New Roman"/>
          <w:b/>
          <w:bCs/>
          <w:sz w:val="24"/>
          <w:szCs w:val="24"/>
          <w:lang w:eastAsia="hr-HR"/>
        </w:rPr>
        <w:t>ODLUKU</w:t>
      </w:r>
    </w:p>
    <w:p w14:paraId="1C83D005" w14:textId="77777777" w:rsidR="00022EC2" w:rsidRDefault="00CC761F" w:rsidP="00285525">
      <w:pPr>
        <w:spacing w:after="0" w:line="240" w:lineRule="auto"/>
        <w:jc w:val="center"/>
        <w:rPr>
          <w:rFonts w:ascii="Times New Roman" w:eastAsia="Times New Roman" w:hAnsi="Times New Roman" w:cs="Times New Roman"/>
          <w:b/>
          <w:bCs/>
          <w:sz w:val="24"/>
          <w:szCs w:val="24"/>
          <w:lang w:eastAsia="hr-HR"/>
        </w:rPr>
      </w:pPr>
      <w:r w:rsidRPr="00454545">
        <w:rPr>
          <w:rFonts w:ascii="Times New Roman" w:eastAsia="Times New Roman" w:hAnsi="Times New Roman" w:cs="Times New Roman"/>
          <w:b/>
          <w:bCs/>
          <w:sz w:val="24"/>
          <w:szCs w:val="24"/>
          <w:lang w:eastAsia="hr-HR"/>
        </w:rPr>
        <w:t xml:space="preserve">o davanju prethodne suglasnosti na prijedlog </w:t>
      </w:r>
    </w:p>
    <w:p w14:paraId="2A0D61CD" w14:textId="578DF5E7" w:rsidR="00CC761F" w:rsidRDefault="00CC761F" w:rsidP="00285525">
      <w:pPr>
        <w:spacing w:after="0" w:line="240" w:lineRule="auto"/>
        <w:jc w:val="center"/>
        <w:rPr>
          <w:rFonts w:ascii="Times New Roman" w:eastAsia="Times New Roman" w:hAnsi="Times New Roman" w:cs="Times New Roman"/>
          <w:b/>
          <w:sz w:val="24"/>
          <w:szCs w:val="24"/>
          <w:lang w:eastAsia="hr-HR"/>
        </w:rPr>
      </w:pPr>
      <w:r w:rsidRPr="00454545">
        <w:rPr>
          <w:rFonts w:ascii="Times New Roman" w:eastAsia="Times New Roman" w:hAnsi="Times New Roman" w:cs="Times New Roman"/>
          <w:b/>
          <w:bCs/>
          <w:sz w:val="24"/>
          <w:szCs w:val="24"/>
          <w:lang w:eastAsia="hr-HR"/>
        </w:rPr>
        <w:t xml:space="preserve">Pravilnika o unutarnjem ustroju i </w:t>
      </w:r>
      <w:r w:rsidR="00285525">
        <w:rPr>
          <w:rFonts w:ascii="Times New Roman" w:eastAsia="Times New Roman" w:hAnsi="Times New Roman" w:cs="Times New Roman"/>
          <w:b/>
          <w:bCs/>
          <w:sz w:val="24"/>
          <w:szCs w:val="24"/>
          <w:lang w:eastAsia="hr-HR"/>
        </w:rPr>
        <w:t>načinu rada</w:t>
      </w:r>
      <w:r w:rsidRPr="00454545">
        <w:rPr>
          <w:rFonts w:ascii="Times New Roman" w:eastAsia="Times New Roman" w:hAnsi="Times New Roman" w:cs="Times New Roman"/>
          <w:b/>
          <w:bCs/>
          <w:sz w:val="24"/>
          <w:szCs w:val="24"/>
          <w:lang w:eastAsia="hr-HR"/>
        </w:rPr>
        <w:t xml:space="preserve"> </w:t>
      </w:r>
      <w:r w:rsidR="00285525" w:rsidRPr="00285525">
        <w:rPr>
          <w:rFonts w:ascii="Times New Roman" w:eastAsia="Times New Roman" w:hAnsi="Times New Roman" w:cs="Times New Roman"/>
          <w:b/>
          <w:sz w:val="24"/>
          <w:szCs w:val="24"/>
          <w:lang w:eastAsia="hr-HR"/>
        </w:rPr>
        <w:t xml:space="preserve">Dječjeg vrtića </w:t>
      </w:r>
      <w:r w:rsidR="00022EC2">
        <w:rPr>
          <w:rFonts w:ascii="Times New Roman" w:eastAsia="Times New Roman" w:hAnsi="Times New Roman" w:cs="Times New Roman"/>
          <w:b/>
          <w:sz w:val="24"/>
          <w:szCs w:val="24"/>
          <w:lang w:eastAsia="hr-HR"/>
        </w:rPr>
        <w:t>„</w:t>
      </w:r>
      <w:r w:rsidR="00285525" w:rsidRPr="00285525">
        <w:rPr>
          <w:rFonts w:ascii="Times New Roman" w:eastAsia="Times New Roman" w:hAnsi="Times New Roman" w:cs="Times New Roman"/>
          <w:b/>
          <w:sz w:val="24"/>
          <w:szCs w:val="24"/>
          <w:lang w:eastAsia="hr-HR"/>
        </w:rPr>
        <w:t>Poreč-Parenzo</w:t>
      </w:r>
      <w:r w:rsidR="00022EC2">
        <w:rPr>
          <w:rFonts w:ascii="Times New Roman" w:eastAsia="Times New Roman" w:hAnsi="Times New Roman" w:cs="Times New Roman"/>
          <w:b/>
          <w:sz w:val="24"/>
          <w:szCs w:val="24"/>
          <w:lang w:eastAsia="hr-HR"/>
        </w:rPr>
        <w:t>“</w:t>
      </w:r>
    </w:p>
    <w:p w14:paraId="342A5EE0" w14:textId="77777777" w:rsidR="00E60352" w:rsidRPr="00454545" w:rsidRDefault="00E60352" w:rsidP="00285525">
      <w:pPr>
        <w:spacing w:after="0" w:line="240" w:lineRule="auto"/>
        <w:jc w:val="center"/>
        <w:rPr>
          <w:rFonts w:ascii="Times New Roman" w:eastAsia="Times New Roman" w:hAnsi="Times New Roman" w:cs="Times New Roman"/>
          <w:b/>
          <w:bCs/>
          <w:sz w:val="24"/>
          <w:szCs w:val="24"/>
          <w:lang w:eastAsia="hr-HR"/>
        </w:rPr>
      </w:pPr>
    </w:p>
    <w:p w14:paraId="5E6DCDBD" w14:textId="77777777" w:rsidR="00CC761F" w:rsidRPr="00454545" w:rsidRDefault="00CC761F" w:rsidP="00CC761F">
      <w:pPr>
        <w:spacing w:after="0" w:line="240" w:lineRule="auto"/>
        <w:jc w:val="center"/>
        <w:rPr>
          <w:rFonts w:ascii="Times New Roman" w:eastAsia="Times New Roman" w:hAnsi="Times New Roman" w:cs="Times New Roman"/>
          <w:b/>
          <w:bCs/>
          <w:sz w:val="24"/>
          <w:szCs w:val="24"/>
          <w:lang w:eastAsia="hr-HR"/>
        </w:rPr>
      </w:pPr>
    </w:p>
    <w:p w14:paraId="3D03B2FC" w14:textId="62157361" w:rsidR="00CC761F" w:rsidRPr="00454545" w:rsidRDefault="00CC761F" w:rsidP="00285525">
      <w:pPr>
        <w:spacing w:after="0" w:line="240" w:lineRule="auto"/>
        <w:jc w:val="center"/>
        <w:rPr>
          <w:rFonts w:ascii="Times New Roman" w:eastAsia="Times New Roman" w:hAnsi="Times New Roman" w:cs="Times New Roman"/>
          <w:b/>
          <w:bCs/>
          <w:sz w:val="24"/>
          <w:szCs w:val="24"/>
          <w:lang w:eastAsia="hr-HR"/>
        </w:rPr>
      </w:pPr>
      <w:r w:rsidRPr="00454545">
        <w:rPr>
          <w:rFonts w:ascii="Times New Roman" w:eastAsia="Times New Roman" w:hAnsi="Times New Roman" w:cs="Times New Roman"/>
          <w:b/>
          <w:bCs/>
          <w:sz w:val="24"/>
          <w:szCs w:val="24"/>
          <w:lang w:eastAsia="hr-HR"/>
        </w:rPr>
        <w:t>Članak 1.</w:t>
      </w:r>
    </w:p>
    <w:p w14:paraId="51F633E7" w14:textId="38C1B9AA" w:rsidR="00CC761F" w:rsidRPr="00454545" w:rsidRDefault="00CC761F" w:rsidP="00CC761F">
      <w:pPr>
        <w:spacing w:after="0" w:line="240" w:lineRule="auto"/>
        <w:jc w:val="both"/>
        <w:rPr>
          <w:rFonts w:ascii="Times New Roman" w:eastAsia="Times New Roman" w:hAnsi="Times New Roman" w:cs="Times New Roman"/>
          <w:sz w:val="24"/>
          <w:szCs w:val="24"/>
          <w:lang w:eastAsia="hr-HR"/>
        </w:rPr>
      </w:pPr>
      <w:r w:rsidRPr="00454545">
        <w:rPr>
          <w:rFonts w:ascii="Times New Roman" w:eastAsia="Times New Roman" w:hAnsi="Times New Roman" w:cs="Times New Roman"/>
          <w:bCs/>
          <w:sz w:val="24"/>
          <w:szCs w:val="24"/>
          <w:lang w:eastAsia="hr-HR"/>
        </w:rPr>
        <w:tab/>
        <w:t>Daje se prethodna suglasnost na</w:t>
      </w:r>
      <w:r w:rsidRPr="00454545">
        <w:rPr>
          <w:rFonts w:ascii="Times New Roman" w:eastAsia="Times New Roman" w:hAnsi="Times New Roman" w:cs="Times New Roman"/>
          <w:b/>
          <w:sz w:val="24"/>
          <w:szCs w:val="24"/>
          <w:lang w:eastAsia="hr-HR"/>
        </w:rPr>
        <w:t xml:space="preserve"> </w:t>
      </w:r>
      <w:r w:rsidRPr="00454545">
        <w:rPr>
          <w:rFonts w:ascii="Times New Roman" w:eastAsia="Times New Roman" w:hAnsi="Times New Roman" w:cs="Times New Roman"/>
          <w:sz w:val="24"/>
          <w:szCs w:val="24"/>
          <w:lang w:eastAsia="hr-HR"/>
        </w:rPr>
        <w:t xml:space="preserve">prijedlog </w:t>
      </w:r>
      <w:r w:rsidRPr="00454545">
        <w:rPr>
          <w:rFonts w:ascii="Times New Roman" w:eastAsia="Times New Roman" w:hAnsi="Times New Roman" w:cs="Times New Roman"/>
          <w:bCs/>
          <w:sz w:val="24"/>
          <w:szCs w:val="24"/>
          <w:lang w:eastAsia="hr-HR"/>
        </w:rPr>
        <w:t xml:space="preserve">Pravilnika o unutarnjem ustroju i </w:t>
      </w:r>
      <w:r w:rsidR="00285525">
        <w:rPr>
          <w:rFonts w:ascii="Times New Roman" w:eastAsia="Times New Roman" w:hAnsi="Times New Roman" w:cs="Times New Roman"/>
          <w:bCs/>
          <w:sz w:val="24"/>
          <w:szCs w:val="24"/>
          <w:lang w:eastAsia="hr-HR"/>
        </w:rPr>
        <w:t>načinu rada</w:t>
      </w:r>
      <w:r w:rsidRPr="00454545">
        <w:rPr>
          <w:rFonts w:ascii="Times New Roman" w:eastAsia="Times New Roman" w:hAnsi="Times New Roman" w:cs="Times New Roman"/>
          <w:bCs/>
          <w:sz w:val="24"/>
          <w:szCs w:val="24"/>
          <w:lang w:eastAsia="hr-HR"/>
        </w:rPr>
        <w:t xml:space="preserve"> </w:t>
      </w:r>
      <w:r w:rsidR="00285525" w:rsidRPr="00883D38">
        <w:rPr>
          <w:rFonts w:ascii="Times New Roman" w:eastAsia="Times New Roman" w:hAnsi="Times New Roman" w:cs="Times New Roman"/>
          <w:bCs/>
          <w:sz w:val="24"/>
          <w:szCs w:val="24"/>
          <w:lang w:eastAsia="hr-HR"/>
        </w:rPr>
        <w:t xml:space="preserve">Dječjeg vrtića </w:t>
      </w:r>
      <w:r w:rsidR="00022EC2">
        <w:rPr>
          <w:rFonts w:ascii="Times New Roman" w:eastAsia="Times New Roman" w:hAnsi="Times New Roman" w:cs="Times New Roman"/>
          <w:bCs/>
          <w:sz w:val="24"/>
          <w:szCs w:val="24"/>
          <w:lang w:eastAsia="hr-HR"/>
        </w:rPr>
        <w:t>„</w:t>
      </w:r>
      <w:r w:rsidR="00285525" w:rsidRPr="00883D38">
        <w:rPr>
          <w:rFonts w:ascii="Times New Roman" w:eastAsia="Times New Roman" w:hAnsi="Times New Roman" w:cs="Times New Roman"/>
          <w:bCs/>
          <w:sz w:val="24"/>
          <w:szCs w:val="24"/>
          <w:lang w:eastAsia="hr-HR"/>
        </w:rPr>
        <w:t>Poreč-Parenzo</w:t>
      </w:r>
      <w:r w:rsidR="00022EC2">
        <w:rPr>
          <w:rFonts w:ascii="Times New Roman" w:eastAsia="Times New Roman" w:hAnsi="Times New Roman" w:cs="Times New Roman"/>
          <w:bCs/>
          <w:sz w:val="24"/>
          <w:szCs w:val="24"/>
          <w:lang w:eastAsia="hr-HR"/>
        </w:rPr>
        <w:t>“</w:t>
      </w:r>
      <w:r w:rsidRPr="00454545">
        <w:rPr>
          <w:rFonts w:ascii="Times New Roman" w:eastAsia="Times New Roman" w:hAnsi="Times New Roman" w:cs="Times New Roman"/>
          <w:bCs/>
          <w:sz w:val="24"/>
          <w:szCs w:val="24"/>
          <w:lang w:eastAsia="hr-HR"/>
        </w:rPr>
        <w:t>,</w:t>
      </w:r>
      <w:r w:rsidRPr="00454545">
        <w:rPr>
          <w:rFonts w:ascii="Times New Roman" w:eastAsia="Times New Roman" w:hAnsi="Times New Roman" w:cs="Times New Roman"/>
          <w:sz w:val="24"/>
          <w:szCs w:val="24"/>
          <w:lang w:eastAsia="hr-HR"/>
        </w:rPr>
        <w:t xml:space="preserve"> donesenog na sjednici Upravnog vijeća održanoj </w:t>
      </w:r>
      <w:r w:rsidR="00022EC2">
        <w:rPr>
          <w:rFonts w:ascii="Times New Roman" w:eastAsia="Times New Roman" w:hAnsi="Times New Roman" w:cs="Times New Roman"/>
          <w:sz w:val="24"/>
          <w:szCs w:val="24"/>
          <w:lang w:eastAsia="hr-HR"/>
        </w:rPr>
        <w:t>29</w:t>
      </w:r>
      <w:r w:rsidR="00285525">
        <w:rPr>
          <w:rFonts w:ascii="Times New Roman" w:eastAsia="Times New Roman" w:hAnsi="Times New Roman" w:cs="Times New Roman"/>
          <w:sz w:val="24"/>
          <w:szCs w:val="24"/>
          <w:lang w:eastAsia="hr-HR"/>
        </w:rPr>
        <w:t xml:space="preserve">. </w:t>
      </w:r>
      <w:r w:rsidR="00022EC2">
        <w:rPr>
          <w:rFonts w:ascii="Times New Roman" w:eastAsia="Times New Roman" w:hAnsi="Times New Roman" w:cs="Times New Roman"/>
          <w:sz w:val="24"/>
          <w:szCs w:val="24"/>
          <w:lang w:eastAsia="hr-HR"/>
        </w:rPr>
        <w:t>svibnja</w:t>
      </w:r>
      <w:r w:rsidRPr="00454545">
        <w:rPr>
          <w:rFonts w:ascii="Times New Roman" w:eastAsia="Times New Roman" w:hAnsi="Times New Roman" w:cs="Times New Roman"/>
          <w:sz w:val="24"/>
          <w:szCs w:val="24"/>
          <w:lang w:eastAsia="hr-HR"/>
        </w:rPr>
        <w:t xml:space="preserve"> 202</w:t>
      </w:r>
      <w:r w:rsidR="00022EC2">
        <w:rPr>
          <w:rFonts w:ascii="Times New Roman" w:eastAsia="Times New Roman" w:hAnsi="Times New Roman" w:cs="Times New Roman"/>
          <w:sz w:val="24"/>
          <w:szCs w:val="24"/>
          <w:lang w:eastAsia="hr-HR"/>
        </w:rPr>
        <w:t>6</w:t>
      </w:r>
      <w:r w:rsidRPr="00454545">
        <w:rPr>
          <w:rFonts w:ascii="Times New Roman" w:eastAsia="Times New Roman" w:hAnsi="Times New Roman" w:cs="Times New Roman"/>
          <w:sz w:val="24"/>
          <w:szCs w:val="24"/>
          <w:lang w:eastAsia="hr-HR"/>
        </w:rPr>
        <w:t xml:space="preserve">. godine, u tekstu koji je sastavni dio ove Odluke. </w:t>
      </w:r>
    </w:p>
    <w:p w14:paraId="6D321442" w14:textId="77777777" w:rsidR="00CC761F" w:rsidRPr="00454545" w:rsidRDefault="00CC761F" w:rsidP="00CC761F">
      <w:pPr>
        <w:spacing w:after="0" w:line="240" w:lineRule="auto"/>
        <w:jc w:val="both"/>
        <w:rPr>
          <w:rFonts w:ascii="Times New Roman" w:eastAsia="Times New Roman" w:hAnsi="Times New Roman" w:cs="Times New Roman"/>
          <w:sz w:val="24"/>
          <w:szCs w:val="24"/>
          <w:lang w:eastAsia="hr-HR"/>
        </w:rPr>
      </w:pPr>
    </w:p>
    <w:p w14:paraId="78D983E3" w14:textId="7F9068E7" w:rsidR="00CC761F" w:rsidRPr="00285525" w:rsidRDefault="00CC761F" w:rsidP="00285525">
      <w:pPr>
        <w:spacing w:after="0" w:line="240" w:lineRule="auto"/>
        <w:jc w:val="center"/>
        <w:rPr>
          <w:rFonts w:ascii="Times New Roman" w:eastAsia="Times New Roman" w:hAnsi="Times New Roman" w:cs="Times New Roman"/>
          <w:b/>
          <w:bCs/>
          <w:sz w:val="24"/>
          <w:szCs w:val="24"/>
          <w:lang w:eastAsia="hr-HR"/>
        </w:rPr>
      </w:pPr>
      <w:r w:rsidRPr="00454545">
        <w:rPr>
          <w:rFonts w:ascii="Times New Roman" w:eastAsia="Times New Roman" w:hAnsi="Times New Roman" w:cs="Times New Roman"/>
          <w:b/>
          <w:bCs/>
          <w:sz w:val="24"/>
          <w:szCs w:val="24"/>
          <w:lang w:eastAsia="hr-HR"/>
        </w:rPr>
        <w:t>Članak 2.</w:t>
      </w:r>
    </w:p>
    <w:p w14:paraId="4BA58F74" w14:textId="77777777" w:rsidR="00CC761F" w:rsidRPr="00454545" w:rsidRDefault="00CC761F" w:rsidP="00CC761F">
      <w:pPr>
        <w:spacing w:after="0" w:line="240" w:lineRule="auto"/>
        <w:ind w:firstLine="708"/>
        <w:jc w:val="both"/>
        <w:rPr>
          <w:rFonts w:ascii="Times New Roman" w:eastAsia="Times New Roman" w:hAnsi="Times New Roman" w:cs="Times New Roman"/>
          <w:sz w:val="24"/>
          <w:szCs w:val="24"/>
          <w:lang w:eastAsia="hr-HR"/>
        </w:rPr>
      </w:pPr>
      <w:r w:rsidRPr="00454545">
        <w:rPr>
          <w:rFonts w:ascii="Times New Roman" w:eastAsia="Times New Roman" w:hAnsi="Times New Roman" w:cs="Times New Roman"/>
          <w:sz w:val="24"/>
          <w:szCs w:val="24"/>
          <w:lang w:eastAsia="hr-HR"/>
        </w:rPr>
        <w:t>Ova Odluka stupa na snagu osmog dana od dana objave u „Službenom glasniku Grada Poreča-Parenzo“.</w:t>
      </w:r>
    </w:p>
    <w:p w14:paraId="297D35E0" w14:textId="77777777" w:rsidR="00CC761F" w:rsidRPr="00454545" w:rsidRDefault="00CC761F" w:rsidP="00CC761F">
      <w:pPr>
        <w:spacing w:after="0" w:line="240" w:lineRule="auto"/>
        <w:rPr>
          <w:rFonts w:ascii="Times New Roman" w:eastAsia="Times New Roman" w:hAnsi="Times New Roman" w:cs="Times New Roman"/>
          <w:sz w:val="24"/>
          <w:szCs w:val="24"/>
          <w:lang w:eastAsia="hr-HR"/>
        </w:rPr>
      </w:pPr>
    </w:p>
    <w:p w14:paraId="438898F5" w14:textId="77777777" w:rsidR="00CC761F" w:rsidRPr="00454545" w:rsidRDefault="00CC761F" w:rsidP="00CC761F">
      <w:pPr>
        <w:spacing w:after="0" w:line="240" w:lineRule="auto"/>
        <w:ind w:firstLine="708"/>
        <w:jc w:val="both"/>
        <w:rPr>
          <w:rFonts w:ascii="Times New Roman" w:eastAsia="Times New Roman" w:hAnsi="Times New Roman" w:cs="Times New Roman"/>
          <w:sz w:val="24"/>
          <w:szCs w:val="24"/>
          <w:lang w:eastAsia="hr-HR"/>
        </w:rPr>
      </w:pPr>
    </w:p>
    <w:p w14:paraId="6A60CCE3" w14:textId="79AFAB19" w:rsidR="00CC761F" w:rsidRPr="00454545" w:rsidRDefault="00CC761F" w:rsidP="00CC761F">
      <w:pPr>
        <w:spacing w:after="0" w:line="240" w:lineRule="auto"/>
        <w:ind w:left="4248"/>
        <w:jc w:val="center"/>
        <w:rPr>
          <w:rFonts w:ascii="Times New Roman" w:eastAsia="Times New Roman" w:hAnsi="Times New Roman" w:cs="Times New Roman"/>
          <w:b/>
          <w:bCs/>
          <w:sz w:val="24"/>
          <w:szCs w:val="24"/>
          <w:lang w:eastAsia="hr-HR"/>
        </w:rPr>
      </w:pPr>
      <w:r w:rsidRPr="00454545">
        <w:rPr>
          <w:rFonts w:ascii="Times New Roman" w:eastAsia="Times New Roman" w:hAnsi="Times New Roman" w:cs="Times New Roman"/>
          <w:b/>
          <w:bCs/>
          <w:sz w:val="24"/>
          <w:szCs w:val="24"/>
          <w:lang w:eastAsia="hr-HR"/>
        </w:rPr>
        <w:t xml:space="preserve">      </w:t>
      </w:r>
      <w:r w:rsidRPr="00454545">
        <w:rPr>
          <w:rFonts w:ascii="Times New Roman" w:eastAsia="Times New Roman" w:hAnsi="Times New Roman" w:cs="Times New Roman"/>
          <w:b/>
          <w:bCs/>
          <w:sz w:val="24"/>
          <w:szCs w:val="24"/>
          <w:lang w:eastAsia="hr-HR"/>
        </w:rPr>
        <w:tab/>
      </w:r>
      <w:r w:rsidR="00C57E4C" w:rsidRPr="00454545">
        <w:rPr>
          <w:rFonts w:ascii="Times New Roman" w:eastAsia="Times New Roman" w:hAnsi="Times New Roman" w:cs="Times New Roman"/>
          <w:b/>
          <w:bCs/>
          <w:sz w:val="24"/>
          <w:szCs w:val="24"/>
          <w:lang w:eastAsia="hr-HR"/>
        </w:rPr>
        <w:t xml:space="preserve">    PREDSJEDNIK</w:t>
      </w:r>
    </w:p>
    <w:p w14:paraId="1EA11129" w14:textId="3A664E4A" w:rsidR="00CC761F" w:rsidRPr="00454545" w:rsidRDefault="00C57E4C" w:rsidP="00CC761F">
      <w:pPr>
        <w:spacing w:after="0" w:line="240" w:lineRule="auto"/>
        <w:ind w:left="4248"/>
        <w:jc w:val="center"/>
        <w:rPr>
          <w:rFonts w:ascii="Times New Roman" w:eastAsia="Times New Roman" w:hAnsi="Times New Roman" w:cs="Times New Roman"/>
          <w:b/>
          <w:bCs/>
          <w:sz w:val="24"/>
          <w:szCs w:val="24"/>
          <w:lang w:eastAsia="hr-HR"/>
        </w:rPr>
      </w:pPr>
      <w:r w:rsidRPr="00454545">
        <w:rPr>
          <w:rFonts w:ascii="Times New Roman" w:eastAsia="Times New Roman" w:hAnsi="Times New Roman" w:cs="Times New Roman"/>
          <w:b/>
          <w:bCs/>
          <w:sz w:val="24"/>
          <w:szCs w:val="24"/>
          <w:lang w:eastAsia="hr-HR"/>
        </w:rPr>
        <w:t xml:space="preserve">        </w:t>
      </w:r>
      <w:r w:rsidRPr="00454545">
        <w:rPr>
          <w:rFonts w:ascii="Times New Roman" w:eastAsia="Times New Roman" w:hAnsi="Times New Roman" w:cs="Times New Roman"/>
          <w:b/>
          <w:bCs/>
          <w:sz w:val="24"/>
          <w:szCs w:val="24"/>
          <w:lang w:eastAsia="hr-HR"/>
        </w:rPr>
        <w:tab/>
        <w:t xml:space="preserve"> GRADSKOG VIJEĆA</w:t>
      </w:r>
    </w:p>
    <w:p w14:paraId="241C0C91" w14:textId="5BFF8D75" w:rsidR="00CC761F" w:rsidRPr="00285525" w:rsidRDefault="00CC761F" w:rsidP="00CC761F">
      <w:pPr>
        <w:spacing w:after="0" w:line="240" w:lineRule="auto"/>
        <w:ind w:left="4248"/>
        <w:jc w:val="center"/>
        <w:rPr>
          <w:rFonts w:ascii="Times New Roman" w:eastAsia="Times New Roman" w:hAnsi="Times New Roman" w:cs="Times New Roman"/>
          <w:b/>
          <w:bCs/>
          <w:sz w:val="24"/>
          <w:szCs w:val="24"/>
          <w:lang w:eastAsia="hr-HR"/>
        </w:rPr>
      </w:pPr>
      <w:r w:rsidRPr="00285525">
        <w:rPr>
          <w:rFonts w:ascii="Times New Roman" w:eastAsia="Times New Roman" w:hAnsi="Times New Roman" w:cs="Times New Roman"/>
          <w:b/>
          <w:bCs/>
          <w:sz w:val="24"/>
          <w:szCs w:val="24"/>
          <w:lang w:eastAsia="hr-HR"/>
        </w:rPr>
        <w:t xml:space="preserve">        </w:t>
      </w:r>
      <w:r w:rsidRPr="00285525">
        <w:rPr>
          <w:rFonts w:ascii="Times New Roman" w:eastAsia="Times New Roman" w:hAnsi="Times New Roman" w:cs="Times New Roman"/>
          <w:b/>
          <w:bCs/>
          <w:sz w:val="24"/>
          <w:szCs w:val="24"/>
          <w:lang w:eastAsia="hr-HR"/>
        </w:rPr>
        <w:tab/>
      </w:r>
      <w:r w:rsidR="00285525">
        <w:rPr>
          <w:rFonts w:ascii="Times New Roman" w:eastAsia="Times New Roman" w:hAnsi="Times New Roman" w:cs="Times New Roman"/>
          <w:b/>
          <w:bCs/>
          <w:sz w:val="24"/>
          <w:szCs w:val="24"/>
          <w:lang w:eastAsia="hr-HR"/>
        </w:rPr>
        <w:t xml:space="preserve">  </w:t>
      </w:r>
      <w:r w:rsidR="00285525" w:rsidRPr="00285525">
        <w:rPr>
          <w:rFonts w:ascii="Times New Roman" w:eastAsia="Times New Roman" w:hAnsi="Times New Roman" w:cs="Times New Roman"/>
          <w:b/>
          <w:bCs/>
          <w:sz w:val="24"/>
          <w:szCs w:val="24"/>
          <w:lang w:eastAsia="hr-HR"/>
        </w:rPr>
        <w:t>Elio Štifanić</w:t>
      </w:r>
    </w:p>
    <w:p w14:paraId="210EADAF" w14:textId="77777777" w:rsidR="00CC761F" w:rsidRPr="00454545" w:rsidRDefault="00CC761F" w:rsidP="00676DDF">
      <w:pPr>
        <w:spacing w:after="0" w:line="240" w:lineRule="auto"/>
        <w:jc w:val="both"/>
        <w:rPr>
          <w:rFonts w:ascii="Times New Roman" w:eastAsia="Times New Roman" w:hAnsi="Times New Roman" w:cs="Times New Roman"/>
          <w:sz w:val="24"/>
          <w:szCs w:val="24"/>
        </w:rPr>
      </w:pPr>
    </w:p>
    <w:p w14:paraId="1D0FCD5A" w14:textId="77777777" w:rsidR="00CC761F" w:rsidRPr="00454545" w:rsidRDefault="00CC761F" w:rsidP="00676DDF">
      <w:pPr>
        <w:spacing w:after="0" w:line="240" w:lineRule="auto"/>
        <w:jc w:val="both"/>
        <w:rPr>
          <w:rFonts w:ascii="Times New Roman" w:eastAsia="Times New Roman" w:hAnsi="Times New Roman" w:cs="Times New Roman"/>
          <w:sz w:val="24"/>
          <w:szCs w:val="24"/>
        </w:rPr>
      </w:pPr>
    </w:p>
    <w:p w14:paraId="4A0F79C3" w14:textId="4A791C3B" w:rsidR="00CC761F" w:rsidRPr="00454545" w:rsidRDefault="00CC761F" w:rsidP="00676DDF">
      <w:pPr>
        <w:spacing w:after="0" w:line="240" w:lineRule="auto"/>
        <w:jc w:val="both"/>
        <w:rPr>
          <w:rFonts w:ascii="Times New Roman" w:eastAsia="Times New Roman" w:hAnsi="Times New Roman" w:cs="Times New Roman"/>
          <w:sz w:val="24"/>
          <w:szCs w:val="24"/>
        </w:rPr>
      </w:pPr>
    </w:p>
    <w:p w14:paraId="07A945C7" w14:textId="26E93F39" w:rsidR="007B540B" w:rsidRDefault="007B540B" w:rsidP="007B540B">
      <w:pPr>
        <w:spacing w:after="0" w:line="240" w:lineRule="auto"/>
        <w:jc w:val="both"/>
        <w:rPr>
          <w:rFonts w:ascii="Times New Roman" w:eastAsia="Times New Roman" w:hAnsi="Times New Roman" w:cs="Times New Roman"/>
          <w:b/>
          <w:sz w:val="24"/>
          <w:szCs w:val="24"/>
          <w:lang w:eastAsia="hr-HR"/>
        </w:rPr>
      </w:pPr>
      <w:r w:rsidRPr="00454545">
        <w:rPr>
          <w:rFonts w:ascii="Times New Roman" w:eastAsia="Times New Roman" w:hAnsi="Times New Roman" w:cs="Times New Roman"/>
          <w:b/>
          <w:sz w:val="24"/>
          <w:szCs w:val="24"/>
          <w:lang w:eastAsia="hr-HR"/>
        </w:rPr>
        <w:t>DOSTAVITI:</w:t>
      </w:r>
    </w:p>
    <w:p w14:paraId="5D2B4380" w14:textId="4091AF6B" w:rsidR="009B42E0" w:rsidRDefault="009B42E0" w:rsidP="007B540B">
      <w:pPr>
        <w:spacing w:after="0" w:line="240" w:lineRule="auto"/>
        <w:jc w:val="both"/>
        <w:rPr>
          <w:rFonts w:ascii="Times New Roman" w:eastAsia="Times New Roman" w:hAnsi="Times New Roman" w:cs="Times New Roman"/>
          <w:bCs/>
          <w:sz w:val="24"/>
          <w:szCs w:val="24"/>
          <w:lang w:eastAsia="hr-HR"/>
        </w:rPr>
      </w:pPr>
      <w:r w:rsidRPr="009B42E0">
        <w:rPr>
          <w:rFonts w:ascii="Times New Roman" w:eastAsia="Times New Roman" w:hAnsi="Times New Roman" w:cs="Times New Roman"/>
          <w:bCs/>
          <w:sz w:val="24"/>
          <w:szCs w:val="24"/>
          <w:lang w:eastAsia="hr-HR"/>
        </w:rPr>
        <w:t>1. Gradonačelnik, ovdje,</w:t>
      </w:r>
      <w:r w:rsidR="001214E4" w:rsidRPr="001214E4">
        <w:t xml:space="preserve"> </w:t>
      </w:r>
      <w:r w:rsidR="001214E4" w:rsidRPr="001214E4">
        <w:rPr>
          <w:rFonts w:ascii="Times New Roman" w:eastAsia="Times New Roman" w:hAnsi="Times New Roman" w:cs="Times New Roman"/>
          <w:bCs/>
          <w:sz w:val="24"/>
          <w:szCs w:val="24"/>
          <w:lang w:eastAsia="hr-HR"/>
        </w:rPr>
        <w:t>KLASA: 024-01/26-01/244</w:t>
      </w:r>
    </w:p>
    <w:p w14:paraId="41766F2B" w14:textId="5DAFD7D9" w:rsidR="009B42E0" w:rsidRPr="009B42E0" w:rsidRDefault="009B42E0" w:rsidP="007B540B">
      <w:pPr>
        <w:spacing w:after="0" w:line="240" w:lineRule="auto"/>
        <w:jc w:val="both"/>
        <w:rPr>
          <w:rFonts w:ascii="Times New Roman" w:eastAsia="Times New Roman" w:hAnsi="Times New Roman" w:cs="Times New Roman"/>
          <w:bCs/>
          <w:sz w:val="24"/>
          <w:szCs w:val="24"/>
          <w:lang w:eastAsia="hr-HR"/>
        </w:rPr>
      </w:pPr>
      <w:r>
        <w:rPr>
          <w:rFonts w:ascii="Times New Roman" w:eastAsia="Times New Roman" w:hAnsi="Times New Roman" w:cs="Times New Roman"/>
          <w:bCs/>
          <w:sz w:val="24"/>
          <w:szCs w:val="24"/>
          <w:lang w:eastAsia="hr-HR"/>
        </w:rPr>
        <w:t>2.</w:t>
      </w:r>
      <w:r w:rsidRPr="009B42E0">
        <w:rPr>
          <w:rFonts w:ascii="Times New Roman" w:eastAsia="Times New Roman" w:hAnsi="Times New Roman" w:cs="Times New Roman"/>
          <w:sz w:val="24"/>
          <w:szCs w:val="24"/>
          <w:lang w:eastAsia="hr-HR"/>
        </w:rPr>
        <w:t xml:space="preserve"> </w:t>
      </w:r>
      <w:r w:rsidRPr="00454545">
        <w:rPr>
          <w:rFonts w:ascii="Times New Roman" w:eastAsia="Times New Roman" w:hAnsi="Times New Roman" w:cs="Times New Roman"/>
          <w:sz w:val="24"/>
          <w:szCs w:val="24"/>
          <w:lang w:eastAsia="hr-HR"/>
        </w:rPr>
        <w:t>Upravni odjel za društvene djelatnosti, ovdje</w:t>
      </w:r>
      <w:r>
        <w:rPr>
          <w:rFonts w:ascii="Times New Roman" w:eastAsia="Times New Roman" w:hAnsi="Times New Roman" w:cs="Times New Roman"/>
          <w:sz w:val="24"/>
          <w:szCs w:val="24"/>
          <w:lang w:eastAsia="hr-HR"/>
        </w:rPr>
        <w:t>,</w:t>
      </w:r>
      <w:r w:rsidR="001214E4" w:rsidRPr="001214E4">
        <w:t xml:space="preserve"> </w:t>
      </w:r>
      <w:r w:rsidR="001214E4" w:rsidRPr="001214E4">
        <w:rPr>
          <w:rFonts w:ascii="Times New Roman" w:eastAsia="Times New Roman" w:hAnsi="Times New Roman" w:cs="Times New Roman"/>
          <w:sz w:val="24"/>
          <w:szCs w:val="24"/>
          <w:lang w:eastAsia="hr-HR"/>
        </w:rPr>
        <w:t>KLASA: 601-02/26-01/20</w:t>
      </w:r>
    </w:p>
    <w:p w14:paraId="03E68726" w14:textId="331B4101" w:rsidR="007B540B" w:rsidRPr="00285525" w:rsidRDefault="009B42E0" w:rsidP="00285525">
      <w:pPr>
        <w:spacing w:after="0" w:line="240" w:lineRule="auto"/>
        <w:jc w:val="both"/>
        <w:rPr>
          <w:rFonts w:ascii="Times New Roman" w:eastAsia="Times New Roman" w:hAnsi="Times New Roman" w:cs="Times New Roman"/>
          <w:color w:val="000000" w:themeColor="text1"/>
          <w:sz w:val="24"/>
          <w:szCs w:val="24"/>
          <w:lang w:eastAsia="hr-HR"/>
        </w:rPr>
      </w:pPr>
      <w:r>
        <w:rPr>
          <w:rFonts w:ascii="Times New Roman" w:eastAsia="Times New Roman" w:hAnsi="Times New Roman" w:cs="Times New Roman"/>
          <w:bCs/>
          <w:sz w:val="24"/>
          <w:szCs w:val="24"/>
          <w:lang w:eastAsia="hr-HR"/>
        </w:rPr>
        <w:t>3</w:t>
      </w:r>
      <w:r w:rsidR="00285525">
        <w:rPr>
          <w:rFonts w:ascii="Times New Roman" w:eastAsia="Times New Roman" w:hAnsi="Times New Roman" w:cs="Times New Roman"/>
          <w:bCs/>
          <w:sz w:val="24"/>
          <w:szCs w:val="24"/>
          <w:lang w:eastAsia="hr-HR"/>
        </w:rPr>
        <w:t xml:space="preserve">. </w:t>
      </w:r>
      <w:r w:rsidR="00285525" w:rsidRPr="00285525">
        <w:rPr>
          <w:rFonts w:ascii="Times New Roman" w:eastAsia="Times New Roman" w:hAnsi="Times New Roman" w:cs="Times New Roman"/>
          <w:bCs/>
          <w:sz w:val="24"/>
          <w:szCs w:val="24"/>
          <w:lang w:eastAsia="hr-HR"/>
        </w:rPr>
        <w:t xml:space="preserve">Dječji vrtić </w:t>
      </w:r>
      <w:r w:rsidR="00F95925">
        <w:rPr>
          <w:rFonts w:ascii="Times New Roman" w:eastAsia="Times New Roman" w:hAnsi="Times New Roman" w:cs="Times New Roman"/>
          <w:bCs/>
          <w:sz w:val="24"/>
          <w:szCs w:val="24"/>
          <w:lang w:eastAsia="hr-HR"/>
        </w:rPr>
        <w:t>„</w:t>
      </w:r>
      <w:r w:rsidR="00285525" w:rsidRPr="00285525">
        <w:rPr>
          <w:rFonts w:ascii="Times New Roman" w:eastAsia="Times New Roman" w:hAnsi="Times New Roman" w:cs="Times New Roman"/>
          <w:bCs/>
          <w:sz w:val="24"/>
          <w:szCs w:val="24"/>
          <w:lang w:eastAsia="hr-HR"/>
        </w:rPr>
        <w:t>Poreč-Parenzo</w:t>
      </w:r>
      <w:r w:rsidR="00F95925">
        <w:rPr>
          <w:rFonts w:ascii="Times New Roman" w:eastAsia="Times New Roman" w:hAnsi="Times New Roman" w:cs="Times New Roman"/>
          <w:bCs/>
          <w:sz w:val="24"/>
          <w:szCs w:val="24"/>
          <w:lang w:eastAsia="hr-HR"/>
        </w:rPr>
        <w:t>“</w:t>
      </w:r>
      <w:r w:rsidR="007B540B" w:rsidRPr="00285525">
        <w:rPr>
          <w:rFonts w:ascii="Times New Roman" w:eastAsia="Times New Roman" w:hAnsi="Times New Roman" w:cs="Times New Roman"/>
          <w:bCs/>
          <w:sz w:val="24"/>
          <w:szCs w:val="24"/>
          <w:lang w:eastAsia="hr-HR"/>
        </w:rPr>
        <w:t xml:space="preserve">, </w:t>
      </w:r>
      <w:r w:rsidR="00F95925">
        <w:rPr>
          <w:rFonts w:ascii="Times New Roman" w:eastAsia="Times New Roman" w:hAnsi="Times New Roman" w:cs="Times New Roman"/>
          <w:bCs/>
          <w:sz w:val="24"/>
          <w:szCs w:val="24"/>
          <w:lang w:eastAsia="hr-HR"/>
        </w:rPr>
        <w:t>Školska 1C</w:t>
      </w:r>
      <w:r w:rsidR="00285525" w:rsidRPr="00285525">
        <w:rPr>
          <w:rFonts w:ascii="Times New Roman" w:eastAsia="Times New Roman" w:hAnsi="Times New Roman" w:cs="Times New Roman"/>
          <w:bCs/>
          <w:sz w:val="24"/>
          <w:szCs w:val="24"/>
          <w:lang w:eastAsia="hr-HR"/>
        </w:rPr>
        <w:t xml:space="preserve">, 52440, </w:t>
      </w:r>
      <w:r w:rsidR="00F95925">
        <w:rPr>
          <w:rFonts w:ascii="Times New Roman" w:eastAsia="Times New Roman" w:hAnsi="Times New Roman" w:cs="Times New Roman"/>
          <w:bCs/>
          <w:sz w:val="24"/>
          <w:szCs w:val="24"/>
          <w:lang w:eastAsia="hr-HR"/>
        </w:rPr>
        <w:t>Varvari</w:t>
      </w:r>
      <w:r w:rsidR="00285525">
        <w:rPr>
          <w:rFonts w:ascii="Times New Roman" w:eastAsia="Times New Roman" w:hAnsi="Times New Roman" w:cs="Times New Roman"/>
          <w:bCs/>
          <w:sz w:val="24"/>
          <w:szCs w:val="24"/>
          <w:lang w:eastAsia="hr-HR"/>
        </w:rPr>
        <w:t>,</w:t>
      </w:r>
    </w:p>
    <w:p w14:paraId="202FC336" w14:textId="7A04B54A" w:rsidR="007B540B" w:rsidRDefault="009B42E0" w:rsidP="00285525">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4.</w:t>
      </w:r>
      <w:r w:rsidR="00285525">
        <w:rPr>
          <w:rFonts w:ascii="Times New Roman" w:eastAsia="Times New Roman" w:hAnsi="Times New Roman" w:cs="Times New Roman"/>
          <w:sz w:val="24"/>
          <w:szCs w:val="24"/>
          <w:lang w:eastAsia="hr-HR"/>
        </w:rPr>
        <w:t xml:space="preserve"> </w:t>
      </w:r>
      <w:r w:rsidR="007B540B" w:rsidRPr="00454545">
        <w:rPr>
          <w:rFonts w:ascii="Times New Roman" w:eastAsia="Times New Roman" w:hAnsi="Times New Roman" w:cs="Times New Roman"/>
          <w:sz w:val="24"/>
          <w:szCs w:val="24"/>
          <w:lang w:eastAsia="hr-HR"/>
        </w:rPr>
        <w:t>Pismohrana, ovdje</w:t>
      </w:r>
      <w:r w:rsidR="00285525">
        <w:rPr>
          <w:rFonts w:ascii="Times New Roman" w:eastAsia="Times New Roman" w:hAnsi="Times New Roman" w:cs="Times New Roman"/>
          <w:sz w:val="24"/>
          <w:szCs w:val="24"/>
          <w:lang w:eastAsia="hr-HR"/>
        </w:rPr>
        <w:t>.</w:t>
      </w:r>
    </w:p>
    <w:p w14:paraId="21ABCF05" w14:textId="5731C576" w:rsidR="001214E4" w:rsidRDefault="001214E4" w:rsidP="00285525">
      <w:pPr>
        <w:spacing w:after="0" w:line="240" w:lineRule="auto"/>
        <w:jc w:val="both"/>
        <w:rPr>
          <w:rFonts w:ascii="Times New Roman" w:eastAsia="Times New Roman" w:hAnsi="Times New Roman" w:cs="Times New Roman"/>
          <w:sz w:val="24"/>
          <w:szCs w:val="24"/>
          <w:lang w:eastAsia="hr-HR"/>
        </w:rPr>
      </w:pPr>
    </w:p>
    <w:p w14:paraId="0603386F" w14:textId="77777777" w:rsidR="001214E4" w:rsidRPr="00454545" w:rsidRDefault="001214E4" w:rsidP="001214E4">
      <w:pPr>
        <w:spacing w:after="0" w:line="240" w:lineRule="auto"/>
        <w:jc w:val="center"/>
        <w:rPr>
          <w:rFonts w:ascii="Times New Roman" w:eastAsia="Times New Roman" w:hAnsi="Times New Roman" w:cs="Times New Roman"/>
          <w:b/>
          <w:bCs/>
          <w:sz w:val="24"/>
          <w:szCs w:val="24"/>
          <w:lang w:eastAsia="hr-HR"/>
        </w:rPr>
      </w:pPr>
      <w:r w:rsidRPr="00454545">
        <w:rPr>
          <w:rFonts w:ascii="Times New Roman" w:eastAsia="Times New Roman" w:hAnsi="Times New Roman" w:cs="Times New Roman"/>
          <w:b/>
          <w:bCs/>
          <w:sz w:val="24"/>
          <w:szCs w:val="24"/>
          <w:lang w:eastAsia="hr-HR"/>
        </w:rPr>
        <w:lastRenderedPageBreak/>
        <w:t>Obrazloženje</w:t>
      </w:r>
    </w:p>
    <w:p w14:paraId="4498B585" w14:textId="77777777" w:rsidR="001214E4" w:rsidRPr="00454545" w:rsidRDefault="001214E4" w:rsidP="001214E4">
      <w:pPr>
        <w:spacing w:after="0" w:line="240" w:lineRule="auto"/>
        <w:jc w:val="both"/>
        <w:rPr>
          <w:rFonts w:ascii="Times New Roman" w:eastAsia="Times New Roman" w:hAnsi="Times New Roman" w:cs="Times New Roman"/>
          <w:b/>
          <w:bCs/>
          <w:sz w:val="24"/>
          <w:szCs w:val="24"/>
          <w:lang w:eastAsia="hr-HR"/>
        </w:rPr>
      </w:pPr>
    </w:p>
    <w:p w14:paraId="317875D3" w14:textId="77777777" w:rsidR="001214E4" w:rsidRPr="00454545" w:rsidRDefault="001214E4" w:rsidP="001214E4">
      <w:pPr>
        <w:spacing w:after="0" w:line="240" w:lineRule="auto"/>
        <w:jc w:val="both"/>
        <w:rPr>
          <w:rFonts w:ascii="Times New Roman" w:eastAsia="Times New Roman" w:hAnsi="Times New Roman" w:cs="Times New Roman"/>
          <w:b/>
          <w:bCs/>
          <w:sz w:val="24"/>
          <w:szCs w:val="24"/>
          <w:lang w:eastAsia="hr-HR"/>
        </w:rPr>
      </w:pPr>
      <w:r w:rsidRPr="00454545">
        <w:rPr>
          <w:rFonts w:ascii="Times New Roman" w:eastAsia="Times New Roman" w:hAnsi="Times New Roman" w:cs="Times New Roman"/>
          <w:b/>
          <w:bCs/>
          <w:sz w:val="24"/>
          <w:szCs w:val="24"/>
          <w:lang w:eastAsia="hr-HR"/>
        </w:rPr>
        <w:t>Pravna osnova:</w:t>
      </w:r>
      <w:r w:rsidRPr="00454545">
        <w:rPr>
          <w:rFonts w:ascii="Times New Roman" w:hAnsi="Times New Roman" w:cs="Times New Roman"/>
          <w:color w:val="231F20"/>
          <w:sz w:val="20"/>
          <w:szCs w:val="20"/>
        </w:rPr>
        <w:t xml:space="preserve"> </w:t>
      </w:r>
    </w:p>
    <w:p w14:paraId="754CF691" w14:textId="77777777" w:rsidR="001214E4" w:rsidRDefault="001214E4" w:rsidP="001214E4">
      <w:pPr>
        <w:spacing w:after="0" w:line="240" w:lineRule="auto"/>
        <w:jc w:val="both"/>
        <w:rPr>
          <w:rFonts w:ascii="Times New Roman" w:eastAsia="Times New Roman" w:hAnsi="Times New Roman" w:cs="Times New Roman"/>
          <w:bCs/>
          <w:sz w:val="24"/>
          <w:szCs w:val="24"/>
          <w:lang w:eastAsia="hr-HR"/>
        </w:rPr>
      </w:pPr>
      <w:r w:rsidRPr="00454545">
        <w:rPr>
          <w:rFonts w:ascii="Times New Roman" w:eastAsia="Times New Roman" w:hAnsi="Times New Roman" w:cs="Times New Roman"/>
          <w:bCs/>
          <w:sz w:val="24"/>
          <w:szCs w:val="24"/>
          <w:lang w:eastAsia="hr-HR"/>
        </w:rPr>
        <w:t xml:space="preserve">Pravna osnova za donošenje </w:t>
      </w:r>
      <w:r>
        <w:rPr>
          <w:rFonts w:ascii="Times New Roman" w:eastAsia="Times New Roman" w:hAnsi="Times New Roman" w:cs="Times New Roman"/>
          <w:bCs/>
          <w:sz w:val="24"/>
          <w:szCs w:val="24"/>
          <w:lang w:eastAsia="hr-HR"/>
        </w:rPr>
        <w:t>predložene</w:t>
      </w:r>
      <w:r w:rsidRPr="00454545">
        <w:rPr>
          <w:rFonts w:ascii="Times New Roman" w:eastAsia="Times New Roman" w:hAnsi="Times New Roman" w:cs="Times New Roman"/>
          <w:bCs/>
          <w:sz w:val="24"/>
          <w:szCs w:val="24"/>
          <w:lang w:eastAsia="hr-HR"/>
        </w:rPr>
        <w:t xml:space="preserve"> </w:t>
      </w:r>
      <w:r>
        <w:rPr>
          <w:rFonts w:ascii="Times New Roman" w:eastAsia="Times New Roman" w:hAnsi="Times New Roman" w:cs="Times New Roman"/>
          <w:bCs/>
          <w:sz w:val="24"/>
          <w:szCs w:val="24"/>
          <w:lang w:eastAsia="hr-HR"/>
        </w:rPr>
        <w:t>Odluke</w:t>
      </w:r>
      <w:r w:rsidRPr="00454545">
        <w:rPr>
          <w:rFonts w:ascii="Times New Roman" w:eastAsia="Times New Roman" w:hAnsi="Times New Roman" w:cs="Times New Roman"/>
          <w:bCs/>
          <w:sz w:val="24"/>
          <w:szCs w:val="24"/>
          <w:lang w:eastAsia="hr-HR"/>
        </w:rPr>
        <w:t xml:space="preserve"> su</w:t>
      </w:r>
      <w:r w:rsidRPr="00454545">
        <w:rPr>
          <w:rFonts w:ascii="Times New Roman" w:eastAsia="Times New Roman" w:hAnsi="Times New Roman" w:cs="Times New Roman"/>
          <w:sz w:val="24"/>
          <w:szCs w:val="24"/>
          <w:lang w:eastAsia="hr-HR"/>
        </w:rPr>
        <w:t xml:space="preserve"> Statut Grada Poreča-Parenzo </w:t>
      </w:r>
      <w:r w:rsidRPr="00454545">
        <w:rPr>
          <w:rFonts w:ascii="Times New Roman" w:eastAsia="Times New Roman" w:hAnsi="Times New Roman" w:cs="Times New Roman"/>
          <w:bCs/>
          <w:sz w:val="24"/>
          <w:szCs w:val="24"/>
          <w:lang w:eastAsia="hr-HR"/>
        </w:rPr>
        <w:t>(„Službeni glasnik Grada Poreča-Parenzo” broj 2/13, 10/18</w:t>
      </w:r>
      <w:r>
        <w:rPr>
          <w:rFonts w:ascii="Times New Roman" w:eastAsia="Times New Roman" w:hAnsi="Times New Roman" w:cs="Times New Roman"/>
          <w:bCs/>
          <w:sz w:val="24"/>
          <w:szCs w:val="24"/>
          <w:lang w:eastAsia="hr-HR"/>
        </w:rPr>
        <w:t>,</w:t>
      </w:r>
      <w:r w:rsidRPr="00454545">
        <w:rPr>
          <w:rFonts w:ascii="Times New Roman" w:eastAsia="Times New Roman" w:hAnsi="Times New Roman" w:cs="Times New Roman"/>
          <w:bCs/>
          <w:sz w:val="24"/>
          <w:szCs w:val="24"/>
          <w:lang w:eastAsia="hr-HR"/>
        </w:rPr>
        <w:t xml:space="preserve"> 2/21</w:t>
      </w:r>
      <w:r>
        <w:rPr>
          <w:rFonts w:ascii="Times New Roman" w:eastAsia="Times New Roman" w:hAnsi="Times New Roman" w:cs="Times New Roman"/>
          <w:bCs/>
          <w:sz w:val="24"/>
          <w:szCs w:val="24"/>
          <w:lang w:eastAsia="hr-HR"/>
        </w:rPr>
        <w:t xml:space="preserve"> i 12/24</w:t>
      </w:r>
      <w:r w:rsidRPr="00454545">
        <w:rPr>
          <w:rFonts w:ascii="Times New Roman" w:eastAsia="Times New Roman" w:hAnsi="Times New Roman" w:cs="Times New Roman"/>
          <w:bCs/>
          <w:sz w:val="24"/>
          <w:szCs w:val="24"/>
          <w:lang w:eastAsia="hr-HR"/>
        </w:rPr>
        <w:t>)</w:t>
      </w:r>
      <w:r>
        <w:rPr>
          <w:rFonts w:ascii="Times New Roman" w:eastAsia="Times New Roman" w:hAnsi="Times New Roman" w:cs="Times New Roman"/>
          <w:bCs/>
          <w:sz w:val="24"/>
          <w:szCs w:val="24"/>
          <w:lang w:eastAsia="hr-HR"/>
        </w:rPr>
        <w:t xml:space="preserve">, </w:t>
      </w:r>
      <w:r w:rsidRPr="00285525">
        <w:rPr>
          <w:rFonts w:ascii="Times New Roman" w:eastAsia="Times New Roman" w:hAnsi="Times New Roman" w:cs="Times New Roman"/>
          <w:bCs/>
          <w:sz w:val="24"/>
          <w:szCs w:val="24"/>
          <w:lang w:eastAsia="hr-HR"/>
        </w:rPr>
        <w:t xml:space="preserve">Zakon o predškolskom odgoju i obrazovanju </w:t>
      </w:r>
      <w:r w:rsidRPr="00194E13">
        <w:rPr>
          <w:rFonts w:ascii="Times New Roman" w:eastAsia="Times New Roman" w:hAnsi="Times New Roman" w:cs="Times New Roman"/>
          <w:bCs/>
          <w:sz w:val="24"/>
          <w:szCs w:val="24"/>
          <w:lang w:eastAsia="hr-HR"/>
        </w:rPr>
        <w:t>(</w:t>
      </w:r>
      <w:r>
        <w:rPr>
          <w:rFonts w:ascii="Times New Roman" w:eastAsia="Times New Roman" w:hAnsi="Times New Roman" w:cs="Times New Roman"/>
          <w:bCs/>
          <w:sz w:val="24"/>
          <w:szCs w:val="24"/>
          <w:lang w:eastAsia="hr-HR"/>
        </w:rPr>
        <w:t>„</w:t>
      </w:r>
      <w:r w:rsidRPr="00194E13">
        <w:rPr>
          <w:rFonts w:ascii="Times New Roman" w:eastAsia="Times New Roman" w:hAnsi="Times New Roman" w:cs="Times New Roman"/>
          <w:bCs/>
          <w:sz w:val="24"/>
          <w:szCs w:val="24"/>
          <w:lang w:eastAsia="hr-HR"/>
        </w:rPr>
        <w:t>Narodne novine</w:t>
      </w:r>
      <w:r>
        <w:rPr>
          <w:rFonts w:ascii="Times New Roman" w:eastAsia="Times New Roman" w:hAnsi="Times New Roman" w:cs="Times New Roman"/>
          <w:bCs/>
          <w:sz w:val="24"/>
          <w:szCs w:val="24"/>
          <w:lang w:eastAsia="hr-HR"/>
        </w:rPr>
        <w:t>“</w:t>
      </w:r>
      <w:r w:rsidRPr="00194E13">
        <w:rPr>
          <w:rFonts w:ascii="Times New Roman" w:eastAsia="Times New Roman" w:hAnsi="Times New Roman" w:cs="Times New Roman"/>
          <w:bCs/>
          <w:sz w:val="24"/>
          <w:szCs w:val="24"/>
          <w:lang w:eastAsia="hr-HR"/>
        </w:rPr>
        <w:t xml:space="preserve"> br</w:t>
      </w:r>
      <w:r>
        <w:rPr>
          <w:rFonts w:ascii="Times New Roman" w:eastAsia="Times New Roman" w:hAnsi="Times New Roman" w:cs="Times New Roman"/>
          <w:bCs/>
          <w:sz w:val="24"/>
          <w:szCs w:val="24"/>
          <w:lang w:eastAsia="hr-HR"/>
        </w:rPr>
        <w:t>oj</w:t>
      </w:r>
      <w:r w:rsidRPr="00194E13">
        <w:rPr>
          <w:rFonts w:ascii="Times New Roman" w:eastAsia="Times New Roman" w:hAnsi="Times New Roman" w:cs="Times New Roman"/>
          <w:bCs/>
          <w:sz w:val="24"/>
          <w:szCs w:val="24"/>
          <w:lang w:eastAsia="hr-HR"/>
        </w:rPr>
        <w:t xml:space="preserve"> 10/97, 107/07, 94/13, 98/19, 57/22, 101/23, 145/23, 145/24, 146/25, 22/26)</w:t>
      </w:r>
      <w:r>
        <w:rPr>
          <w:rFonts w:ascii="Times New Roman" w:eastAsia="Times New Roman" w:hAnsi="Times New Roman" w:cs="Times New Roman"/>
          <w:bCs/>
          <w:sz w:val="24"/>
          <w:szCs w:val="24"/>
          <w:lang w:eastAsia="hr-HR"/>
        </w:rPr>
        <w:t xml:space="preserve"> i </w:t>
      </w:r>
      <w:r w:rsidRPr="00E60352">
        <w:rPr>
          <w:rFonts w:ascii="Times New Roman" w:eastAsia="Times New Roman" w:hAnsi="Times New Roman" w:cs="Times New Roman"/>
          <w:bCs/>
          <w:sz w:val="24"/>
          <w:szCs w:val="24"/>
          <w:lang w:eastAsia="hr-HR"/>
        </w:rPr>
        <w:t xml:space="preserve">Statut Dječjeg </w:t>
      </w:r>
      <w:r>
        <w:rPr>
          <w:rFonts w:ascii="Times New Roman" w:eastAsia="Times New Roman" w:hAnsi="Times New Roman" w:cs="Times New Roman"/>
          <w:bCs/>
          <w:sz w:val="24"/>
          <w:szCs w:val="24"/>
          <w:lang w:eastAsia="hr-HR"/>
        </w:rPr>
        <w:t>vrtića „</w:t>
      </w:r>
      <w:r w:rsidRPr="00E60352">
        <w:rPr>
          <w:rFonts w:ascii="Times New Roman" w:eastAsia="Times New Roman" w:hAnsi="Times New Roman" w:cs="Times New Roman"/>
          <w:bCs/>
          <w:sz w:val="24"/>
          <w:szCs w:val="24"/>
          <w:lang w:eastAsia="hr-HR"/>
        </w:rPr>
        <w:t>Poreč</w:t>
      </w:r>
      <w:r>
        <w:rPr>
          <w:rFonts w:ascii="Times New Roman" w:eastAsia="Times New Roman" w:hAnsi="Times New Roman" w:cs="Times New Roman"/>
          <w:bCs/>
          <w:sz w:val="24"/>
          <w:szCs w:val="24"/>
          <w:lang w:eastAsia="hr-HR"/>
        </w:rPr>
        <w:t>-</w:t>
      </w:r>
      <w:r w:rsidRPr="00E60352">
        <w:rPr>
          <w:rFonts w:ascii="Times New Roman" w:eastAsia="Times New Roman" w:hAnsi="Times New Roman" w:cs="Times New Roman"/>
          <w:bCs/>
          <w:sz w:val="24"/>
          <w:szCs w:val="24"/>
          <w:lang w:eastAsia="hr-HR"/>
        </w:rPr>
        <w:t>Parenzo</w:t>
      </w:r>
      <w:r>
        <w:rPr>
          <w:rFonts w:ascii="Times New Roman" w:eastAsia="Times New Roman" w:hAnsi="Times New Roman" w:cs="Times New Roman"/>
          <w:bCs/>
          <w:sz w:val="24"/>
          <w:szCs w:val="24"/>
          <w:lang w:eastAsia="hr-HR"/>
        </w:rPr>
        <w:t>“</w:t>
      </w:r>
      <w:r w:rsidRPr="00E60352">
        <w:rPr>
          <w:rFonts w:ascii="Times New Roman" w:eastAsia="Times New Roman" w:hAnsi="Times New Roman" w:cs="Times New Roman"/>
          <w:bCs/>
          <w:sz w:val="24"/>
          <w:szCs w:val="24"/>
          <w:lang w:eastAsia="hr-HR"/>
        </w:rPr>
        <w:t xml:space="preserve"> („Službeni glasnik Grada Poreča-Parenzo“ broj </w:t>
      </w:r>
      <w:r>
        <w:rPr>
          <w:rFonts w:ascii="Times New Roman" w:eastAsia="Times New Roman" w:hAnsi="Times New Roman" w:cs="Times New Roman"/>
          <w:bCs/>
          <w:sz w:val="24"/>
          <w:szCs w:val="24"/>
          <w:lang w:eastAsia="hr-HR"/>
        </w:rPr>
        <w:t>06/25</w:t>
      </w:r>
      <w:r w:rsidRPr="00E60352">
        <w:rPr>
          <w:rFonts w:ascii="Times New Roman" w:eastAsia="Times New Roman" w:hAnsi="Times New Roman" w:cs="Times New Roman"/>
          <w:bCs/>
          <w:sz w:val="24"/>
          <w:szCs w:val="24"/>
          <w:lang w:eastAsia="hr-HR"/>
        </w:rPr>
        <w:t>)</w:t>
      </w:r>
    </w:p>
    <w:p w14:paraId="249C0D7E" w14:textId="77777777" w:rsidR="001214E4" w:rsidRDefault="001214E4" w:rsidP="001214E4">
      <w:pPr>
        <w:spacing w:after="0" w:line="240" w:lineRule="auto"/>
        <w:jc w:val="both"/>
        <w:rPr>
          <w:rFonts w:ascii="Times New Roman" w:eastAsia="Times New Roman" w:hAnsi="Times New Roman" w:cs="Times New Roman"/>
          <w:sz w:val="24"/>
          <w:szCs w:val="24"/>
          <w:lang w:eastAsia="hr-HR"/>
        </w:rPr>
      </w:pPr>
      <w:r w:rsidRPr="002C6889">
        <w:rPr>
          <w:rFonts w:ascii="Times New Roman" w:eastAsia="Times New Roman" w:hAnsi="Times New Roman" w:cs="Times New Roman"/>
          <w:sz w:val="24"/>
          <w:szCs w:val="24"/>
          <w:lang w:eastAsia="hr-HR"/>
        </w:rPr>
        <w:t>Člankom 41. Statuta Grada Poreča-Parenzo određeno je da Gradsko vijeće, između ostalih taksativno navedenih poslova u ovom članku, obavlja i druge poslove koji su mu stavljeni u djelokrug zakonom i Statutom.</w:t>
      </w:r>
    </w:p>
    <w:p w14:paraId="11BE5525" w14:textId="77777777" w:rsidR="001214E4" w:rsidRDefault="001214E4" w:rsidP="001214E4">
      <w:pPr>
        <w:spacing w:after="0" w:line="240" w:lineRule="auto"/>
        <w:jc w:val="both"/>
        <w:rPr>
          <w:rFonts w:ascii="Times New Roman" w:eastAsia="Times New Roman" w:hAnsi="Times New Roman" w:cs="Times New Roman"/>
          <w:bCs/>
          <w:sz w:val="24"/>
          <w:szCs w:val="24"/>
          <w:lang w:eastAsia="hr-HR"/>
        </w:rPr>
      </w:pPr>
      <w:r>
        <w:rPr>
          <w:rFonts w:ascii="Times New Roman" w:eastAsia="Times New Roman" w:hAnsi="Times New Roman" w:cs="Times New Roman"/>
          <w:sz w:val="24"/>
          <w:szCs w:val="24"/>
          <w:lang w:eastAsia="hr-HR"/>
        </w:rPr>
        <w:t xml:space="preserve">Člankom 41. stavkom 1. </w:t>
      </w:r>
      <w:r w:rsidRPr="00285525">
        <w:rPr>
          <w:rFonts w:ascii="Times New Roman" w:eastAsia="Times New Roman" w:hAnsi="Times New Roman" w:cs="Times New Roman"/>
          <w:bCs/>
          <w:sz w:val="24"/>
          <w:szCs w:val="24"/>
          <w:lang w:eastAsia="hr-HR"/>
        </w:rPr>
        <w:t>Zakon</w:t>
      </w:r>
      <w:r>
        <w:rPr>
          <w:rFonts w:ascii="Times New Roman" w:eastAsia="Times New Roman" w:hAnsi="Times New Roman" w:cs="Times New Roman"/>
          <w:bCs/>
          <w:sz w:val="24"/>
          <w:szCs w:val="24"/>
          <w:lang w:eastAsia="hr-HR"/>
        </w:rPr>
        <w:t>a</w:t>
      </w:r>
      <w:r w:rsidRPr="00285525">
        <w:rPr>
          <w:rFonts w:ascii="Times New Roman" w:eastAsia="Times New Roman" w:hAnsi="Times New Roman" w:cs="Times New Roman"/>
          <w:bCs/>
          <w:sz w:val="24"/>
          <w:szCs w:val="24"/>
          <w:lang w:eastAsia="hr-HR"/>
        </w:rPr>
        <w:t xml:space="preserve"> o predškolskom odgoju i obrazovanju </w:t>
      </w:r>
      <w:r>
        <w:rPr>
          <w:rFonts w:ascii="Times New Roman" w:eastAsia="Times New Roman" w:hAnsi="Times New Roman" w:cs="Times New Roman"/>
          <w:bCs/>
          <w:sz w:val="24"/>
          <w:szCs w:val="24"/>
          <w:lang w:eastAsia="hr-HR"/>
        </w:rPr>
        <w:t>određeno je da s</w:t>
      </w:r>
      <w:r w:rsidRPr="00B65374">
        <w:rPr>
          <w:rFonts w:ascii="Times New Roman" w:eastAsia="Times New Roman" w:hAnsi="Times New Roman" w:cs="Times New Roman"/>
          <w:bCs/>
          <w:sz w:val="24"/>
          <w:szCs w:val="24"/>
          <w:lang w:eastAsia="hr-HR"/>
        </w:rPr>
        <w:t>tatut dječjeg vrtića i pravilnik o unutarnjem ustrojstvu i načinu rada dječjeg vrtića kao javne službe donosi upravno vijeće uz prethodnu suglasnost osnivača dječjeg vrtića.</w:t>
      </w:r>
    </w:p>
    <w:p w14:paraId="4DD53306" w14:textId="77777777" w:rsidR="001214E4" w:rsidRDefault="001214E4" w:rsidP="001214E4">
      <w:pPr>
        <w:spacing w:after="0" w:line="240" w:lineRule="auto"/>
        <w:jc w:val="both"/>
        <w:rPr>
          <w:rFonts w:ascii="Times New Roman" w:eastAsia="Times New Roman" w:hAnsi="Times New Roman" w:cs="Times New Roman"/>
          <w:bCs/>
          <w:sz w:val="24"/>
          <w:szCs w:val="24"/>
          <w:lang w:eastAsia="hr-HR"/>
        </w:rPr>
      </w:pPr>
      <w:r>
        <w:rPr>
          <w:rFonts w:ascii="Times New Roman" w:eastAsia="Times New Roman" w:hAnsi="Times New Roman" w:cs="Times New Roman"/>
          <w:bCs/>
          <w:sz w:val="24"/>
          <w:szCs w:val="24"/>
          <w:lang w:eastAsia="hr-HR"/>
        </w:rPr>
        <w:t>Člankom</w:t>
      </w:r>
      <w:r w:rsidRPr="00E60352">
        <w:rPr>
          <w:rFonts w:ascii="Times New Roman" w:eastAsia="Times New Roman" w:hAnsi="Times New Roman" w:cs="Times New Roman"/>
          <w:bCs/>
          <w:sz w:val="24"/>
          <w:szCs w:val="24"/>
          <w:lang w:eastAsia="hr-HR"/>
        </w:rPr>
        <w:t xml:space="preserve"> 4</w:t>
      </w:r>
      <w:r>
        <w:rPr>
          <w:rFonts w:ascii="Times New Roman" w:eastAsia="Times New Roman" w:hAnsi="Times New Roman" w:cs="Times New Roman"/>
          <w:bCs/>
          <w:sz w:val="24"/>
          <w:szCs w:val="24"/>
          <w:lang w:eastAsia="hr-HR"/>
        </w:rPr>
        <w:t>7</w:t>
      </w:r>
      <w:r w:rsidRPr="00E60352">
        <w:rPr>
          <w:rFonts w:ascii="Times New Roman" w:eastAsia="Times New Roman" w:hAnsi="Times New Roman" w:cs="Times New Roman"/>
          <w:bCs/>
          <w:sz w:val="24"/>
          <w:szCs w:val="24"/>
          <w:lang w:eastAsia="hr-HR"/>
        </w:rPr>
        <w:t xml:space="preserve">. Statuta Dječjeg vrtića </w:t>
      </w:r>
      <w:r>
        <w:rPr>
          <w:rFonts w:ascii="Times New Roman" w:eastAsia="Times New Roman" w:hAnsi="Times New Roman" w:cs="Times New Roman"/>
          <w:bCs/>
          <w:sz w:val="24"/>
          <w:szCs w:val="24"/>
          <w:lang w:eastAsia="hr-HR"/>
        </w:rPr>
        <w:t>„</w:t>
      </w:r>
      <w:r w:rsidRPr="00E60352">
        <w:rPr>
          <w:rFonts w:ascii="Times New Roman" w:eastAsia="Times New Roman" w:hAnsi="Times New Roman" w:cs="Times New Roman"/>
          <w:bCs/>
          <w:sz w:val="24"/>
          <w:szCs w:val="24"/>
          <w:lang w:eastAsia="hr-HR"/>
        </w:rPr>
        <w:t>Poreč</w:t>
      </w:r>
      <w:r>
        <w:rPr>
          <w:rFonts w:ascii="Times New Roman" w:eastAsia="Times New Roman" w:hAnsi="Times New Roman" w:cs="Times New Roman"/>
          <w:bCs/>
          <w:sz w:val="24"/>
          <w:szCs w:val="24"/>
          <w:lang w:eastAsia="hr-HR"/>
        </w:rPr>
        <w:t>-</w:t>
      </w:r>
      <w:r w:rsidRPr="00E60352">
        <w:rPr>
          <w:rFonts w:ascii="Times New Roman" w:eastAsia="Times New Roman" w:hAnsi="Times New Roman" w:cs="Times New Roman"/>
          <w:bCs/>
          <w:sz w:val="24"/>
          <w:szCs w:val="24"/>
          <w:lang w:eastAsia="hr-HR"/>
        </w:rPr>
        <w:t>Parenzo</w:t>
      </w:r>
      <w:r>
        <w:rPr>
          <w:rFonts w:ascii="Times New Roman" w:eastAsia="Times New Roman" w:hAnsi="Times New Roman" w:cs="Times New Roman"/>
          <w:bCs/>
          <w:sz w:val="24"/>
          <w:szCs w:val="24"/>
          <w:lang w:eastAsia="hr-HR"/>
        </w:rPr>
        <w:t>“</w:t>
      </w:r>
      <w:r w:rsidRPr="00E60352">
        <w:rPr>
          <w:rFonts w:ascii="Times New Roman" w:eastAsia="Times New Roman" w:hAnsi="Times New Roman" w:cs="Times New Roman"/>
          <w:bCs/>
          <w:sz w:val="24"/>
          <w:szCs w:val="24"/>
          <w:lang w:eastAsia="hr-HR"/>
        </w:rPr>
        <w:t xml:space="preserve"> </w:t>
      </w:r>
      <w:r>
        <w:rPr>
          <w:rFonts w:ascii="Times New Roman" w:eastAsia="Times New Roman" w:hAnsi="Times New Roman" w:cs="Times New Roman"/>
          <w:bCs/>
          <w:sz w:val="24"/>
          <w:szCs w:val="24"/>
          <w:lang w:eastAsia="hr-HR"/>
        </w:rPr>
        <w:t xml:space="preserve">određeno je da Upravno vijeće </w:t>
      </w:r>
      <w:r w:rsidRPr="00B65374">
        <w:rPr>
          <w:rFonts w:ascii="Times New Roman" w:eastAsia="Times New Roman" w:hAnsi="Times New Roman" w:cs="Times New Roman"/>
          <w:bCs/>
          <w:sz w:val="24"/>
          <w:szCs w:val="24"/>
          <w:lang w:eastAsia="hr-HR"/>
        </w:rPr>
        <w:t>donosi Pravilnik o unutarnjem ustrojstvu i načinu rada i njegove izmjene i dopune uz prethodnu suglasnost osnivača,</w:t>
      </w:r>
    </w:p>
    <w:p w14:paraId="07134B12" w14:textId="77777777" w:rsidR="001214E4" w:rsidRPr="00454545" w:rsidRDefault="001214E4" w:rsidP="001214E4">
      <w:pPr>
        <w:spacing w:after="0" w:line="240" w:lineRule="auto"/>
        <w:jc w:val="both"/>
        <w:rPr>
          <w:rFonts w:ascii="Times New Roman" w:eastAsia="Times New Roman" w:hAnsi="Times New Roman" w:cs="Times New Roman"/>
          <w:b/>
          <w:bCs/>
          <w:sz w:val="24"/>
          <w:szCs w:val="24"/>
          <w:lang w:eastAsia="hr-HR"/>
        </w:rPr>
      </w:pPr>
      <w:r w:rsidRPr="00454545">
        <w:rPr>
          <w:rFonts w:ascii="Times New Roman" w:eastAsia="Times New Roman" w:hAnsi="Times New Roman" w:cs="Times New Roman"/>
          <w:b/>
          <w:bCs/>
          <w:sz w:val="24"/>
          <w:szCs w:val="24"/>
          <w:lang w:eastAsia="hr-HR"/>
        </w:rPr>
        <w:t>Ocjena stanja:</w:t>
      </w:r>
      <w:r>
        <w:rPr>
          <w:rFonts w:ascii="Times New Roman" w:eastAsia="Times New Roman" w:hAnsi="Times New Roman" w:cs="Times New Roman"/>
          <w:b/>
          <w:bCs/>
          <w:sz w:val="24"/>
          <w:szCs w:val="24"/>
          <w:lang w:eastAsia="hr-HR"/>
        </w:rPr>
        <w:t xml:space="preserve"> </w:t>
      </w:r>
    </w:p>
    <w:p w14:paraId="0A339582" w14:textId="77777777" w:rsidR="001214E4" w:rsidRPr="003B12FA" w:rsidRDefault="001214E4" w:rsidP="001214E4">
      <w:pPr>
        <w:spacing w:after="0" w:line="240" w:lineRule="auto"/>
        <w:jc w:val="both"/>
        <w:rPr>
          <w:rFonts w:ascii="Times New Roman" w:hAnsi="Times New Roman" w:cs="Times New Roman"/>
          <w:sz w:val="24"/>
          <w:szCs w:val="24"/>
        </w:rPr>
      </w:pPr>
      <w:r w:rsidRPr="003B12FA">
        <w:rPr>
          <w:rFonts w:ascii="Times New Roman" w:hAnsi="Times New Roman" w:cs="Times New Roman"/>
          <w:sz w:val="24"/>
          <w:szCs w:val="24"/>
        </w:rPr>
        <w:t>Dječji vrtić „Poreč</w:t>
      </w:r>
      <w:r>
        <w:rPr>
          <w:rFonts w:ascii="Times New Roman" w:hAnsi="Times New Roman" w:cs="Times New Roman"/>
          <w:sz w:val="24"/>
          <w:szCs w:val="24"/>
        </w:rPr>
        <w:t>-</w:t>
      </w:r>
      <w:r w:rsidRPr="003B12FA">
        <w:rPr>
          <w:rFonts w:ascii="Times New Roman" w:hAnsi="Times New Roman" w:cs="Times New Roman"/>
          <w:sz w:val="24"/>
          <w:szCs w:val="24"/>
        </w:rPr>
        <w:t xml:space="preserve">Parenzo“ (u daljnjem tekstu: Vrtić), kojeg zastupa ravnateljica Nataša </w:t>
      </w:r>
      <w:proofErr w:type="spellStart"/>
      <w:r w:rsidRPr="003B12FA">
        <w:rPr>
          <w:rFonts w:ascii="Times New Roman" w:hAnsi="Times New Roman" w:cs="Times New Roman"/>
          <w:sz w:val="24"/>
          <w:szCs w:val="24"/>
        </w:rPr>
        <w:t>Širol</w:t>
      </w:r>
      <w:proofErr w:type="spellEnd"/>
      <w:r w:rsidRPr="003B12FA">
        <w:rPr>
          <w:rFonts w:ascii="Times New Roman" w:hAnsi="Times New Roman" w:cs="Times New Roman"/>
          <w:sz w:val="24"/>
          <w:szCs w:val="24"/>
        </w:rPr>
        <w:t xml:space="preserve"> Osmanović, obratio se Gradu Poreču-Parenzo, putem Upravnog odjela za društvene djelatnosti, dana 5. lipnja 2026. godine sa zahtjevom za izdavanje prethodne suglasnosti na</w:t>
      </w:r>
      <w:r>
        <w:rPr>
          <w:rFonts w:ascii="Times New Roman" w:hAnsi="Times New Roman" w:cs="Times New Roman"/>
          <w:sz w:val="24"/>
          <w:szCs w:val="24"/>
        </w:rPr>
        <w:t xml:space="preserve"> prijedlog</w:t>
      </w:r>
      <w:r w:rsidRPr="003B12FA">
        <w:rPr>
          <w:rFonts w:ascii="Times New Roman" w:hAnsi="Times New Roman" w:cs="Times New Roman"/>
          <w:sz w:val="24"/>
          <w:szCs w:val="24"/>
        </w:rPr>
        <w:t xml:space="preserve"> Pravilnik</w:t>
      </w:r>
      <w:r>
        <w:rPr>
          <w:rFonts w:ascii="Times New Roman" w:hAnsi="Times New Roman" w:cs="Times New Roman"/>
          <w:sz w:val="24"/>
          <w:szCs w:val="24"/>
        </w:rPr>
        <w:t>a</w:t>
      </w:r>
      <w:r w:rsidRPr="003B12FA">
        <w:rPr>
          <w:rFonts w:ascii="Times New Roman" w:hAnsi="Times New Roman" w:cs="Times New Roman"/>
          <w:sz w:val="24"/>
          <w:szCs w:val="24"/>
        </w:rPr>
        <w:t xml:space="preserve"> o unutarnjem ustrojstvu i načinu rada Dječjeg vrtića „Poreč</w:t>
      </w:r>
      <w:r>
        <w:rPr>
          <w:rFonts w:ascii="Times New Roman" w:hAnsi="Times New Roman" w:cs="Times New Roman"/>
          <w:sz w:val="24"/>
          <w:szCs w:val="24"/>
        </w:rPr>
        <w:t>-</w:t>
      </w:r>
      <w:r w:rsidRPr="003B12FA">
        <w:rPr>
          <w:rFonts w:ascii="Times New Roman" w:hAnsi="Times New Roman" w:cs="Times New Roman"/>
          <w:sz w:val="24"/>
          <w:szCs w:val="24"/>
        </w:rPr>
        <w:t>Parenzo“ (u daljnjem tekstu: Pravilnik).</w:t>
      </w:r>
    </w:p>
    <w:p w14:paraId="77FB56E4" w14:textId="77777777" w:rsidR="001214E4" w:rsidRPr="003B12FA" w:rsidRDefault="001214E4" w:rsidP="001214E4">
      <w:pPr>
        <w:spacing w:after="0" w:line="240" w:lineRule="auto"/>
        <w:jc w:val="both"/>
        <w:rPr>
          <w:rFonts w:ascii="Times New Roman" w:hAnsi="Times New Roman" w:cs="Times New Roman"/>
          <w:sz w:val="24"/>
          <w:szCs w:val="24"/>
        </w:rPr>
      </w:pPr>
      <w:r w:rsidRPr="003B12FA">
        <w:rPr>
          <w:rFonts w:ascii="Times New Roman" w:hAnsi="Times New Roman" w:cs="Times New Roman"/>
          <w:sz w:val="24"/>
          <w:szCs w:val="24"/>
        </w:rPr>
        <w:t xml:space="preserve">Donošenje novog Pravilnika potrebno je radi usklađivanja unutarnjeg ustroja, organizacije rada, opisa poslova i uvjeta za obavljanje pojedinih radnih mjesta s važećim zakonskim i podzakonskim propisima koji uređuju djelatnost ranog i predškolskog odgoja i obrazovanja. </w:t>
      </w:r>
      <w:r w:rsidRPr="004277F7">
        <w:rPr>
          <w:rFonts w:ascii="Times New Roman" w:hAnsi="Times New Roman" w:cs="Times New Roman"/>
          <w:sz w:val="24"/>
          <w:szCs w:val="24"/>
        </w:rPr>
        <w:t xml:space="preserve">Predloženim izmjenama osigurava se usklađenost s odredbama </w:t>
      </w:r>
      <w:r w:rsidRPr="004277F7">
        <w:rPr>
          <w:rFonts w:ascii="Times New Roman" w:hAnsi="Times New Roman" w:cs="Times New Roman"/>
          <w:i/>
          <w:iCs/>
          <w:sz w:val="24"/>
          <w:szCs w:val="24"/>
        </w:rPr>
        <w:t>Pravilnika</w:t>
      </w:r>
      <w:r>
        <w:rPr>
          <w:rFonts w:ascii="Times New Roman" w:hAnsi="Times New Roman" w:cs="Times New Roman"/>
          <w:sz w:val="24"/>
          <w:szCs w:val="24"/>
        </w:rPr>
        <w:t xml:space="preserve"> </w:t>
      </w:r>
      <w:r w:rsidRPr="003B12FA">
        <w:rPr>
          <w:rFonts w:ascii="Times New Roman" w:hAnsi="Times New Roman" w:cs="Times New Roman"/>
          <w:i/>
          <w:iCs/>
          <w:sz w:val="24"/>
          <w:szCs w:val="24"/>
        </w:rPr>
        <w:t>o odgovarajućoj vrsti i razini obrazovanja odgojno-obrazovnih i ostalih radnika u dječjem vrtiću, ustanovama te drugim pravnim i fizičkim osobama koje provode programe ranog i predškolskog odgoja i obrazovanja („Narodne novine“, broj 145/2024)</w:t>
      </w:r>
      <w:r w:rsidRPr="003B12FA">
        <w:rPr>
          <w:rFonts w:ascii="Times New Roman" w:hAnsi="Times New Roman" w:cs="Times New Roman"/>
          <w:sz w:val="24"/>
          <w:szCs w:val="24"/>
        </w:rPr>
        <w:t xml:space="preserve">, kojim su propisani </w:t>
      </w:r>
      <w:r>
        <w:rPr>
          <w:rFonts w:ascii="Times New Roman" w:hAnsi="Times New Roman" w:cs="Times New Roman"/>
          <w:sz w:val="24"/>
          <w:szCs w:val="24"/>
        </w:rPr>
        <w:t>vrsta i razina</w:t>
      </w:r>
      <w:r w:rsidRPr="003B12FA">
        <w:rPr>
          <w:rFonts w:ascii="Times New Roman" w:hAnsi="Times New Roman" w:cs="Times New Roman"/>
          <w:sz w:val="24"/>
          <w:szCs w:val="24"/>
        </w:rPr>
        <w:t xml:space="preserve"> </w:t>
      </w:r>
      <w:r w:rsidRPr="004277F7">
        <w:rPr>
          <w:rFonts w:ascii="Times New Roman" w:hAnsi="Times New Roman" w:cs="Times New Roman"/>
          <w:sz w:val="24"/>
          <w:szCs w:val="24"/>
        </w:rPr>
        <w:t>obrazovanja odgojno-obrazovnih radnika te vrsta i razina obrazovanja ostalih radnika u dječjem vrtiću</w:t>
      </w:r>
      <w:r>
        <w:rPr>
          <w:rFonts w:ascii="Times New Roman" w:hAnsi="Times New Roman" w:cs="Times New Roman"/>
          <w:sz w:val="24"/>
          <w:szCs w:val="24"/>
        </w:rPr>
        <w:t>.</w:t>
      </w:r>
    </w:p>
    <w:p w14:paraId="004171A7" w14:textId="77777777" w:rsidR="001214E4" w:rsidRPr="003B12FA" w:rsidRDefault="001214E4" w:rsidP="001214E4">
      <w:pPr>
        <w:spacing w:after="0" w:line="240" w:lineRule="auto"/>
        <w:jc w:val="both"/>
        <w:rPr>
          <w:rFonts w:ascii="Times New Roman" w:hAnsi="Times New Roman" w:cs="Times New Roman"/>
          <w:sz w:val="24"/>
          <w:szCs w:val="24"/>
        </w:rPr>
      </w:pPr>
      <w:r w:rsidRPr="003B12FA">
        <w:rPr>
          <w:rFonts w:ascii="Times New Roman" w:hAnsi="Times New Roman" w:cs="Times New Roman"/>
          <w:sz w:val="24"/>
          <w:szCs w:val="24"/>
        </w:rPr>
        <w:t>Upravni odjel za društvene djelatnosti razmotrio je dostavljeni prijedlog Pravilnika te utvrdio da je isti izrađen u skladu s važećim propisima i potrebama rada ustanove. Donošenjem novog Pravilnika osigurat će se usklađenost općih akata Vrtića s propisima</w:t>
      </w:r>
      <w:r>
        <w:rPr>
          <w:rFonts w:ascii="Times New Roman" w:hAnsi="Times New Roman" w:cs="Times New Roman"/>
          <w:sz w:val="24"/>
          <w:szCs w:val="24"/>
        </w:rPr>
        <w:t>.</w:t>
      </w:r>
    </w:p>
    <w:p w14:paraId="69B1BADA" w14:textId="77777777" w:rsidR="001214E4" w:rsidRPr="00147774" w:rsidRDefault="001214E4" w:rsidP="001214E4">
      <w:pPr>
        <w:spacing w:after="0" w:line="240" w:lineRule="auto"/>
        <w:jc w:val="both"/>
        <w:rPr>
          <w:rFonts w:ascii="Times New Roman" w:hAnsi="Times New Roman" w:cs="Times New Roman"/>
          <w:sz w:val="24"/>
          <w:szCs w:val="24"/>
        </w:rPr>
      </w:pPr>
      <w:r w:rsidRPr="003B12FA">
        <w:rPr>
          <w:rFonts w:ascii="Times New Roman" w:hAnsi="Times New Roman" w:cs="Times New Roman"/>
          <w:sz w:val="24"/>
          <w:szCs w:val="24"/>
        </w:rPr>
        <w:t xml:space="preserve">Slijedom navedenoga, predlaže se Gradskom vijeću Grada Poreča-Parenzo donošenje Odluke o davanju prethodne suglasnosti na </w:t>
      </w:r>
      <w:r>
        <w:rPr>
          <w:rFonts w:ascii="Times New Roman" w:hAnsi="Times New Roman" w:cs="Times New Roman"/>
          <w:sz w:val="24"/>
          <w:szCs w:val="24"/>
        </w:rPr>
        <w:t xml:space="preserve">prijedlog </w:t>
      </w:r>
      <w:r w:rsidRPr="003B12FA">
        <w:rPr>
          <w:rFonts w:ascii="Times New Roman" w:hAnsi="Times New Roman" w:cs="Times New Roman"/>
          <w:sz w:val="24"/>
          <w:szCs w:val="24"/>
        </w:rPr>
        <w:t xml:space="preserve">Pravilnik o unutarnjem ustrojstvu i načinu rada Dječjeg vrtića </w:t>
      </w:r>
      <w:r>
        <w:rPr>
          <w:rFonts w:ascii="Times New Roman" w:hAnsi="Times New Roman" w:cs="Times New Roman"/>
          <w:sz w:val="24"/>
          <w:szCs w:val="24"/>
        </w:rPr>
        <w:t>„</w:t>
      </w:r>
      <w:r w:rsidRPr="003B12FA">
        <w:rPr>
          <w:rFonts w:ascii="Times New Roman" w:hAnsi="Times New Roman" w:cs="Times New Roman"/>
          <w:sz w:val="24"/>
          <w:szCs w:val="24"/>
        </w:rPr>
        <w:t>Poreč-Parenzo</w:t>
      </w:r>
      <w:r>
        <w:rPr>
          <w:rFonts w:ascii="Times New Roman" w:hAnsi="Times New Roman" w:cs="Times New Roman"/>
          <w:sz w:val="24"/>
          <w:szCs w:val="24"/>
        </w:rPr>
        <w:t>“</w:t>
      </w:r>
      <w:r w:rsidRPr="003B12FA">
        <w:rPr>
          <w:rFonts w:ascii="Times New Roman" w:hAnsi="Times New Roman" w:cs="Times New Roman"/>
          <w:sz w:val="24"/>
          <w:szCs w:val="24"/>
        </w:rPr>
        <w:t>.</w:t>
      </w:r>
    </w:p>
    <w:p w14:paraId="625A3D53" w14:textId="77777777" w:rsidR="001214E4" w:rsidRPr="00DA2A0E" w:rsidRDefault="001214E4" w:rsidP="001214E4">
      <w:pPr>
        <w:spacing w:after="0" w:line="240" w:lineRule="auto"/>
        <w:jc w:val="both"/>
        <w:rPr>
          <w:rFonts w:ascii="Times New Roman" w:eastAsia="Times New Roman" w:hAnsi="Times New Roman" w:cs="Times New Roman"/>
          <w:bCs/>
          <w:sz w:val="24"/>
          <w:szCs w:val="24"/>
          <w:lang w:eastAsia="hr-HR"/>
        </w:rPr>
      </w:pPr>
      <w:r w:rsidRPr="00454545">
        <w:rPr>
          <w:rFonts w:ascii="Times New Roman" w:eastAsia="Times New Roman" w:hAnsi="Times New Roman" w:cs="Times New Roman"/>
          <w:b/>
          <w:bCs/>
          <w:sz w:val="24"/>
          <w:szCs w:val="24"/>
          <w:lang w:eastAsia="hr-HR"/>
        </w:rPr>
        <w:t xml:space="preserve">Osnovna pitanja koja treba urediti </w:t>
      </w:r>
      <w:r>
        <w:rPr>
          <w:rFonts w:ascii="Times New Roman" w:eastAsia="Times New Roman" w:hAnsi="Times New Roman" w:cs="Times New Roman"/>
          <w:b/>
          <w:bCs/>
          <w:sz w:val="24"/>
          <w:szCs w:val="24"/>
          <w:lang w:eastAsia="hr-HR"/>
        </w:rPr>
        <w:t>Odlukom</w:t>
      </w:r>
      <w:r w:rsidRPr="00454545">
        <w:rPr>
          <w:rFonts w:ascii="Times New Roman" w:eastAsia="Times New Roman" w:hAnsi="Times New Roman" w:cs="Times New Roman"/>
          <w:b/>
          <w:bCs/>
          <w:sz w:val="24"/>
          <w:szCs w:val="24"/>
          <w:lang w:eastAsia="hr-HR"/>
        </w:rPr>
        <w:t>:</w:t>
      </w:r>
    </w:p>
    <w:p w14:paraId="3AEF723E" w14:textId="77777777" w:rsidR="001214E4" w:rsidRDefault="001214E4" w:rsidP="001214E4">
      <w:pPr>
        <w:spacing w:after="0" w:line="240" w:lineRule="auto"/>
        <w:jc w:val="both"/>
        <w:rPr>
          <w:rFonts w:ascii="Times New Roman" w:eastAsia="Times New Roman" w:hAnsi="Times New Roman" w:cs="Times New Roman"/>
          <w:sz w:val="24"/>
          <w:szCs w:val="24"/>
          <w:lang w:eastAsia="hr-HR"/>
        </w:rPr>
      </w:pPr>
      <w:r w:rsidRPr="003B12FA">
        <w:rPr>
          <w:rFonts w:ascii="Times New Roman" w:eastAsia="Times New Roman" w:hAnsi="Times New Roman" w:cs="Times New Roman"/>
          <w:sz w:val="24"/>
          <w:szCs w:val="24"/>
          <w:lang w:eastAsia="hr-HR"/>
        </w:rPr>
        <w:t>Odlukom se daje prethodna suglasnost na</w:t>
      </w:r>
      <w:r>
        <w:rPr>
          <w:rFonts w:ascii="Times New Roman" w:eastAsia="Times New Roman" w:hAnsi="Times New Roman" w:cs="Times New Roman"/>
          <w:sz w:val="24"/>
          <w:szCs w:val="24"/>
          <w:lang w:eastAsia="hr-HR"/>
        </w:rPr>
        <w:t xml:space="preserve"> prijedlog</w:t>
      </w:r>
      <w:r w:rsidRPr="003B12FA">
        <w:rPr>
          <w:rFonts w:ascii="Times New Roman" w:eastAsia="Times New Roman" w:hAnsi="Times New Roman" w:cs="Times New Roman"/>
          <w:sz w:val="24"/>
          <w:szCs w:val="24"/>
          <w:lang w:eastAsia="hr-HR"/>
        </w:rPr>
        <w:t xml:space="preserve"> Pravilnik</w:t>
      </w:r>
      <w:r>
        <w:rPr>
          <w:rFonts w:ascii="Times New Roman" w:eastAsia="Times New Roman" w:hAnsi="Times New Roman" w:cs="Times New Roman"/>
          <w:sz w:val="24"/>
          <w:szCs w:val="24"/>
          <w:lang w:eastAsia="hr-HR"/>
        </w:rPr>
        <w:t>a</w:t>
      </w:r>
      <w:r w:rsidRPr="003B12FA">
        <w:rPr>
          <w:rFonts w:ascii="Times New Roman" w:eastAsia="Times New Roman" w:hAnsi="Times New Roman" w:cs="Times New Roman"/>
          <w:sz w:val="24"/>
          <w:szCs w:val="24"/>
          <w:lang w:eastAsia="hr-HR"/>
        </w:rPr>
        <w:t xml:space="preserve"> o unutarnjem ustrojstvu i načinu rada Dječjeg vrtića „Poreč-Parenzo“, kojim se uređuju unutarnje ustrojstvo, organizacija rada, opisi poslova i uvjeti za obavljanje radnih mjesta u ustanovi.</w:t>
      </w:r>
    </w:p>
    <w:p w14:paraId="0EFE8D3E" w14:textId="77777777" w:rsidR="001214E4" w:rsidRPr="00454545" w:rsidRDefault="001214E4" w:rsidP="001214E4">
      <w:pPr>
        <w:spacing w:after="0" w:line="240" w:lineRule="auto"/>
        <w:jc w:val="both"/>
        <w:rPr>
          <w:rFonts w:ascii="Times New Roman" w:eastAsia="Times New Roman" w:hAnsi="Times New Roman" w:cs="Times New Roman"/>
          <w:b/>
          <w:bCs/>
          <w:sz w:val="24"/>
          <w:szCs w:val="24"/>
          <w:lang w:eastAsia="hr-HR"/>
        </w:rPr>
      </w:pPr>
      <w:r w:rsidRPr="00454545">
        <w:rPr>
          <w:rFonts w:ascii="Times New Roman" w:eastAsia="Times New Roman" w:hAnsi="Times New Roman" w:cs="Times New Roman"/>
          <w:b/>
          <w:bCs/>
          <w:sz w:val="24"/>
          <w:szCs w:val="24"/>
          <w:lang w:eastAsia="hr-HR"/>
        </w:rPr>
        <w:t xml:space="preserve">Cilj donošenja </w:t>
      </w:r>
      <w:r>
        <w:rPr>
          <w:rFonts w:ascii="Times New Roman" w:eastAsia="Times New Roman" w:hAnsi="Times New Roman" w:cs="Times New Roman"/>
          <w:b/>
          <w:bCs/>
          <w:sz w:val="24"/>
          <w:szCs w:val="24"/>
          <w:lang w:eastAsia="hr-HR"/>
        </w:rPr>
        <w:t>Odluke</w:t>
      </w:r>
      <w:r w:rsidRPr="00454545">
        <w:rPr>
          <w:rFonts w:ascii="Times New Roman" w:eastAsia="Times New Roman" w:hAnsi="Times New Roman" w:cs="Times New Roman"/>
          <w:b/>
          <w:bCs/>
          <w:sz w:val="24"/>
          <w:szCs w:val="24"/>
          <w:lang w:eastAsia="hr-HR"/>
        </w:rPr>
        <w:t>:</w:t>
      </w:r>
    </w:p>
    <w:p w14:paraId="567D3965" w14:textId="77777777" w:rsidR="001214E4" w:rsidRDefault="001214E4" w:rsidP="001214E4">
      <w:pPr>
        <w:spacing w:after="0" w:line="240" w:lineRule="auto"/>
        <w:jc w:val="both"/>
        <w:rPr>
          <w:rFonts w:ascii="Times New Roman" w:eastAsia="Times New Roman" w:hAnsi="Times New Roman" w:cs="Times New Roman"/>
          <w:bCs/>
          <w:sz w:val="24"/>
          <w:szCs w:val="24"/>
          <w:lang w:eastAsia="hr-HR"/>
        </w:rPr>
      </w:pPr>
      <w:r w:rsidRPr="003B12FA">
        <w:rPr>
          <w:rFonts w:ascii="Times New Roman" w:eastAsia="Times New Roman" w:hAnsi="Times New Roman" w:cs="Times New Roman"/>
          <w:bCs/>
          <w:sz w:val="24"/>
          <w:szCs w:val="24"/>
          <w:lang w:eastAsia="hr-HR"/>
        </w:rPr>
        <w:t>Cilj donošenja Odluke je usklađivanje općih akata Dječjeg vrtića „Poreč-Parenzo“ s važećim zakonskim i podzakonskim propisima te osiguravanje zakonitog i učinkovitog obavljanja djelatnosti ustanove.</w:t>
      </w:r>
    </w:p>
    <w:p w14:paraId="1D0FC889" w14:textId="77777777" w:rsidR="001214E4" w:rsidRPr="00454545" w:rsidRDefault="001214E4" w:rsidP="001214E4">
      <w:pPr>
        <w:spacing w:after="0" w:line="240" w:lineRule="auto"/>
        <w:jc w:val="both"/>
        <w:rPr>
          <w:rFonts w:ascii="Times New Roman" w:eastAsia="Times New Roman" w:hAnsi="Times New Roman" w:cs="Times New Roman"/>
          <w:b/>
          <w:bCs/>
          <w:sz w:val="24"/>
          <w:szCs w:val="24"/>
          <w:lang w:eastAsia="hr-HR"/>
        </w:rPr>
      </w:pPr>
      <w:r w:rsidRPr="00454545">
        <w:rPr>
          <w:rFonts w:ascii="Times New Roman" w:eastAsia="Times New Roman" w:hAnsi="Times New Roman" w:cs="Times New Roman"/>
          <w:b/>
          <w:bCs/>
          <w:sz w:val="24"/>
          <w:szCs w:val="24"/>
          <w:lang w:eastAsia="hr-HR"/>
        </w:rPr>
        <w:t xml:space="preserve">Sredstva potrebna za ostvarenje </w:t>
      </w:r>
      <w:r>
        <w:rPr>
          <w:rFonts w:ascii="Times New Roman" w:eastAsia="Times New Roman" w:hAnsi="Times New Roman" w:cs="Times New Roman"/>
          <w:b/>
          <w:bCs/>
          <w:sz w:val="24"/>
          <w:szCs w:val="24"/>
          <w:lang w:eastAsia="hr-HR"/>
        </w:rPr>
        <w:t>Odluke</w:t>
      </w:r>
      <w:r w:rsidRPr="00454545">
        <w:rPr>
          <w:rFonts w:ascii="Times New Roman" w:eastAsia="Times New Roman" w:hAnsi="Times New Roman" w:cs="Times New Roman"/>
          <w:b/>
          <w:bCs/>
          <w:sz w:val="24"/>
          <w:szCs w:val="24"/>
          <w:lang w:eastAsia="hr-HR"/>
        </w:rPr>
        <w:t>:</w:t>
      </w:r>
    </w:p>
    <w:p w14:paraId="018CF861" w14:textId="77777777" w:rsidR="001214E4" w:rsidRPr="00454545" w:rsidRDefault="001214E4" w:rsidP="001214E4">
      <w:pPr>
        <w:spacing w:after="0" w:line="240" w:lineRule="auto"/>
        <w:jc w:val="both"/>
        <w:rPr>
          <w:rFonts w:ascii="Times New Roman" w:hAnsi="Times New Roman" w:cs="Times New Roman"/>
        </w:rPr>
      </w:pPr>
      <w:r w:rsidRPr="002F3BA9">
        <w:rPr>
          <w:rFonts w:ascii="Times New Roman" w:eastAsia="Times New Roman" w:hAnsi="Times New Roman" w:cs="Times New Roman"/>
          <w:bCs/>
          <w:color w:val="000000"/>
          <w:sz w:val="24"/>
          <w:szCs w:val="24"/>
          <w:lang w:eastAsia="hr-HR"/>
        </w:rPr>
        <w:t>Za ostvarenje ove Odluke nisu potrebna posebna sredstva iz Proračuna Grada Poreča-Parenzo.</w:t>
      </w:r>
      <w:r>
        <w:rPr>
          <w:rFonts w:ascii="Times New Roman" w:hAnsi="Times New Roman" w:cs="Times New Roman"/>
        </w:rPr>
        <w:t xml:space="preserve">  </w:t>
      </w:r>
    </w:p>
    <w:p w14:paraId="2B71271F" w14:textId="77777777" w:rsidR="001214E4" w:rsidRDefault="001214E4" w:rsidP="00285525">
      <w:pPr>
        <w:spacing w:after="0" w:line="240" w:lineRule="auto"/>
        <w:jc w:val="both"/>
        <w:rPr>
          <w:rFonts w:ascii="Times New Roman" w:eastAsia="Times New Roman" w:hAnsi="Times New Roman" w:cs="Times New Roman"/>
          <w:sz w:val="24"/>
          <w:szCs w:val="24"/>
          <w:lang w:eastAsia="hr-HR"/>
        </w:rPr>
      </w:pPr>
    </w:p>
    <w:p w14:paraId="51BD214A" w14:textId="77777777" w:rsidR="00C46666" w:rsidRDefault="00C46666" w:rsidP="00285525">
      <w:pPr>
        <w:spacing w:after="0" w:line="240" w:lineRule="auto"/>
        <w:jc w:val="both"/>
        <w:rPr>
          <w:rFonts w:ascii="Times New Roman" w:eastAsia="Times New Roman" w:hAnsi="Times New Roman" w:cs="Times New Roman"/>
          <w:sz w:val="24"/>
          <w:szCs w:val="24"/>
          <w:lang w:eastAsia="hr-HR"/>
        </w:rPr>
      </w:pPr>
    </w:p>
    <w:p w14:paraId="040D01C1" w14:textId="77777777" w:rsidR="00022EC2" w:rsidRPr="00502003" w:rsidRDefault="00022EC2" w:rsidP="00285525">
      <w:pPr>
        <w:spacing w:after="0" w:line="240" w:lineRule="auto"/>
        <w:jc w:val="both"/>
        <w:rPr>
          <w:rFonts w:ascii="Times New Roman" w:eastAsia="Times New Roman" w:hAnsi="Times New Roman" w:cs="Times New Roman"/>
          <w:sz w:val="24"/>
          <w:szCs w:val="24"/>
          <w:lang w:eastAsia="hr-HR"/>
        </w:rPr>
      </w:pPr>
    </w:p>
    <w:p w14:paraId="448E445B" w14:textId="77777777" w:rsidR="00022EC2" w:rsidRDefault="00022EC2" w:rsidP="00022EC2">
      <w:pPr>
        <w:pStyle w:val="Zaglavlje"/>
        <w:jc w:val="right"/>
      </w:pPr>
      <w:r>
        <w:lastRenderedPageBreak/>
        <w:t>PRIJEDLOG PRAVILNIKA</w:t>
      </w:r>
    </w:p>
    <w:p w14:paraId="6844FC08" w14:textId="77777777" w:rsidR="00022EC2" w:rsidRDefault="00022EC2" w:rsidP="00022EC2">
      <w:pPr>
        <w:spacing w:after="0" w:line="240" w:lineRule="auto"/>
        <w:jc w:val="both"/>
        <w:rPr>
          <w:rFonts w:ascii="Times New Roman" w:eastAsia="Times New Roman" w:hAnsi="Times New Roman" w:cs="Times New Roman"/>
          <w:noProof/>
          <w:sz w:val="24"/>
          <w:szCs w:val="24"/>
        </w:rPr>
      </w:pPr>
    </w:p>
    <w:p w14:paraId="1BE05F03" w14:textId="0CC12213" w:rsidR="00022EC2" w:rsidRPr="00022EC2" w:rsidRDefault="00022EC2" w:rsidP="00022EC2">
      <w:pPr>
        <w:spacing w:after="0" w:line="240" w:lineRule="auto"/>
        <w:jc w:val="both"/>
        <w:rPr>
          <w:rFonts w:ascii="Times New Roman" w:eastAsia="Times New Roman" w:hAnsi="Times New Roman" w:cs="Times New Roman"/>
          <w:noProof/>
          <w:sz w:val="24"/>
          <w:szCs w:val="24"/>
        </w:rPr>
      </w:pPr>
      <w:r w:rsidRPr="00022EC2">
        <w:rPr>
          <w:rFonts w:ascii="Times New Roman" w:eastAsia="Times New Roman" w:hAnsi="Times New Roman" w:cs="Times New Roman"/>
          <w:noProof/>
          <w:sz w:val="24"/>
          <w:szCs w:val="24"/>
        </w:rPr>
        <w:t xml:space="preserve">Na temelju članka 41. stavak 1. Zakona o predškolskom odgoju i obrazovanju (Narodne novine </w:t>
      </w:r>
      <w:r w:rsidRPr="00022EC2">
        <w:rPr>
          <w:rFonts w:ascii="Times New Roman" w:eastAsia="Times New Roman" w:hAnsi="Times New Roman" w:cs="Times New Roman"/>
          <w:noProof/>
          <w:sz w:val="24"/>
          <w:szCs w:val="24"/>
          <w:lang w:eastAsia="hr-HR"/>
        </w:rPr>
        <w:t>10/97, 107/07,94/13,98/19,57/22 i 101/23</w:t>
      </w:r>
      <w:r w:rsidRPr="00022EC2">
        <w:rPr>
          <w:rFonts w:ascii="Times New Roman" w:eastAsia="Times New Roman" w:hAnsi="Times New Roman" w:cs="Times New Roman"/>
          <w:noProof/>
          <w:sz w:val="24"/>
          <w:szCs w:val="24"/>
        </w:rPr>
        <w:t xml:space="preserve">), članka 47. Statuta Dječjeg vrtića </w:t>
      </w:r>
      <w:r w:rsidRPr="00022EC2">
        <w:rPr>
          <w:rFonts w:ascii="Times New Roman" w:eastAsia="Times New Roman" w:hAnsi="Times New Roman" w:cs="Times New Roman"/>
          <w:noProof/>
          <w:sz w:val="24"/>
          <w:szCs w:val="24"/>
          <w:lang w:eastAsia="hr-HR"/>
        </w:rPr>
        <w:t>„Poreč – Parenzo“ KLASA: 601-02/25-01/19, URBROJ: 2163-6-21/05-25-4 od 14. travnja 2025.,</w:t>
      </w:r>
      <w:r w:rsidRPr="00022EC2">
        <w:rPr>
          <w:rFonts w:ascii="Times New Roman" w:eastAsia="Times New Roman" w:hAnsi="Times New Roman" w:cs="Times New Roman"/>
          <w:noProof/>
          <w:sz w:val="24"/>
          <w:szCs w:val="24"/>
        </w:rPr>
        <w:t xml:space="preserve"> Pravilnika o odgovarajućoj vrsti i razini obrazovanja odgojno-obrazovnih i ostalih radnika u dječjem vrtiću, ustanovama te drugim pravnim i fizičkim osobama koje provode programe ranog i predškolskog odgoja i obrazovanja (Narodne novine br. 145/24) , uz prethodnu suglasnost Gradskog vijeća Grada Poreča – Parenzo (u daljnjem tekstu Osnivača), KLASA: _____________, URBROJ: _____________ od _______ 2026. godine,  Upravno vijeće Dječjeg vrtića </w:t>
      </w:r>
      <w:r w:rsidRPr="00022EC2">
        <w:rPr>
          <w:rFonts w:ascii="Times New Roman" w:eastAsia="Times New Roman" w:hAnsi="Times New Roman" w:cs="Times New Roman"/>
          <w:noProof/>
          <w:sz w:val="24"/>
          <w:szCs w:val="24"/>
          <w:lang w:eastAsia="hr-HR"/>
        </w:rPr>
        <w:t xml:space="preserve">„Poreč – Parenzo“ </w:t>
      </w:r>
      <w:r w:rsidRPr="00022EC2">
        <w:rPr>
          <w:rFonts w:ascii="Times New Roman" w:eastAsia="Times New Roman" w:hAnsi="Times New Roman" w:cs="Times New Roman"/>
          <w:noProof/>
          <w:sz w:val="24"/>
          <w:szCs w:val="24"/>
        </w:rPr>
        <w:t xml:space="preserve">na sjednici održanoj dana ______ 2026. godine donosi </w:t>
      </w:r>
    </w:p>
    <w:p w14:paraId="09A9BC9A" w14:textId="77777777" w:rsidR="00022EC2" w:rsidRPr="00022EC2" w:rsidRDefault="00022EC2" w:rsidP="00022EC2">
      <w:pPr>
        <w:spacing w:after="0" w:line="240" w:lineRule="auto"/>
        <w:jc w:val="both"/>
        <w:rPr>
          <w:rFonts w:ascii="Times New Roman" w:eastAsia="Times New Roman" w:hAnsi="Times New Roman" w:cs="Times New Roman"/>
          <w:noProof/>
          <w:sz w:val="24"/>
          <w:szCs w:val="24"/>
        </w:rPr>
      </w:pPr>
    </w:p>
    <w:p w14:paraId="4FB51080" w14:textId="77777777" w:rsidR="00022EC2" w:rsidRPr="00022EC2" w:rsidRDefault="00022EC2" w:rsidP="00022EC2">
      <w:pPr>
        <w:spacing w:after="0" w:line="240" w:lineRule="auto"/>
        <w:jc w:val="center"/>
        <w:rPr>
          <w:rFonts w:ascii="Times New Roman" w:eastAsia="Times New Roman" w:hAnsi="Times New Roman" w:cs="Times New Roman"/>
          <w:b/>
          <w:bCs/>
          <w:noProof/>
          <w:sz w:val="24"/>
          <w:szCs w:val="24"/>
        </w:rPr>
      </w:pPr>
      <w:r w:rsidRPr="00022EC2">
        <w:rPr>
          <w:rFonts w:ascii="Times New Roman" w:eastAsia="Times New Roman" w:hAnsi="Times New Roman" w:cs="Times New Roman"/>
          <w:b/>
          <w:bCs/>
          <w:noProof/>
          <w:sz w:val="24"/>
          <w:szCs w:val="24"/>
        </w:rPr>
        <w:t>P R A V I L N I K</w:t>
      </w:r>
    </w:p>
    <w:p w14:paraId="7046CCF3" w14:textId="77777777" w:rsidR="00022EC2" w:rsidRPr="00022EC2" w:rsidRDefault="00022EC2" w:rsidP="00022EC2">
      <w:pPr>
        <w:spacing w:after="0" w:line="240" w:lineRule="auto"/>
        <w:jc w:val="center"/>
        <w:rPr>
          <w:rFonts w:ascii="Times New Roman" w:eastAsia="Times New Roman" w:hAnsi="Times New Roman" w:cs="Times New Roman"/>
          <w:b/>
          <w:bCs/>
          <w:noProof/>
          <w:sz w:val="24"/>
          <w:szCs w:val="24"/>
        </w:rPr>
      </w:pPr>
      <w:r w:rsidRPr="00022EC2">
        <w:rPr>
          <w:rFonts w:ascii="Times New Roman" w:eastAsia="Times New Roman" w:hAnsi="Times New Roman" w:cs="Times New Roman"/>
          <w:b/>
          <w:bCs/>
          <w:noProof/>
          <w:sz w:val="24"/>
          <w:szCs w:val="24"/>
        </w:rPr>
        <w:t>O UNUTARNJEM USTROJSTVU I NAČINU RADA</w:t>
      </w:r>
    </w:p>
    <w:p w14:paraId="673166EF" w14:textId="7FE212D8" w:rsidR="00022EC2" w:rsidRPr="00022EC2" w:rsidRDefault="00022EC2" w:rsidP="00022EC2">
      <w:pPr>
        <w:spacing w:after="0" w:line="240" w:lineRule="auto"/>
        <w:jc w:val="center"/>
        <w:rPr>
          <w:rFonts w:ascii="Times New Roman" w:eastAsia="Times New Roman" w:hAnsi="Times New Roman" w:cs="Times New Roman"/>
          <w:b/>
          <w:bCs/>
          <w:noProof/>
          <w:sz w:val="24"/>
          <w:szCs w:val="24"/>
        </w:rPr>
      </w:pPr>
      <w:r w:rsidRPr="00022EC2">
        <w:rPr>
          <w:rFonts w:ascii="Times New Roman" w:eastAsia="Times New Roman" w:hAnsi="Times New Roman" w:cs="Times New Roman"/>
          <w:b/>
          <w:bCs/>
          <w:noProof/>
          <w:sz w:val="24"/>
          <w:szCs w:val="24"/>
        </w:rPr>
        <w:t xml:space="preserve">DJEČJEG VRTIĆA </w:t>
      </w:r>
      <w:r w:rsidRPr="00022EC2">
        <w:rPr>
          <w:rFonts w:ascii="Times New Roman" w:eastAsia="Times New Roman" w:hAnsi="Times New Roman" w:cs="Times New Roman"/>
          <w:b/>
          <w:noProof/>
          <w:sz w:val="24"/>
          <w:szCs w:val="24"/>
          <w:lang w:eastAsia="hr-HR"/>
        </w:rPr>
        <w:t xml:space="preserve">„POREČ </w:t>
      </w:r>
      <w:r w:rsidR="001214E4">
        <w:rPr>
          <w:rFonts w:ascii="Times New Roman" w:eastAsia="Times New Roman" w:hAnsi="Times New Roman" w:cs="Times New Roman"/>
          <w:b/>
          <w:noProof/>
          <w:sz w:val="24"/>
          <w:szCs w:val="24"/>
          <w:lang w:eastAsia="hr-HR"/>
        </w:rPr>
        <w:t>-</w:t>
      </w:r>
      <w:r w:rsidRPr="00022EC2">
        <w:rPr>
          <w:rFonts w:ascii="Times New Roman" w:eastAsia="Times New Roman" w:hAnsi="Times New Roman" w:cs="Times New Roman"/>
          <w:b/>
          <w:noProof/>
          <w:sz w:val="24"/>
          <w:szCs w:val="24"/>
          <w:lang w:eastAsia="hr-HR"/>
        </w:rPr>
        <w:t xml:space="preserve"> PARENZO“</w:t>
      </w:r>
      <w:r w:rsidRPr="00022EC2">
        <w:rPr>
          <w:rFonts w:ascii="Times New Roman" w:eastAsia="Times New Roman" w:hAnsi="Times New Roman" w:cs="Times New Roman"/>
          <w:b/>
          <w:bCs/>
          <w:noProof/>
          <w:sz w:val="24"/>
          <w:szCs w:val="24"/>
        </w:rPr>
        <w:t xml:space="preserve"> </w:t>
      </w:r>
    </w:p>
    <w:p w14:paraId="6D46C4F3" w14:textId="77777777" w:rsidR="00022EC2" w:rsidRPr="00022EC2" w:rsidRDefault="00022EC2" w:rsidP="00022EC2">
      <w:pPr>
        <w:spacing w:after="0" w:line="240" w:lineRule="auto"/>
        <w:rPr>
          <w:rFonts w:ascii="Times New Roman" w:eastAsia="Times New Roman" w:hAnsi="Times New Roman" w:cs="Times New Roman"/>
          <w:b/>
          <w:bCs/>
          <w:noProof/>
          <w:sz w:val="24"/>
          <w:szCs w:val="24"/>
        </w:rPr>
      </w:pPr>
    </w:p>
    <w:p w14:paraId="4EFE8E38" w14:textId="77777777" w:rsidR="00022EC2" w:rsidRPr="00022EC2" w:rsidRDefault="00022EC2" w:rsidP="00022EC2">
      <w:pPr>
        <w:spacing w:after="0" w:line="240" w:lineRule="auto"/>
        <w:rPr>
          <w:rFonts w:ascii="Times New Roman" w:eastAsia="Times New Roman" w:hAnsi="Times New Roman" w:cs="Times New Roman"/>
          <w:b/>
          <w:bCs/>
          <w:noProof/>
          <w:sz w:val="24"/>
          <w:szCs w:val="24"/>
        </w:rPr>
      </w:pPr>
      <w:r w:rsidRPr="00022EC2">
        <w:rPr>
          <w:rFonts w:ascii="Times New Roman" w:eastAsia="Times New Roman" w:hAnsi="Times New Roman" w:cs="Times New Roman"/>
          <w:b/>
          <w:bCs/>
          <w:noProof/>
          <w:sz w:val="24"/>
          <w:szCs w:val="24"/>
        </w:rPr>
        <w:t>I. OPĆE ODREDBE</w:t>
      </w:r>
    </w:p>
    <w:p w14:paraId="16A2E292" w14:textId="77777777" w:rsidR="00022EC2" w:rsidRPr="00022EC2" w:rsidRDefault="00022EC2" w:rsidP="00022EC2">
      <w:pPr>
        <w:spacing w:after="0" w:line="240" w:lineRule="auto"/>
        <w:jc w:val="center"/>
        <w:rPr>
          <w:rFonts w:ascii="Times New Roman" w:eastAsia="Times New Roman" w:hAnsi="Times New Roman" w:cs="Times New Roman"/>
          <w:b/>
          <w:noProof/>
          <w:sz w:val="24"/>
          <w:szCs w:val="24"/>
        </w:rPr>
      </w:pPr>
      <w:r w:rsidRPr="00022EC2">
        <w:rPr>
          <w:rFonts w:ascii="Times New Roman" w:eastAsia="Times New Roman" w:hAnsi="Times New Roman" w:cs="Times New Roman"/>
          <w:b/>
          <w:noProof/>
          <w:sz w:val="24"/>
          <w:szCs w:val="24"/>
        </w:rPr>
        <w:t>Članak 1.</w:t>
      </w:r>
    </w:p>
    <w:p w14:paraId="01DAC7EB" w14:textId="77777777" w:rsidR="00022EC2" w:rsidRPr="00022EC2" w:rsidRDefault="00022EC2" w:rsidP="00022EC2">
      <w:pPr>
        <w:spacing w:after="0" w:line="240" w:lineRule="auto"/>
        <w:jc w:val="both"/>
        <w:rPr>
          <w:rFonts w:ascii="Times New Roman" w:eastAsia="Times New Roman" w:hAnsi="Times New Roman" w:cs="Times New Roman"/>
          <w:noProof/>
          <w:sz w:val="24"/>
          <w:szCs w:val="24"/>
        </w:rPr>
      </w:pPr>
      <w:r w:rsidRPr="00022EC2">
        <w:rPr>
          <w:rFonts w:ascii="Times New Roman" w:eastAsia="Times New Roman" w:hAnsi="Times New Roman" w:cs="Times New Roman"/>
          <w:noProof/>
          <w:sz w:val="24"/>
          <w:szCs w:val="24"/>
        </w:rPr>
        <w:t>(1)</w:t>
      </w:r>
      <w:r w:rsidRPr="00022EC2">
        <w:rPr>
          <w:rFonts w:ascii="Times New Roman" w:eastAsia="Times New Roman" w:hAnsi="Times New Roman" w:cs="Times New Roman"/>
          <w:noProof/>
          <w:sz w:val="24"/>
          <w:szCs w:val="24"/>
        </w:rPr>
        <w:tab/>
        <w:t xml:space="preserve">Pravilnikom o unutarnjem ustrojstvu i načinu rada Dječjeg vrtića </w:t>
      </w:r>
      <w:r w:rsidRPr="00022EC2">
        <w:rPr>
          <w:rFonts w:ascii="Times New Roman" w:eastAsia="Times New Roman" w:hAnsi="Times New Roman" w:cs="Times New Roman"/>
          <w:noProof/>
          <w:sz w:val="24"/>
          <w:szCs w:val="24"/>
          <w:lang w:eastAsia="hr-HR"/>
        </w:rPr>
        <w:t>„Poreč – Parenzo“</w:t>
      </w:r>
      <w:r w:rsidRPr="00022EC2">
        <w:rPr>
          <w:rFonts w:ascii="Times New Roman" w:eastAsia="Times New Roman" w:hAnsi="Times New Roman" w:cs="Times New Roman"/>
          <w:noProof/>
          <w:sz w:val="24"/>
          <w:szCs w:val="24"/>
        </w:rPr>
        <w:t xml:space="preserve"> (u daljnjem tekstu: Pravilnik) pobliže se uređuje unutarnje ustrojstvo, organizacija rada, uvjeti i način rada, radno vrijeme, potreban broj i zadaće pojedinih djelatnika, ostvarivanje prava i obveza djece i  roditelja te druga pitanja značajna za ustrojstvo, djelokrug i način rada Dječjeg vrtića </w:t>
      </w:r>
      <w:r w:rsidRPr="00022EC2">
        <w:rPr>
          <w:rFonts w:ascii="Times New Roman" w:eastAsia="Times New Roman" w:hAnsi="Times New Roman" w:cs="Times New Roman"/>
          <w:noProof/>
          <w:sz w:val="24"/>
          <w:szCs w:val="24"/>
          <w:lang w:eastAsia="hr-HR"/>
        </w:rPr>
        <w:t>„Poreč – Parenzo“</w:t>
      </w:r>
      <w:r w:rsidRPr="00022EC2">
        <w:rPr>
          <w:rFonts w:ascii="Times New Roman" w:eastAsia="Times New Roman" w:hAnsi="Times New Roman" w:cs="Times New Roman"/>
          <w:noProof/>
          <w:sz w:val="24"/>
          <w:szCs w:val="24"/>
        </w:rPr>
        <w:t>.</w:t>
      </w:r>
    </w:p>
    <w:p w14:paraId="413443C9" w14:textId="77777777" w:rsidR="00022EC2" w:rsidRPr="00022EC2" w:rsidRDefault="00022EC2" w:rsidP="00022EC2">
      <w:pPr>
        <w:spacing w:after="0" w:line="240" w:lineRule="auto"/>
        <w:jc w:val="both"/>
        <w:rPr>
          <w:rFonts w:ascii="Times New Roman" w:eastAsia="Times New Roman" w:hAnsi="Times New Roman" w:cs="Times New Roman"/>
          <w:noProof/>
          <w:sz w:val="24"/>
          <w:szCs w:val="24"/>
        </w:rPr>
      </w:pPr>
      <w:r w:rsidRPr="00022EC2">
        <w:rPr>
          <w:rFonts w:ascii="Times New Roman" w:eastAsia="Times New Roman" w:hAnsi="Times New Roman" w:cs="Times New Roman"/>
          <w:noProof/>
          <w:sz w:val="24"/>
          <w:szCs w:val="24"/>
        </w:rPr>
        <w:t>(2)</w:t>
      </w:r>
      <w:r w:rsidRPr="00022EC2">
        <w:rPr>
          <w:rFonts w:ascii="Times New Roman" w:eastAsia="Times New Roman" w:hAnsi="Times New Roman" w:cs="Times New Roman"/>
          <w:noProof/>
          <w:sz w:val="24"/>
          <w:szCs w:val="24"/>
        </w:rPr>
        <w:tab/>
        <w:t>Izrazi koji se u ovom Pravilniku koriste za osobe u muškom rodu su neutralni i odnose se na muške i na ženske osobe.</w:t>
      </w:r>
    </w:p>
    <w:p w14:paraId="0D193F74" w14:textId="77777777" w:rsidR="00022EC2" w:rsidRPr="00022EC2" w:rsidRDefault="00022EC2" w:rsidP="00022EC2">
      <w:pPr>
        <w:spacing w:after="0" w:line="240" w:lineRule="auto"/>
        <w:jc w:val="both"/>
        <w:rPr>
          <w:rFonts w:ascii="Times New Roman" w:eastAsia="Times New Roman" w:hAnsi="Times New Roman" w:cs="Times New Roman"/>
          <w:noProof/>
          <w:sz w:val="24"/>
          <w:szCs w:val="24"/>
        </w:rPr>
      </w:pPr>
    </w:p>
    <w:p w14:paraId="1CA40FEC" w14:textId="77777777" w:rsidR="00022EC2" w:rsidRPr="00022EC2" w:rsidRDefault="00022EC2" w:rsidP="00022EC2">
      <w:pPr>
        <w:spacing w:after="0" w:line="240" w:lineRule="auto"/>
        <w:jc w:val="center"/>
        <w:rPr>
          <w:rFonts w:ascii="Times New Roman" w:eastAsia="Times New Roman" w:hAnsi="Times New Roman" w:cs="Times New Roman"/>
          <w:b/>
          <w:noProof/>
          <w:sz w:val="24"/>
          <w:szCs w:val="24"/>
        </w:rPr>
      </w:pPr>
      <w:r w:rsidRPr="00022EC2">
        <w:rPr>
          <w:rFonts w:ascii="Times New Roman" w:eastAsia="Times New Roman" w:hAnsi="Times New Roman" w:cs="Times New Roman"/>
          <w:b/>
          <w:noProof/>
          <w:sz w:val="24"/>
          <w:szCs w:val="24"/>
        </w:rPr>
        <w:t>Članak 2.</w:t>
      </w:r>
    </w:p>
    <w:p w14:paraId="6C8C0AEC" w14:textId="72BC331C" w:rsidR="00022EC2" w:rsidRDefault="00022EC2" w:rsidP="001214E4">
      <w:pPr>
        <w:spacing w:after="0" w:line="240" w:lineRule="auto"/>
        <w:jc w:val="both"/>
        <w:rPr>
          <w:rFonts w:ascii="Times New Roman" w:eastAsia="Times New Roman" w:hAnsi="Times New Roman" w:cs="Times New Roman"/>
          <w:noProof/>
          <w:sz w:val="24"/>
          <w:szCs w:val="24"/>
        </w:rPr>
      </w:pPr>
      <w:r w:rsidRPr="00022EC2">
        <w:rPr>
          <w:rFonts w:ascii="Times New Roman" w:eastAsia="Times New Roman" w:hAnsi="Times New Roman" w:cs="Times New Roman"/>
          <w:noProof/>
          <w:sz w:val="24"/>
          <w:szCs w:val="24"/>
        </w:rPr>
        <w:t>(1)</w:t>
      </w:r>
      <w:r w:rsidRPr="00022EC2">
        <w:rPr>
          <w:rFonts w:ascii="Times New Roman" w:eastAsia="Times New Roman" w:hAnsi="Times New Roman" w:cs="Times New Roman"/>
          <w:noProof/>
          <w:sz w:val="24"/>
          <w:szCs w:val="24"/>
        </w:rPr>
        <w:tab/>
        <w:t xml:space="preserve">Dječji vrtić </w:t>
      </w:r>
      <w:r w:rsidRPr="00022EC2">
        <w:rPr>
          <w:rFonts w:ascii="Times New Roman" w:eastAsia="Times New Roman" w:hAnsi="Times New Roman" w:cs="Times New Roman"/>
          <w:noProof/>
          <w:sz w:val="24"/>
          <w:szCs w:val="24"/>
          <w:lang w:eastAsia="hr-HR"/>
        </w:rPr>
        <w:t xml:space="preserve">„Poreč – Parenzo“ </w:t>
      </w:r>
      <w:r w:rsidRPr="00022EC2">
        <w:rPr>
          <w:rFonts w:ascii="Times New Roman" w:eastAsia="Times New Roman" w:hAnsi="Times New Roman" w:cs="Times New Roman"/>
          <w:noProof/>
          <w:sz w:val="24"/>
          <w:szCs w:val="24"/>
        </w:rPr>
        <w:t>samostalan je u obavljanju zadaća iz svog djelokruga rada, bavi  se predškolskim odgojem i obrazovanjem te skrbi o djeci rane i predškolske dobi radi poticanja cjelovitog razvoja osobnosti djeteta i kvalitete njegova života, sukladno Zakonu o predškolskom odgoju i obrazovanju, propisima donijetim na temelju zakona i odredbama Statuta.</w:t>
      </w:r>
    </w:p>
    <w:p w14:paraId="3901B3C1" w14:textId="77777777" w:rsidR="001214E4" w:rsidRPr="001214E4" w:rsidRDefault="001214E4" w:rsidP="001214E4">
      <w:pPr>
        <w:spacing w:after="0" w:line="240" w:lineRule="auto"/>
        <w:jc w:val="both"/>
        <w:rPr>
          <w:rFonts w:ascii="Times New Roman" w:eastAsia="Times New Roman" w:hAnsi="Times New Roman" w:cs="Times New Roman"/>
          <w:noProof/>
          <w:sz w:val="24"/>
          <w:szCs w:val="24"/>
        </w:rPr>
      </w:pPr>
    </w:p>
    <w:p w14:paraId="538BF5BF" w14:textId="77777777" w:rsidR="00022EC2" w:rsidRPr="00022EC2" w:rsidRDefault="00022EC2" w:rsidP="00022EC2">
      <w:pPr>
        <w:spacing w:after="0" w:line="240" w:lineRule="auto"/>
        <w:rPr>
          <w:rFonts w:ascii="Times New Roman" w:eastAsia="Times New Roman" w:hAnsi="Times New Roman" w:cs="Times New Roman"/>
          <w:b/>
          <w:noProof/>
          <w:sz w:val="24"/>
          <w:szCs w:val="24"/>
        </w:rPr>
      </w:pPr>
      <w:r w:rsidRPr="00022EC2">
        <w:rPr>
          <w:rFonts w:ascii="Times New Roman" w:eastAsia="Times New Roman" w:hAnsi="Times New Roman" w:cs="Times New Roman"/>
          <w:b/>
          <w:noProof/>
          <w:sz w:val="24"/>
          <w:szCs w:val="24"/>
        </w:rPr>
        <w:t>II. UNUTARNJE USTROJSTVO I NAČIN RADA</w:t>
      </w:r>
    </w:p>
    <w:p w14:paraId="3B5F7D86" w14:textId="77777777" w:rsidR="00022EC2" w:rsidRPr="00022EC2" w:rsidRDefault="00022EC2" w:rsidP="00022EC2">
      <w:pPr>
        <w:spacing w:after="0" w:line="240" w:lineRule="auto"/>
        <w:rPr>
          <w:rFonts w:ascii="Times New Roman" w:eastAsia="Times New Roman" w:hAnsi="Times New Roman" w:cs="Times New Roman"/>
          <w:b/>
          <w:noProof/>
          <w:sz w:val="24"/>
          <w:szCs w:val="24"/>
        </w:rPr>
      </w:pPr>
    </w:p>
    <w:p w14:paraId="595F4F0D" w14:textId="77777777" w:rsidR="00022EC2" w:rsidRPr="00022EC2" w:rsidRDefault="00022EC2" w:rsidP="00022EC2">
      <w:pPr>
        <w:spacing w:after="0" w:line="240" w:lineRule="auto"/>
        <w:jc w:val="center"/>
        <w:rPr>
          <w:rFonts w:ascii="Times New Roman" w:eastAsia="Times New Roman" w:hAnsi="Times New Roman" w:cs="Times New Roman"/>
          <w:b/>
          <w:noProof/>
          <w:sz w:val="24"/>
          <w:szCs w:val="24"/>
        </w:rPr>
      </w:pPr>
      <w:r w:rsidRPr="00022EC2">
        <w:rPr>
          <w:rFonts w:ascii="Times New Roman" w:eastAsia="Times New Roman" w:hAnsi="Times New Roman" w:cs="Times New Roman"/>
          <w:b/>
          <w:noProof/>
          <w:sz w:val="24"/>
          <w:szCs w:val="24"/>
        </w:rPr>
        <w:t>Članak 3.</w:t>
      </w:r>
    </w:p>
    <w:p w14:paraId="3868899A" w14:textId="77777777" w:rsidR="00022EC2" w:rsidRPr="00022EC2" w:rsidRDefault="00022EC2" w:rsidP="00022EC2">
      <w:pPr>
        <w:spacing w:after="0" w:line="240" w:lineRule="auto"/>
        <w:jc w:val="both"/>
        <w:rPr>
          <w:rFonts w:ascii="Times New Roman" w:eastAsia="Times New Roman" w:hAnsi="Times New Roman" w:cs="Times New Roman"/>
          <w:noProof/>
          <w:sz w:val="24"/>
          <w:szCs w:val="24"/>
        </w:rPr>
      </w:pPr>
      <w:r w:rsidRPr="00022EC2">
        <w:rPr>
          <w:rFonts w:ascii="Times New Roman" w:eastAsia="Times New Roman" w:hAnsi="Times New Roman" w:cs="Times New Roman"/>
          <w:noProof/>
          <w:sz w:val="24"/>
          <w:szCs w:val="24"/>
        </w:rPr>
        <w:t>(1)</w:t>
      </w:r>
      <w:r w:rsidRPr="00022EC2">
        <w:rPr>
          <w:rFonts w:ascii="Times New Roman" w:eastAsia="Times New Roman" w:hAnsi="Times New Roman" w:cs="Times New Roman"/>
          <w:noProof/>
          <w:sz w:val="24"/>
          <w:szCs w:val="24"/>
        </w:rPr>
        <w:tab/>
        <w:t xml:space="preserve">Dječji vrtić </w:t>
      </w:r>
      <w:r w:rsidRPr="00022EC2">
        <w:rPr>
          <w:rFonts w:ascii="Times New Roman" w:eastAsia="Times New Roman" w:hAnsi="Times New Roman" w:cs="Times New Roman"/>
          <w:noProof/>
          <w:sz w:val="24"/>
          <w:szCs w:val="24"/>
          <w:lang w:eastAsia="hr-HR"/>
        </w:rPr>
        <w:t>„Poreč – Parenzo“</w:t>
      </w:r>
      <w:r w:rsidRPr="00022EC2">
        <w:rPr>
          <w:rFonts w:ascii="Times New Roman" w:eastAsia="Times New Roman" w:hAnsi="Times New Roman" w:cs="Times New Roman"/>
          <w:noProof/>
          <w:sz w:val="24"/>
          <w:szCs w:val="24"/>
        </w:rPr>
        <w:t xml:space="preserve">  (u daljnjem tekstu: Vrtić) ustrojava se kao samostalna ustanova u kojoj se ostvaruje program njege, odgoja i obrazovanja, zaštite djece, stručno-administrativni, financijsko-knjigovodstveni i pomoćno-tehnički poslovi, te njihova međusobna usklađenost.</w:t>
      </w:r>
    </w:p>
    <w:p w14:paraId="7B597248" w14:textId="4C83E242" w:rsidR="00022EC2" w:rsidRPr="00022EC2" w:rsidRDefault="00022EC2" w:rsidP="00194E13">
      <w:pPr>
        <w:spacing w:after="0" w:line="240" w:lineRule="auto"/>
        <w:jc w:val="both"/>
        <w:rPr>
          <w:rFonts w:ascii="Times New Roman" w:eastAsia="Times New Roman" w:hAnsi="Times New Roman" w:cs="Times New Roman"/>
          <w:noProof/>
          <w:sz w:val="24"/>
          <w:szCs w:val="24"/>
        </w:rPr>
      </w:pPr>
      <w:r w:rsidRPr="00022EC2">
        <w:rPr>
          <w:rFonts w:ascii="Times New Roman" w:eastAsia="Times New Roman" w:hAnsi="Times New Roman" w:cs="Times New Roman"/>
          <w:noProof/>
          <w:sz w:val="24"/>
          <w:szCs w:val="24"/>
        </w:rPr>
        <w:t>(2)</w:t>
      </w:r>
      <w:r w:rsidRPr="00022EC2">
        <w:rPr>
          <w:rFonts w:ascii="Times New Roman" w:eastAsia="Times New Roman" w:hAnsi="Times New Roman" w:cs="Times New Roman"/>
          <w:noProof/>
          <w:sz w:val="24"/>
          <w:szCs w:val="24"/>
        </w:rPr>
        <w:tab/>
        <w:t>Ustrojstvo ustanove  temelji se na humanističkom, znanstveno utvrđenom, stručnom, odgovornom, efikasnom, djelotvornom i pravovremenom ostvarivanju programa rada, odnosno zadaća vrtića utvrđenih Nacionalnim kurikulumom za predškolski odgoj i obrazovanje i kurikulumom predškole.</w:t>
      </w:r>
    </w:p>
    <w:p w14:paraId="31823496" w14:textId="77777777" w:rsidR="00022EC2" w:rsidRPr="00022EC2" w:rsidRDefault="00022EC2" w:rsidP="00022EC2">
      <w:pPr>
        <w:spacing w:after="0" w:line="240" w:lineRule="auto"/>
        <w:rPr>
          <w:rFonts w:ascii="Times New Roman" w:eastAsia="Times New Roman" w:hAnsi="Times New Roman" w:cs="Times New Roman"/>
          <w:noProof/>
          <w:sz w:val="24"/>
          <w:szCs w:val="24"/>
        </w:rPr>
      </w:pPr>
    </w:p>
    <w:p w14:paraId="6B281EDA" w14:textId="77777777" w:rsidR="00022EC2" w:rsidRPr="00022EC2" w:rsidRDefault="00022EC2" w:rsidP="00022EC2">
      <w:pPr>
        <w:spacing w:after="0" w:line="240" w:lineRule="auto"/>
        <w:rPr>
          <w:rFonts w:ascii="Times New Roman" w:eastAsia="Times New Roman" w:hAnsi="Times New Roman" w:cs="Times New Roman"/>
          <w:b/>
          <w:noProof/>
          <w:sz w:val="24"/>
          <w:szCs w:val="24"/>
        </w:rPr>
      </w:pPr>
      <w:r w:rsidRPr="00022EC2">
        <w:rPr>
          <w:rFonts w:ascii="Times New Roman" w:eastAsia="Times New Roman" w:hAnsi="Times New Roman" w:cs="Times New Roman"/>
          <w:b/>
          <w:noProof/>
          <w:sz w:val="24"/>
          <w:szCs w:val="24"/>
        </w:rPr>
        <w:t>III. UPRAVLJANJE</w:t>
      </w:r>
    </w:p>
    <w:p w14:paraId="7D349285" w14:textId="77777777" w:rsidR="00022EC2" w:rsidRPr="00022EC2" w:rsidRDefault="00022EC2" w:rsidP="00022EC2">
      <w:pPr>
        <w:spacing w:after="0" w:line="240" w:lineRule="auto"/>
        <w:jc w:val="center"/>
        <w:rPr>
          <w:rFonts w:ascii="Times New Roman" w:eastAsia="Times New Roman" w:hAnsi="Times New Roman" w:cs="Times New Roman"/>
          <w:b/>
          <w:noProof/>
          <w:sz w:val="24"/>
          <w:szCs w:val="24"/>
        </w:rPr>
      </w:pPr>
      <w:r w:rsidRPr="00022EC2">
        <w:rPr>
          <w:rFonts w:ascii="Times New Roman" w:eastAsia="Times New Roman" w:hAnsi="Times New Roman" w:cs="Times New Roman"/>
          <w:b/>
          <w:noProof/>
          <w:sz w:val="24"/>
          <w:szCs w:val="24"/>
        </w:rPr>
        <w:t>Članak 4.</w:t>
      </w:r>
    </w:p>
    <w:p w14:paraId="64E5E5EF" w14:textId="77777777" w:rsidR="00022EC2" w:rsidRPr="00022EC2" w:rsidRDefault="00022EC2" w:rsidP="00022EC2">
      <w:pPr>
        <w:spacing w:after="0" w:line="240" w:lineRule="auto"/>
        <w:jc w:val="both"/>
        <w:rPr>
          <w:rFonts w:ascii="Times New Roman" w:eastAsia="Times New Roman" w:hAnsi="Times New Roman" w:cs="Times New Roman"/>
          <w:noProof/>
          <w:sz w:val="24"/>
          <w:szCs w:val="24"/>
        </w:rPr>
      </w:pPr>
      <w:r w:rsidRPr="00022EC2">
        <w:rPr>
          <w:rFonts w:ascii="Times New Roman" w:eastAsia="Times New Roman" w:hAnsi="Times New Roman" w:cs="Times New Roman"/>
          <w:noProof/>
          <w:sz w:val="24"/>
          <w:szCs w:val="24"/>
        </w:rPr>
        <w:t>(1)</w:t>
      </w:r>
      <w:r w:rsidRPr="00022EC2">
        <w:rPr>
          <w:rFonts w:ascii="Times New Roman" w:eastAsia="Times New Roman" w:hAnsi="Times New Roman" w:cs="Times New Roman"/>
          <w:noProof/>
          <w:sz w:val="24"/>
          <w:szCs w:val="24"/>
        </w:rPr>
        <w:tab/>
        <w:t xml:space="preserve">Ravnatelj je poslovodni i stručni voditelj vrtića čija su prava, obveze i odgovornosti utvrđene Zakonom, propisima donijetim na temelju Zakona, Statuta i općim aktima vrtića. </w:t>
      </w:r>
    </w:p>
    <w:p w14:paraId="62B2F822" w14:textId="77777777" w:rsidR="00022EC2" w:rsidRPr="00022EC2" w:rsidRDefault="00022EC2" w:rsidP="00022EC2">
      <w:pPr>
        <w:spacing w:after="0" w:line="240" w:lineRule="auto"/>
        <w:jc w:val="both"/>
        <w:rPr>
          <w:rFonts w:ascii="Times New Roman" w:eastAsia="Times New Roman" w:hAnsi="Times New Roman" w:cs="Times New Roman"/>
          <w:noProof/>
          <w:sz w:val="24"/>
          <w:szCs w:val="24"/>
        </w:rPr>
      </w:pPr>
      <w:r w:rsidRPr="00022EC2">
        <w:rPr>
          <w:rFonts w:ascii="Times New Roman" w:eastAsia="Times New Roman" w:hAnsi="Times New Roman" w:cs="Times New Roman"/>
          <w:noProof/>
          <w:sz w:val="24"/>
          <w:szCs w:val="24"/>
        </w:rPr>
        <w:lastRenderedPageBreak/>
        <w:t>(2)</w:t>
      </w:r>
      <w:r w:rsidRPr="00022EC2">
        <w:rPr>
          <w:rFonts w:ascii="Times New Roman" w:eastAsia="Times New Roman" w:hAnsi="Times New Roman" w:cs="Times New Roman"/>
          <w:noProof/>
          <w:sz w:val="24"/>
          <w:szCs w:val="24"/>
        </w:rPr>
        <w:tab/>
        <w:t>Ravnatelj zastupa i predstavlja ustanovu, te je odgovoran za neposredno organiziranje rada i poslovanje vrtića. Za svoj rad odgovara Osnivaču i Upravnom vijeću.</w:t>
      </w:r>
    </w:p>
    <w:p w14:paraId="06E6294A" w14:textId="77777777" w:rsidR="00022EC2" w:rsidRPr="00022EC2" w:rsidRDefault="00022EC2" w:rsidP="00022EC2">
      <w:pPr>
        <w:spacing w:after="0" w:line="240" w:lineRule="auto"/>
        <w:jc w:val="both"/>
        <w:rPr>
          <w:rFonts w:ascii="Times New Roman" w:eastAsia="Times New Roman" w:hAnsi="Times New Roman" w:cs="Times New Roman"/>
          <w:noProof/>
          <w:sz w:val="24"/>
          <w:szCs w:val="24"/>
        </w:rPr>
      </w:pPr>
      <w:r w:rsidRPr="00022EC2">
        <w:rPr>
          <w:rFonts w:ascii="Times New Roman" w:eastAsia="Times New Roman" w:hAnsi="Times New Roman" w:cs="Times New Roman"/>
          <w:noProof/>
          <w:sz w:val="24"/>
          <w:szCs w:val="24"/>
        </w:rPr>
        <w:t>(3)</w:t>
      </w:r>
      <w:r w:rsidRPr="00022EC2">
        <w:rPr>
          <w:rFonts w:ascii="Times New Roman" w:eastAsia="Times New Roman" w:hAnsi="Times New Roman" w:cs="Times New Roman"/>
          <w:noProof/>
          <w:sz w:val="24"/>
          <w:szCs w:val="24"/>
        </w:rPr>
        <w:tab/>
        <w:t xml:space="preserve">Ravnatelja dječjeg vrtića, u slučaju privremene spriječenosti u obavljanju ravnateljskih poslova, zamjenjuje osoba iz reda članova odgojiteljskog vijeća koju određuje Upravno vijeće na način uređen Statutom Dječjeg vrtića </w:t>
      </w:r>
      <w:r w:rsidRPr="00022EC2">
        <w:rPr>
          <w:rFonts w:ascii="Times New Roman" w:eastAsia="Times New Roman" w:hAnsi="Times New Roman" w:cs="Times New Roman"/>
          <w:noProof/>
          <w:sz w:val="24"/>
          <w:szCs w:val="24"/>
          <w:lang w:eastAsia="hr-HR"/>
        </w:rPr>
        <w:t>„Poreč – Parenzo“</w:t>
      </w:r>
      <w:r w:rsidRPr="00022EC2">
        <w:rPr>
          <w:rFonts w:ascii="Times New Roman" w:eastAsia="Times New Roman" w:hAnsi="Times New Roman" w:cs="Times New Roman"/>
          <w:noProof/>
          <w:sz w:val="24"/>
          <w:szCs w:val="24"/>
        </w:rPr>
        <w:t>.</w:t>
      </w:r>
    </w:p>
    <w:p w14:paraId="46CAB5CD" w14:textId="77777777" w:rsidR="00022EC2" w:rsidRPr="00022EC2" w:rsidRDefault="00022EC2" w:rsidP="00022EC2">
      <w:pPr>
        <w:spacing w:after="0" w:line="240" w:lineRule="auto"/>
        <w:jc w:val="both"/>
        <w:rPr>
          <w:rFonts w:ascii="Times New Roman" w:eastAsia="Times New Roman" w:hAnsi="Times New Roman" w:cs="Times New Roman"/>
          <w:noProof/>
          <w:sz w:val="24"/>
          <w:szCs w:val="24"/>
        </w:rPr>
      </w:pPr>
    </w:p>
    <w:p w14:paraId="69AD62F8" w14:textId="77777777" w:rsidR="00022EC2" w:rsidRPr="00022EC2" w:rsidRDefault="00022EC2" w:rsidP="00022EC2">
      <w:pPr>
        <w:spacing w:after="0" w:line="240" w:lineRule="auto"/>
        <w:jc w:val="center"/>
        <w:rPr>
          <w:rFonts w:ascii="Times New Roman" w:eastAsia="Times New Roman" w:hAnsi="Times New Roman" w:cs="Times New Roman"/>
          <w:b/>
          <w:noProof/>
          <w:sz w:val="24"/>
          <w:szCs w:val="24"/>
        </w:rPr>
      </w:pPr>
      <w:r w:rsidRPr="00022EC2">
        <w:rPr>
          <w:rFonts w:ascii="Times New Roman" w:eastAsia="Times New Roman" w:hAnsi="Times New Roman" w:cs="Times New Roman"/>
          <w:b/>
          <w:noProof/>
          <w:sz w:val="24"/>
          <w:szCs w:val="24"/>
        </w:rPr>
        <w:t>Članak 5.</w:t>
      </w:r>
    </w:p>
    <w:p w14:paraId="3BBABAB5" w14:textId="77777777" w:rsidR="00022EC2" w:rsidRPr="00022EC2" w:rsidRDefault="00022EC2" w:rsidP="00022EC2">
      <w:pPr>
        <w:spacing w:after="0" w:line="240" w:lineRule="auto"/>
        <w:jc w:val="both"/>
        <w:rPr>
          <w:rFonts w:ascii="Times New Roman" w:eastAsia="Times New Roman" w:hAnsi="Times New Roman" w:cs="Times New Roman"/>
          <w:noProof/>
          <w:sz w:val="24"/>
          <w:szCs w:val="24"/>
        </w:rPr>
      </w:pPr>
      <w:r w:rsidRPr="00022EC2">
        <w:rPr>
          <w:rFonts w:ascii="Times New Roman" w:eastAsia="Times New Roman" w:hAnsi="Times New Roman" w:cs="Times New Roman"/>
          <w:noProof/>
          <w:sz w:val="24"/>
          <w:szCs w:val="24"/>
        </w:rPr>
        <w:t>(1)</w:t>
      </w:r>
      <w:r w:rsidRPr="00022EC2">
        <w:rPr>
          <w:rFonts w:ascii="Times New Roman" w:eastAsia="Times New Roman" w:hAnsi="Times New Roman" w:cs="Times New Roman"/>
          <w:noProof/>
          <w:sz w:val="24"/>
          <w:szCs w:val="24"/>
        </w:rPr>
        <w:tab/>
        <w:t>Vrtićem upravlja Upravno vijeće, djelokrug Upravnog vijeća utvrđen je Zakonom i Statutom. Za svoj rad Upravno vijeće odgovara Osnivaču.</w:t>
      </w:r>
    </w:p>
    <w:p w14:paraId="059979D7" w14:textId="77777777" w:rsidR="00022EC2" w:rsidRPr="00022EC2" w:rsidRDefault="00022EC2" w:rsidP="00022EC2">
      <w:pPr>
        <w:spacing w:after="0" w:line="240" w:lineRule="auto"/>
        <w:jc w:val="both"/>
        <w:rPr>
          <w:rFonts w:ascii="Times New Roman" w:eastAsia="Times New Roman" w:hAnsi="Times New Roman" w:cs="Times New Roman"/>
          <w:noProof/>
          <w:sz w:val="24"/>
          <w:szCs w:val="24"/>
        </w:rPr>
      </w:pPr>
      <w:r w:rsidRPr="00022EC2">
        <w:rPr>
          <w:rFonts w:ascii="Times New Roman" w:eastAsia="Times New Roman" w:hAnsi="Times New Roman" w:cs="Times New Roman"/>
          <w:noProof/>
          <w:sz w:val="24"/>
          <w:szCs w:val="24"/>
        </w:rPr>
        <w:t>(2)</w:t>
      </w:r>
      <w:r w:rsidRPr="00022EC2">
        <w:rPr>
          <w:rFonts w:ascii="Times New Roman" w:eastAsia="Times New Roman" w:hAnsi="Times New Roman" w:cs="Times New Roman"/>
          <w:noProof/>
          <w:sz w:val="24"/>
          <w:szCs w:val="24"/>
        </w:rPr>
        <w:tab/>
        <w:t>Ravnatelj i Upravno vijeće odgovorni su za planiranje i ostvarivanje usvojenog programa odgoja, obrazovanja i skrbi djece te ostvarivanje ukupne zadaće ustanove , a posebno su odgovorni za uspostavljanje racionalnog i djelotvornog ustrojstva.</w:t>
      </w:r>
    </w:p>
    <w:p w14:paraId="6BE3D68A" w14:textId="77777777" w:rsidR="00022EC2" w:rsidRPr="00022EC2" w:rsidRDefault="00022EC2" w:rsidP="00022EC2">
      <w:pPr>
        <w:spacing w:after="0" w:line="240" w:lineRule="auto"/>
        <w:jc w:val="both"/>
        <w:rPr>
          <w:rFonts w:ascii="Times New Roman" w:eastAsia="Times New Roman" w:hAnsi="Times New Roman" w:cs="Times New Roman"/>
          <w:noProof/>
          <w:sz w:val="24"/>
          <w:szCs w:val="24"/>
        </w:rPr>
      </w:pPr>
      <w:r w:rsidRPr="00022EC2">
        <w:rPr>
          <w:rFonts w:ascii="Times New Roman" w:eastAsia="Times New Roman" w:hAnsi="Times New Roman" w:cs="Times New Roman"/>
          <w:noProof/>
          <w:sz w:val="24"/>
          <w:szCs w:val="24"/>
        </w:rPr>
        <w:t>(3)</w:t>
      </w:r>
      <w:r w:rsidRPr="00022EC2">
        <w:rPr>
          <w:rFonts w:ascii="Times New Roman" w:eastAsia="Times New Roman" w:hAnsi="Times New Roman" w:cs="Times New Roman"/>
          <w:noProof/>
          <w:sz w:val="24"/>
          <w:szCs w:val="24"/>
        </w:rPr>
        <w:tab/>
        <w:t>Odgojiteljsko vijeće je stručno tijelo Vrtića. Djelokrug rada utvrđen je Statutom Vrtića i Zakonom o predškolskom odgoju i obrazovanju, a način rada Poslovnikom o radu Odgojiteljskog vijeća.</w:t>
      </w:r>
    </w:p>
    <w:p w14:paraId="1EAA5722" w14:textId="77777777" w:rsidR="00022EC2" w:rsidRPr="00022EC2" w:rsidRDefault="00022EC2" w:rsidP="00022EC2">
      <w:pPr>
        <w:spacing w:after="0" w:line="240" w:lineRule="auto"/>
        <w:rPr>
          <w:rFonts w:ascii="Times New Roman" w:eastAsia="Times New Roman" w:hAnsi="Times New Roman" w:cs="Times New Roman"/>
          <w:noProof/>
          <w:sz w:val="24"/>
          <w:szCs w:val="24"/>
        </w:rPr>
      </w:pPr>
    </w:p>
    <w:p w14:paraId="07DD7584" w14:textId="77777777" w:rsidR="00022EC2" w:rsidRPr="00022EC2" w:rsidRDefault="00022EC2" w:rsidP="00022EC2">
      <w:pPr>
        <w:spacing w:after="0" w:line="240" w:lineRule="auto"/>
        <w:rPr>
          <w:rFonts w:ascii="Times New Roman" w:eastAsia="Times New Roman" w:hAnsi="Times New Roman" w:cs="Times New Roman"/>
          <w:noProof/>
          <w:sz w:val="24"/>
          <w:szCs w:val="24"/>
        </w:rPr>
      </w:pPr>
    </w:p>
    <w:p w14:paraId="55F20B57" w14:textId="77777777" w:rsidR="00022EC2" w:rsidRPr="00022EC2" w:rsidRDefault="00022EC2" w:rsidP="00022EC2">
      <w:pPr>
        <w:spacing w:after="0" w:line="240" w:lineRule="auto"/>
        <w:rPr>
          <w:rFonts w:ascii="Times New Roman" w:eastAsia="Times New Roman" w:hAnsi="Times New Roman" w:cs="Times New Roman"/>
          <w:b/>
          <w:noProof/>
          <w:sz w:val="24"/>
          <w:szCs w:val="24"/>
        </w:rPr>
      </w:pPr>
      <w:r w:rsidRPr="00022EC2">
        <w:rPr>
          <w:rFonts w:ascii="Times New Roman" w:eastAsia="Times New Roman" w:hAnsi="Times New Roman" w:cs="Times New Roman"/>
          <w:b/>
          <w:noProof/>
          <w:sz w:val="24"/>
          <w:szCs w:val="24"/>
        </w:rPr>
        <w:t>IV. OBAVLJANJE DJELATNOSTI USTANOVE</w:t>
      </w:r>
    </w:p>
    <w:p w14:paraId="41A9DFE6" w14:textId="77777777" w:rsidR="00022EC2" w:rsidRPr="00022EC2" w:rsidRDefault="00022EC2" w:rsidP="00022EC2">
      <w:pPr>
        <w:spacing w:after="0" w:line="240" w:lineRule="auto"/>
        <w:jc w:val="center"/>
        <w:rPr>
          <w:rFonts w:ascii="Times New Roman" w:eastAsia="Times New Roman" w:hAnsi="Times New Roman" w:cs="Times New Roman"/>
          <w:b/>
          <w:noProof/>
          <w:sz w:val="24"/>
          <w:szCs w:val="24"/>
        </w:rPr>
      </w:pPr>
    </w:p>
    <w:p w14:paraId="2CFF457C" w14:textId="77777777" w:rsidR="00022EC2" w:rsidRPr="00022EC2" w:rsidRDefault="00022EC2" w:rsidP="00022EC2">
      <w:pPr>
        <w:spacing w:after="0" w:line="240" w:lineRule="auto"/>
        <w:jc w:val="center"/>
        <w:rPr>
          <w:rFonts w:ascii="Times New Roman" w:eastAsia="Times New Roman" w:hAnsi="Times New Roman" w:cs="Times New Roman"/>
          <w:noProof/>
          <w:sz w:val="24"/>
          <w:szCs w:val="24"/>
        </w:rPr>
      </w:pPr>
      <w:r w:rsidRPr="00022EC2">
        <w:rPr>
          <w:rFonts w:ascii="Times New Roman" w:eastAsia="Times New Roman" w:hAnsi="Times New Roman" w:cs="Times New Roman"/>
          <w:b/>
          <w:noProof/>
          <w:sz w:val="24"/>
          <w:szCs w:val="24"/>
        </w:rPr>
        <w:t>Članak 6.</w:t>
      </w:r>
    </w:p>
    <w:p w14:paraId="58197219" w14:textId="77777777" w:rsidR="00022EC2" w:rsidRPr="00022EC2" w:rsidRDefault="00022EC2" w:rsidP="00022EC2">
      <w:pPr>
        <w:spacing w:after="0" w:line="240" w:lineRule="auto"/>
        <w:rPr>
          <w:rFonts w:ascii="Times New Roman" w:eastAsia="Calibri" w:hAnsi="Times New Roman" w:cs="Times New Roman"/>
          <w:noProof/>
          <w:sz w:val="24"/>
          <w:szCs w:val="24"/>
        </w:rPr>
      </w:pPr>
      <w:r w:rsidRPr="00022EC2">
        <w:rPr>
          <w:rFonts w:ascii="Times New Roman" w:eastAsia="Calibri" w:hAnsi="Times New Roman" w:cs="Times New Roman"/>
          <w:noProof/>
          <w:sz w:val="24"/>
          <w:szCs w:val="24"/>
        </w:rPr>
        <w:t>(1)</w:t>
      </w:r>
      <w:r w:rsidRPr="00022EC2">
        <w:rPr>
          <w:rFonts w:ascii="Times New Roman" w:eastAsia="Calibri" w:hAnsi="Times New Roman" w:cs="Times New Roman"/>
          <w:noProof/>
          <w:sz w:val="24"/>
          <w:szCs w:val="24"/>
        </w:rPr>
        <w:tab/>
        <w:t>Rad Vrtića ustrojava se u sjedištu Vrtića u naselju Varvari, Školska 1C.</w:t>
      </w:r>
    </w:p>
    <w:p w14:paraId="633B10EE" w14:textId="77777777" w:rsidR="00022EC2" w:rsidRPr="00022EC2" w:rsidRDefault="00022EC2" w:rsidP="00022EC2">
      <w:pPr>
        <w:spacing w:after="0" w:line="240" w:lineRule="auto"/>
        <w:jc w:val="both"/>
        <w:outlineLvl w:val="0"/>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(2)</w:t>
      </w:r>
      <w:r w:rsidRPr="00022EC2">
        <w:rPr>
          <w:rFonts w:ascii="Times New Roman" w:eastAsia="Times New Roman" w:hAnsi="Times New Roman" w:cs="Times New Roman"/>
          <w:noProof/>
          <w:sz w:val="24"/>
          <w:szCs w:val="24"/>
          <w:lang w:eastAsia="hr-HR"/>
        </w:rPr>
        <w:tab/>
        <w:t>U sastavu Vrtića, osim centralnog objekta  u sjedištu Vrtića, djeluju i slijedeći područni odjeli:</w:t>
      </w:r>
    </w:p>
    <w:p w14:paraId="6C057138" w14:textId="77777777" w:rsidR="00022EC2" w:rsidRPr="00022EC2" w:rsidRDefault="00022EC2" w:rsidP="00022EC2">
      <w:pPr>
        <w:numPr>
          <w:ilvl w:val="0"/>
          <w:numId w:val="2"/>
        </w:numPr>
        <w:spacing w:after="0" w:line="240" w:lineRule="auto"/>
        <w:contextualSpacing/>
        <w:jc w:val="both"/>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Područni odjel u Novoj Vasi, Baredine 2</w:t>
      </w:r>
    </w:p>
    <w:p w14:paraId="27D56DBA" w14:textId="77777777" w:rsidR="00022EC2" w:rsidRPr="00022EC2" w:rsidRDefault="00022EC2" w:rsidP="00022EC2">
      <w:pPr>
        <w:numPr>
          <w:ilvl w:val="0"/>
          <w:numId w:val="2"/>
        </w:numPr>
        <w:spacing w:after="0" w:line="240" w:lineRule="auto"/>
        <w:contextualSpacing/>
        <w:jc w:val="both"/>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Područni odjel u Kašteliru, Brnobići 39,</w:t>
      </w:r>
    </w:p>
    <w:p w14:paraId="41DF4021" w14:textId="77777777" w:rsidR="00022EC2" w:rsidRPr="00022EC2" w:rsidRDefault="00022EC2" w:rsidP="00022EC2">
      <w:pPr>
        <w:numPr>
          <w:ilvl w:val="0"/>
          <w:numId w:val="2"/>
        </w:numPr>
        <w:spacing w:after="0" w:line="240" w:lineRule="auto"/>
        <w:contextualSpacing/>
        <w:jc w:val="both"/>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Područni odjel u Kašteliru, Kaštelir 25,</w:t>
      </w:r>
    </w:p>
    <w:p w14:paraId="2CABF760" w14:textId="77777777" w:rsidR="00022EC2" w:rsidRPr="00022EC2" w:rsidRDefault="00022EC2" w:rsidP="00022EC2">
      <w:pPr>
        <w:numPr>
          <w:ilvl w:val="0"/>
          <w:numId w:val="2"/>
        </w:numPr>
        <w:spacing w:after="0" w:line="240" w:lineRule="auto"/>
        <w:contextualSpacing/>
        <w:jc w:val="both"/>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Područni odjel u Sv.Lovreču, Gradski trg 1,</w:t>
      </w:r>
    </w:p>
    <w:p w14:paraId="5C3DD8FE" w14:textId="77777777" w:rsidR="00022EC2" w:rsidRPr="00022EC2" w:rsidRDefault="00022EC2" w:rsidP="00022EC2">
      <w:pPr>
        <w:numPr>
          <w:ilvl w:val="0"/>
          <w:numId w:val="2"/>
        </w:numPr>
        <w:spacing w:after="0" w:line="240" w:lineRule="auto"/>
        <w:contextualSpacing/>
        <w:jc w:val="both"/>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Područni odjel u Vižinadi, Vižinada 108.</w:t>
      </w:r>
    </w:p>
    <w:p w14:paraId="4BBA6E2D" w14:textId="77777777" w:rsidR="00022EC2" w:rsidRPr="00022EC2" w:rsidRDefault="00022EC2" w:rsidP="00022EC2">
      <w:pPr>
        <w:numPr>
          <w:ilvl w:val="0"/>
          <w:numId w:val="2"/>
        </w:numPr>
        <w:spacing w:after="0" w:line="240" w:lineRule="auto"/>
        <w:contextualSpacing/>
        <w:jc w:val="both"/>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Područni odjel Pinia u Poreču, A. Restovića 2.</w:t>
      </w:r>
    </w:p>
    <w:p w14:paraId="4A218F63" w14:textId="77777777" w:rsidR="00022EC2" w:rsidRPr="00022EC2" w:rsidRDefault="00022EC2" w:rsidP="00022EC2">
      <w:pPr>
        <w:spacing w:after="0" w:line="240" w:lineRule="auto"/>
        <w:rPr>
          <w:rFonts w:ascii="Times New Roman" w:eastAsia="Times New Roman" w:hAnsi="Times New Roman" w:cs="Times New Roman"/>
          <w:noProof/>
          <w:sz w:val="24"/>
          <w:szCs w:val="24"/>
        </w:rPr>
      </w:pPr>
    </w:p>
    <w:p w14:paraId="0486970B" w14:textId="77777777" w:rsidR="00022EC2" w:rsidRPr="00022EC2" w:rsidRDefault="00022EC2" w:rsidP="00022EC2">
      <w:pPr>
        <w:spacing w:after="0" w:line="240" w:lineRule="auto"/>
        <w:jc w:val="center"/>
        <w:rPr>
          <w:rFonts w:ascii="Times New Roman" w:eastAsia="Times New Roman" w:hAnsi="Times New Roman" w:cs="Times New Roman"/>
          <w:b/>
          <w:noProof/>
          <w:sz w:val="24"/>
          <w:szCs w:val="24"/>
        </w:rPr>
      </w:pPr>
      <w:r w:rsidRPr="00022EC2">
        <w:rPr>
          <w:rFonts w:ascii="Times New Roman" w:eastAsia="Times New Roman" w:hAnsi="Times New Roman" w:cs="Times New Roman"/>
          <w:b/>
          <w:noProof/>
          <w:sz w:val="24"/>
          <w:szCs w:val="24"/>
        </w:rPr>
        <w:t>Članak 7.</w:t>
      </w:r>
    </w:p>
    <w:p w14:paraId="3A5D3ED0" w14:textId="77777777" w:rsidR="00022EC2" w:rsidRPr="00022EC2" w:rsidRDefault="00022EC2" w:rsidP="00022EC2">
      <w:pPr>
        <w:spacing w:after="0" w:line="240" w:lineRule="auto"/>
        <w:jc w:val="both"/>
        <w:rPr>
          <w:rFonts w:ascii="Times New Roman" w:eastAsia="Times New Roman" w:hAnsi="Times New Roman" w:cs="Times New Roman"/>
          <w:noProof/>
          <w:sz w:val="24"/>
          <w:szCs w:val="24"/>
        </w:rPr>
      </w:pPr>
      <w:r w:rsidRPr="00022EC2">
        <w:rPr>
          <w:rFonts w:ascii="Times New Roman" w:eastAsia="Times New Roman" w:hAnsi="Times New Roman" w:cs="Times New Roman"/>
          <w:noProof/>
          <w:sz w:val="24"/>
          <w:szCs w:val="24"/>
        </w:rPr>
        <w:t>Unutarnjim ustrojstvom Vrtića, skupine istovrsnih i sličnih poslova razvrstavaju se na odgojno-obrazovne poslove i ostale poslove u koje spadaju:</w:t>
      </w:r>
    </w:p>
    <w:p w14:paraId="263F85C9" w14:textId="77777777" w:rsidR="00022EC2" w:rsidRPr="00022EC2" w:rsidRDefault="00022EC2" w:rsidP="00022EC2">
      <w:pPr>
        <w:spacing w:after="0" w:line="240" w:lineRule="auto"/>
        <w:rPr>
          <w:rFonts w:ascii="Times New Roman" w:eastAsia="Times New Roman" w:hAnsi="Times New Roman" w:cs="Times New Roman"/>
          <w:noProof/>
          <w:sz w:val="24"/>
          <w:szCs w:val="24"/>
        </w:rPr>
      </w:pPr>
      <w:r w:rsidRPr="00022EC2">
        <w:rPr>
          <w:rFonts w:ascii="Times New Roman" w:eastAsia="Times New Roman" w:hAnsi="Times New Roman" w:cs="Times New Roman"/>
          <w:noProof/>
          <w:sz w:val="24"/>
          <w:szCs w:val="24"/>
        </w:rPr>
        <w:t>poslove vođenja Vrtića,</w:t>
      </w:r>
    </w:p>
    <w:p w14:paraId="6DFC29C9" w14:textId="77777777" w:rsidR="00022EC2" w:rsidRPr="00022EC2" w:rsidRDefault="00022EC2" w:rsidP="00022EC2">
      <w:pPr>
        <w:spacing w:after="0" w:line="240" w:lineRule="auto"/>
        <w:rPr>
          <w:rFonts w:ascii="Times New Roman" w:eastAsia="Times New Roman" w:hAnsi="Times New Roman" w:cs="Times New Roman"/>
          <w:noProof/>
          <w:sz w:val="24"/>
          <w:szCs w:val="24"/>
        </w:rPr>
      </w:pPr>
      <w:r w:rsidRPr="00022EC2">
        <w:rPr>
          <w:rFonts w:ascii="Times New Roman" w:eastAsia="Times New Roman" w:hAnsi="Times New Roman" w:cs="Times New Roman"/>
          <w:noProof/>
          <w:sz w:val="24"/>
          <w:szCs w:val="24"/>
        </w:rPr>
        <w:t>poslovi odgoja i obrazovanja</w:t>
      </w:r>
    </w:p>
    <w:p w14:paraId="7DDC05F1" w14:textId="77777777" w:rsidR="00022EC2" w:rsidRPr="00022EC2" w:rsidRDefault="00022EC2" w:rsidP="00022EC2">
      <w:pPr>
        <w:spacing w:after="0" w:line="240" w:lineRule="auto"/>
        <w:rPr>
          <w:rFonts w:ascii="Times New Roman" w:eastAsia="Times New Roman" w:hAnsi="Times New Roman" w:cs="Times New Roman"/>
          <w:noProof/>
          <w:sz w:val="24"/>
          <w:szCs w:val="24"/>
        </w:rPr>
      </w:pPr>
      <w:r w:rsidRPr="00022EC2">
        <w:rPr>
          <w:rFonts w:ascii="Times New Roman" w:eastAsia="Times New Roman" w:hAnsi="Times New Roman" w:cs="Times New Roman"/>
          <w:noProof/>
          <w:sz w:val="24"/>
          <w:szCs w:val="24"/>
        </w:rPr>
        <w:t>stručno-pedagoški poslovi</w:t>
      </w:r>
    </w:p>
    <w:p w14:paraId="7CDCED8D" w14:textId="77777777" w:rsidR="00022EC2" w:rsidRPr="00022EC2" w:rsidRDefault="00022EC2" w:rsidP="00022EC2">
      <w:pPr>
        <w:spacing w:after="0" w:line="240" w:lineRule="auto"/>
        <w:rPr>
          <w:rFonts w:ascii="Times New Roman" w:eastAsia="Times New Roman" w:hAnsi="Times New Roman" w:cs="Times New Roman"/>
          <w:noProof/>
          <w:sz w:val="24"/>
          <w:szCs w:val="24"/>
        </w:rPr>
      </w:pPr>
      <w:r w:rsidRPr="00022EC2">
        <w:rPr>
          <w:rFonts w:ascii="Times New Roman" w:eastAsia="Times New Roman" w:hAnsi="Times New Roman" w:cs="Times New Roman"/>
          <w:noProof/>
          <w:sz w:val="24"/>
          <w:szCs w:val="24"/>
        </w:rPr>
        <w:t>poslovi zdravstvene zaštite</w:t>
      </w:r>
    </w:p>
    <w:p w14:paraId="429235EE" w14:textId="77777777" w:rsidR="00022EC2" w:rsidRPr="00022EC2" w:rsidRDefault="00022EC2" w:rsidP="00022EC2">
      <w:pPr>
        <w:spacing w:after="0" w:line="240" w:lineRule="auto"/>
        <w:rPr>
          <w:rFonts w:ascii="Times New Roman" w:eastAsia="Times New Roman" w:hAnsi="Times New Roman" w:cs="Times New Roman"/>
          <w:noProof/>
          <w:sz w:val="24"/>
          <w:szCs w:val="24"/>
        </w:rPr>
      </w:pPr>
      <w:r w:rsidRPr="00022EC2">
        <w:rPr>
          <w:rFonts w:ascii="Times New Roman" w:eastAsia="Times New Roman" w:hAnsi="Times New Roman" w:cs="Times New Roman"/>
          <w:noProof/>
          <w:sz w:val="24"/>
          <w:szCs w:val="24"/>
        </w:rPr>
        <w:t>upravno-pravne  poslove,</w:t>
      </w:r>
    </w:p>
    <w:p w14:paraId="7E2BC11A" w14:textId="77777777" w:rsidR="00022EC2" w:rsidRPr="00022EC2" w:rsidRDefault="00022EC2" w:rsidP="00022EC2">
      <w:pPr>
        <w:spacing w:after="0" w:line="240" w:lineRule="auto"/>
        <w:rPr>
          <w:rFonts w:ascii="Times New Roman" w:eastAsia="Times New Roman" w:hAnsi="Times New Roman" w:cs="Times New Roman"/>
          <w:noProof/>
          <w:sz w:val="24"/>
          <w:szCs w:val="24"/>
        </w:rPr>
      </w:pPr>
      <w:r w:rsidRPr="00022EC2">
        <w:rPr>
          <w:rFonts w:ascii="Times New Roman" w:eastAsia="Times New Roman" w:hAnsi="Times New Roman" w:cs="Times New Roman"/>
          <w:noProof/>
          <w:sz w:val="24"/>
          <w:szCs w:val="24"/>
        </w:rPr>
        <w:t>financijsko - računovodstvene poslove,</w:t>
      </w:r>
    </w:p>
    <w:p w14:paraId="6F9BF3E2" w14:textId="77777777" w:rsidR="00022EC2" w:rsidRPr="00022EC2" w:rsidRDefault="00022EC2" w:rsidP="00022EC2">
      <w:pPr>
        <w:spacing w:after="0" w:line="240" w:lineRule="auto"/>
        <w:rPr>
          <w:rFonts w:ascii="Times New Roman" w:eastAsia="Times New Roman" w:hAnsi="Times New Roman" w:cs="Times New Roman"/>
          <w:noProof/>
          <w:sz w:val="24"/>
          <w:szCs w:val="24"/>
        </w:rPr>
      </w:pPr>
      <w:r w:rsidRPr="00022EC2">
        <w:rPr>
          <w:rFonts w:ascii="Times New Roman" w:eastAsia="Times New Roman" w:hAnsi="Times New Roman" w:cs="Times New Roman"/>
          <w:noProof/>
          <w:sz w:val="24"/>
          <w:szCs w:val="24"/>
        </w:rPr>
        <w:t>poslove prehrane djece,</w:t>
      </w:r>
    </w:p>
    <w:p w14:paraId="4CE8259A" w14:textId="77777777" w:rsidR="00022EC2" w:rsidRPr="00022EC2" w:rsidRDefault="00022EC2" w:rsidP="00022EC2">
      <w:pPr>
        <w:spacing w:after="0" w:line="240" w:lineRule="auto"/>
        <w:rPr>
          <w:rFonts w:ascii="Times New Roman" w:eastAsia="Times New Roman" w:hAnsi="Times New Roman" w:cs="Times New Roman"/>
          <w:noProof/>
          <w:sz w:val="24"/>
          <w:szCs w:val="24"/>
        </w:rPr>
      </w:pPr>
      <w:r w:rsidRPr="00022EC2">
        <w:rPr>
          <w:rFonts w:ascii="Times New Roman" w:eastAsia="Times New Roman" w:hAnsi="Times New Roman" w:cs="Times New Roman"/>
          <w:noProof/>
          <w:sz w:val="24"/>
          <w:szCs w:val="24"/>
        </w:rPr>
        <w:t>poslove tehničkog održavanja i održavanja čistoće</w:t>
      </w:r>
    </w:p>
    <w:p w14:paraId="00F77292" w14:textId="77777777" w:rsidR="00022EC2" w:rsidRPr="00022EC2" w:rsidRDefault="00022EC2" w:rsidP="00022EC2">
      <w:pPr>
        <w:spacing w:after="0" w:line="240" w:lineRule="auto"/>
        <w:rPr>
          <w:rFonts w:ascii="Times New Roman" w:eastAsia="Times New Roman" w:hAnsi="Times New Roman" w:cs="Times New Roman"/>
          <w:noProof/>
          <w:sz w:val="24"/>
          <w:szCs w:val="24"/>
        </w:rPr>
      </w:pPr>
    </w:p>
    <w:p w14:paraId="2FF2F48D" w14:textId="77777777" w:rsidR="00022EC2" w:rsidRPr="00022EC2" w:rsidRDefault="00022EC2" w:rsidP="00022EC2">
      <w:pPr>
        <w:spacing w:after="0" w:line="240" w:lineRule="auto"/>
        <w:jc w:val="center"/>
        <w:rPr>
          <w:rFonts w:ascii="Times New Roman" w:eastAsia="Times New Roman" w:hAnsi="Times New Roman" w:cs="Times New Roman"/>
          <w:b/>
          <w:noProof/>
          <w:sz w:val="24"/>
          <w:szCs w:val="24"/>
        </w:rPr>
      </w:pPr>
      <w:r w:rsidRPr="00022EC2">
        <w:rPr>
          <w:rFonts w:ascii="Times New Roman" w:eastAsia="Times New Roman" w:hAnsi="Times New Roman" w:cs="Times New Roman"/>
          <w:b/>
          <w:noProof/>
          <w:sz w:val="24"/>
          <w:szCs w:val="24"/>
        </w:rPr>
        <w:t>Članak 8.</w:t>
      </w:r>
    </w:p>
    <w:p w14:paraId="169C90D4" w14:textId="7A8BEA9F" w:rsidR="00022EC2" w:rsidRDefault="00022EC2" w:rsidP="00022EC2">
      <w:pPr>
        <w:spacing w:after="0" w:line="240" w:lineRule="auto"/>
        <w:jc w:val="both"/>
        <w:rPr>
          <w:rFonts w:ascii="Times New Roman" w:eastAsia="Times New Roman" w:hAnsi="Times New Roman" w:cs="Times New Roman"/>
          <w:noProof/>
          <w:sz w:val="24"/>
          <w:szCs w:val="24"/>
        </w:rPr>
      </w:pPr>
      <w:r w:rsidRPr="00022EC2">
        <w:rPr>
          <w:rFonts w:ascii="Times New Roman" w:eastAsia="Times New Roman" w:hAnsi="Times New Roman" w:cs="Times New Roman"/>
          <w:b/>
          <w:i/>
          <w:noProof/>
          <w:sz w:val="24"/>
          <w:szCs w:val="24"/>
        </w:rPr>
        <w:t>Poslovi vođenja Vrtića sadrže</w:t>
      </w:r>
      <w:r w:rsidRPr="00022EC2">
        <w:rPr>
          <w:rFonts w:ascii="Times New Roman" w:eastAsia="Times New Roman" w:hAnsi="Times New Roman" w:cs="Times New Roman"/>
          <w:noProof/>
          <w:sz w:val="24"/>
          <w:szCs w:val="24"/>
        </w:rPr>
        <w:t>: ustrojavanje Vrtića i njegovo unapređenje, vođenje poslovanja Vrtića, osiguravanje zakonitosti rada, planiranje i programiranje rada, praćenje ostvarivanja Godišnjeg plana i programa rada, suradnju s državnim, županijskim, gradskim tijelima i stručnim djelatnicima te druge poslove u svezi s vođenjem poslovanja Vrtića.</w:t>
      </w:r>
    </w:p>
    <w:p w14:paraId="64B4BE23" w14:textId="04EF1F9B" w:rsidR="00194E13" w:rsidRDefault="00194E13" w:rsidP="00022EC2">
      <w:pPr>
        <w:spacing w:after="0" w:line="240" w:lineRule="auto"/>
        <w:jc w:val="both"/>
        <w:rPr>
          <w:rFonts w:ascii="Times New Roman" w:eastAsia="Times New Roman" w:hAnsi="Times New Roman" w:cs="Times New Roman"/>
          <w:noProof/>
          <w:sz w:val="24"/>
          <w:szCs w:val="24"/>
        </w:rPr>
      </w:pPr>
    </w:p>
    <w:p w14:paraId="649C3D72" w14:textId="77777777" w:rsidR="00194E13" w:rsidRPr="00022EC2" w:rsidRDefault="00194E13" w:rsidP="00022EC2">
      <w:pPr>
        <w:spacing w:after="0" w:line="240" w:lineRule="auto"/>
        <w:jc w:val="both"/>
        <w:rPr>
          <w:rFonts w:ascii="Times New Roman" w:eastAsia="Times New Roman" w:hAnsi="Times New Roman" w:cs="Times New Roman"/>
          <w:noProof/>
          <w:sz w:val="24"/>
          <w:szCs w:val="24"/>
        </w:rPr>
      </w:pPr>
    </w:p>
    <w:p w14:paraId="0F6CDE90" w14:textId="77777777" w:rsidR="00022EC2" w:rsidRPr="00022EC2" w:rsidRDefault="00022EC2" w:rsidP="00022EC2">
      <w:pPr>
        <w:spacing w:after="0" w:line="240" w:lineRule="auto"/>
        <w:jc w:val="center"/>
        <w:rPr>
          <w:rFonts w:ascii="Times New Roman" w:eastAsia="Times New Roman" w:hAnsi="Times New Roman" w:cs="Times New Roman"/>
          <w:b/>
          <w:noProof/>
          <w:sz w:val="24"/>
          <w:szCs w:val="24"/>
        </w:rPr>
      </w:pPr>
    </w:p>
    <w:p w14:paraId="5EA2E55B" w14:textId="77777777" w:rsidR="00022EC2" w:rsidRPr="00022EC2" w:rsidRDefault="00022EC2" w:rsidP="00022EC2">
      <w:pPr>
        <w:spacing w:after="0" w:line="240" w:lineRule="auto"/>
        <w:jc w:val="center"/>
        <w:rPr>
          <w:rFonts w:ascii="Times New Roman" w:eastAsia="Times New Roman" w:hAnsi="Times New Roman" w:cs="Times New Roman"/>
          <w:b/>
          <w:noProof/>
          <w:sz w:val="24"/>
          <w:szCs w:val="24"/>
        </w:rPr>
      </w:pPr>
      <w:r w:rsidRPr="00022EC2">
        <w:rPr>
          <w:rFonts w:ascii="Times New Roman" w:eastAsia="Times New Roman" w:hAnsi="Times New Roman" w:cs="Times New Roman"/>
          <w:b/>
          <w:noProof/>
          <w:sz w:val="24"/>
          <w:szCs w:val="24"/>
        </w:rPr>
        <w:lastRenderedPageBreak/>
        <w:t>Članak 9.</w:t>
      </w:r>
    </w:p>
    <w:p w14:paraId="2A45CE9B" w14:textId="77777777" w:rsidR="00022EC2" w:rsidRPr="00022EC2" w:rsidRDefault="00022EC2" w:rsidP="00022EC2">
      <w:pPr>
        <w:spacing w:after="0" w:line="240" w:lineRule="auto"/>
        <w:jc w:val="both"/>
        <w:rPr>
          <w:rFonts w:ascii="Times New Roman" w:eastAsia="Times New Roman" w:hAnsi="Times New Roman" w:cs="Times New Roman"/>
          <w:noProof/>
          <w:sz w:val="24"/>
          <w:szCs w:val="24"/>
        </w:rPr>
      </w:pPr>
      <w:r w:rsidRPr="00022EC2">
        <w:rPr>
          <w:rFonts w:ascii="Times New Roman" w:eastAsia="Times New Roman" w:hAnsi="Times New Roman" w:cs="Times New Roman"/>
          <w:b/>
          <w:i/>
          <w:noProof/>
          <w:sz w:val="24"/>
          <w:szCs w:val="24"/>
        </w:rPr>
        <w:t>Poslovi odgoja i obrazovanja sadrže</w:t>
      </w:r>
      <w:r w:rsidRPr="00022EC2">
        <w:rPr>
          <w:rFonts w:ascii="Times New Roman" w:eastAsia="Times New Roman" w:hAnsi="Times New Roman" w:cs="Times New Roman"/>
          <w:noProof/>
          <w:sz w:val="24"/>
          <w:szCs w:val="24"/>
        </w:rPr>
        <w:t>: neposredan rad s djecom, ostvarivanje programa njege i zaštite djece, obrazovanje, zdravstvenu zaštitu I unapređenja zdravlja, prehranu i socijalnu skrb,  organiziranje i ostvarivanje posebnih programa te programa kulturnih, umjetničkih, športskih i drugih aktivnosti, uključivanje djece u društvenu zajednicu, suradnju s roditeljima, vođenje odgovarajuće pedagoške dokumentacije i evidencije, izradu izvješća te ostale poslove utvrđene Godišnjim planom i programom rada.</w:t>
      </w:r>
    </w:p>
    <w:p w14:paraId="5313D9BD" w14:textId="77777777" w:rsidR="00022EC2" w:rsidRPr="00022EC2" w:rsidRDefault="00022EC2" w:rsidP="00022EC2">
      <w:pPr>
        <w:spacing w:after="0" w:line="240" w:lineRule="auto"/>
        <w:jc w:val="center"/>
        <w:rPr>
          <w:rFonts w:ascii="Times New Roman" w:eastAsia="Times New Roman" w:hAnsi="Times New Roman" w:cs="Times New Roman"/>
          <w:b/>
          <w:noProof/>
          <w:sz w:val="24"/>
          <w:szCs w:val="24"/>
        </w:rPr>
      </w:pPr>
    </w:p>
    <w:p w14:paraId="3B9501CD" w14:textId="77777777" w:rsidR="00022EC2" w:rsidRPr="00022EC2" w:rsidRDefault="00022EC2" w:rsidP="00022EC2">
      <w:pPr>
        <w:spacing w:after="0" w:line="240" w:lineRule="auto"/>
        <w:jc w:val="center"/>
        <w:rPr>
          <w:rFonts w:ascii="Times New Roman" w:eastAsia="Times New Roman" w:hAnsi="Times New Roman" w:cs="Times New Roman"/>
          <w:b/>
          <w:noProof/>
          <w:sz w:val="24"/>
          <w:szCs w:val="24"/>
        </w:rPr>
      </w:pPr>
      <w:r w:rsidRPr="00022EC2">
        <w:rPr>
          <w:rFonts w:ascii="Times New Roman" w:eastAsia="Times New Roman" w:hAnsi="Times New Roman" w:cs="Times New Roman"/>
          <w:b/>
          <w:noProof/>
          <w:sz w:val="24"/>
          <w:szCs w:val="24"/>
        </w:rPr>
        <w:t>Članak 10.</w:t>
      </w:r>
    </w:p>
    <w:p w14:paraId="5E72DCA7" w14:textId="77777777" w:rsidR="00022EC2" w:rsidRPr="00022EC2" w:rsidRDefault="00022EC2" w:rsidP="00022EC2">
      <w:pPr>
        <w:spacing w:after="0" w:line="240" w:lineRule="auto"/>
        <w:jc w:val="both"/>
        <w:rPr>
          <w:rFonts w:ascii="Times New Roman" w:eastAsia="Times New Roman" w:hAnsi="Times New Roman" w:cs="Times New Roman"/>
          <w:noProof/>
          <w:sz w:val="24"/>
          <w:szCs w:val="24"/>
        </w:rPr>
      </w:pPr>
      <w:r w:rsidRPr="00022EC2">
        <w:rPr>
          <w:rFonts w:ascii="Times New Roman" w:eastAsia="Times New Roman" w:hAnsi="Times New Roman" w:cs="Times New Roman"/>
          <w:b/>
          <w:i/>
          <w:noProof/>
          <w:sz w:val="24"/>
          <w:szCs w:val="24"/>
        </w:rPr>
        <w:t>Stručno-pedagoški poslovi sadrže</w:t>
      </w:r>
      <w:r w:rsidRPr="00022EC2">
        <w:rPr>
          <w:rFonts w:ascii="Times New Roman" w:eastAsia="Times New Roman" w:hAnsi="Times New Roman" w:cs="Times New Roman"/>
          <w:noProof/>
          <w:sz w:val="24"/>
          <w:szCs w:val="24"/>
        </w:rPr>
        <w:t>: brigu za razvijanje individualnih sposobnosti djece, organizaciju rada s djecom s teškoćama i nadarenom djecom, rad na uključivanju djece u društvenu zajednicu, stručno usavršavanje odgojitelja, zdravstvenih djelatnika i stručnih suradnika, brigu oko socijalno zapuštene djece, savjetodavni rad s roditeljima, sudjelovanje u radu stručnih tijela te vođenje pedagoške dokumentacije.</w:t>
      </w:r>
    </w:p>
    <w:p w14:paraId="7787E1EF" w14:textId="77777777" w:rsidR="00022EC2" w:rsidRPr="00022EC2" w:rsidRDefault="00022EC2" w:rsidP="00022EC2">
      <w:pPr>
        <w:spacing w:after="0" w:line="240" w:lineRule="auto"/>
        <w:rPr>
          <w:rFonts w:ascii="Times New Roman" w:eastAsia="Times New Roman" w:hAnsi="Times New Roman" w:cs="Times New Roman"/>
          <w:noProof/>
          <w:sz w:val="24"/>
          <w:szCs w:val="24"/>
        </w:rPr>
      </w:pPr>
    </w:p>
    <w:p w14:paraId="32F383EA" w14:textId="77777777" w:rsidR="00022EC2" w:rsidRPr="00022EC2" w:rsidRDefault="00022EC2" w:rsidP="00022EC2">
      <w:pPr>
        <w:spacing w:after="0" w:line="240" w:lineRule="auto"/>
        <w:jc w:val="center"/>
        <w:rPr>
          <w:rFonts w:ascii="Times New Roman" w:eastAsia="Times New Roman" w:hAnsi="Times New Roman" w:cs="Times New Roman"/>
          <w:noProof/>
          <w:sz w:val="24"/>
          <w:szCs w:val="24"/>
        </w:rPr>
      </w:pPr>
      <w:r w:rsidRPr="00022EC2">
        <w:rPr>
          <w:rFonts w:ascii="Times New Roman" w:eastAsia="Times New Roman" w:hAnsi="Times New Roman" w:cs="Times New Roman"/>
          <w:b/>
          <w:noProof/>
          <w:sz w:val="24"/>
          <w:szCs w:val="24"/>
        </w:rPr>
        <w:t>Članak 11</w:t>
      </w:r>
      <w:r w:rsidRPr="00022EC2">
        <w:rPr>
          <w:rFonts w:ascii="Times New Roman" w:eastAsia="Times New Roman" w:hAnsi="Times New Roman" w:cs="Times New Roman"/>
          <w:noProof/>
          <w:sz w:val="24"/>
          <w:szCs w:val="24"/>
        </w:rPr>
        <w:t>.</w:t>
      </w:r>
    </w:p>
    <w:p w14:paraId="431865AD" w14:textId="77777777" w:rsidR="00022EC2" w:rsidRPr="00022EC2" w:rsidRDefault="00022EC2" w:rsidP="00022EC2">
      <w:pPr>
        <w:spacing w:after="0" w:line="240" w:lineRule="auto"/>
        <w:jc w:val="both"/>
        <w:rPr>
          <w:rFonts w:ascii="Times New Roman" w:eastAsia="Times New Roman" w:hAnsi="Times New Roman" w:cs="Times New Roman"/>
          <w:noProof/>
          <w:sz w:val="24"/>
          <w:szCs w:val="24"/>
        </w:rPr>
      </w:pPr>
      <w:r w:rsidRPr="00022EC2">
        <w:rPr>
          <w:rFonts w:ascii="Times New Roman" w:eastAsia="Times New Roman" w:hAnsi="Times New Roman" w:cs="Times New Roman"/>
          <w:b/>
          <w:i/>
          <w:noProof/>
          <w:sz w:val="24"/>
          <w:szCs w:val="24"/>
        </w:rPr>
        <w:t>Poslovi zdravstvene zaštite sadrže</w:t>
      </w:r>
      <w:r w:rsidRPr="00022EC2">
        <w:rPr>
          <w:rFonts w:ascii="Times New Roman" w:eastAsia="Times New Roman" w:hAnsi="Times New Roman" w:cs="Times New Roman"/>
          <w:noProof/>
          <w:sz w:val="24"/>
          <w:szCs w:val="24"/>
        </w:rPr>
        <w:t>: ustrojavanje zdravstvene zaštite i unapređenju zdravlja, praćenje i unapređivanje zdravstvenog stanja djece, obavljanje sistematskih, kontrolnih i drugih preventivnih pregleda te vođenje odgovarajuće dokumentacije, praćenje, rano otkrivanje i suzbijanje zaraznih bolesti, ustrojavanje i ostvarivanje zdravstvenog odgoja u vrtiću, osiguravanje uvjeta za održavanje higijene prostora u kojim borave djeca te poduzimanje drugih mjera kojima se zaštićuje i unapređuje zdravlje djece.</w:t>
      </w:r>
    </w:p>
    <w:p w14:paraId="1A016422" w14:textId="77777777" w:rsidR="00022EC2" w:rsidRPr="00022EC2" w:rsidRDefault="00022EC2" w:rsidP="00022EC2">
      <w:pPr>
        <w:spacing w:after="0" w:line="240" w:lineRule="auto"/>
        <w:rPr>
          <w:rFonts w:ascii="Times New Roman" w:eastAsia="Times New Roman" w:hAnsi="Times New Roman" w:cs="Times New Roman"/>
          <w:noProof/>
          <w:sz w:val="24"/>
          <w:szCs w:val="24"/>
        </w:rPr>
      </w:pPr>
    </w:p>
    <w:p w14:paraId="426B2E5D" w14:textId="77777777" w:rsidR="00022EC2" w:rsidRPr="00022EC2" w:rsidRDefault="00022EC2" w:rsidP="00022EC2">
      <w:pPr>
        <w:spacing w:after="0" w:line="240" w:lineRule="auto"/>
        <w:jc w:val="center"/>
        <w:rPr>
          <w:rFonts w:ascii="Times New Roman" w:eastAsia="Times New Roman" w:hAnsi="Times New Roman" w:cs="Times New Roman"/>
          <w:b/>
          <w:noProof/>
          <w:sz w:val="24"/>
          <w:szCs w:val="24"/>
        </w:rPr>
      </w:pPr>
      <w:r w:rsidRPr="00022EC2">
        <w:rPr>
          <w:rFonts w:ascii="Times New Roman" w:eastAsia="Times New Roman" w:hAnsi="Times New Roman" w:cs="Times New Roman"/>
          <w:b/>
          <w:noProof/>
          <w:sz w:val="24"/>
          <w:szCs w:val="24"/>
        </w:rPr>
        <w:t>Članak 12.</w:t>
      </w:r>
    </w:p>
    <w:p w14:paraId="24DE809A" w14:textId="77777777" w:rsidR="00022EC2" w:rsidRPr="00022EC2" w:rsidRDefault="00022EC2" w:rsidP="00022EC2">
      <w:pPr>
        <w:spacing w:after="0" w:line="240" w:lineRule="auto"/>
        <w:jc w:val="both"/>
        <w:rPr>
          <w:rFonts w:ascii="Times New Roman" w:eastAsia="Times New Roman" w:hAnsi="Times New Roman" w:cs="Times New Roman"/>
          <w:noProof/>
          <w:sz w:val="24"/>
          <w:szCs w:val="24"/>
        </w:rPr>
      </w:pPr>
      <w:r w:rsidRPr="00022EC2">
        <w:rPr>
          <w:rFonts w:ascii="Times New Roman" w:eastAsia="Times New Roman" w:hAnsi="Times New Roman" w:cs="Times New Roman"/>
          <w:b/>
          <w:i/>
          <w:noProof/>
          <w:sz w:val="24"/>
          <w:szCs w:val="24"/>
        </w:rPr>
        <w:t>Upravno-pravni poslovi</w:t>
      </w:r>
      <w:r w:rsidRPr="00022EC2">
        <w:rPr>
          <w:rFonts w:ascii="Times New Roman" w:eastAsia="Times New Roman" w:hAnsi="Times New Roman" w:cs="Times New Roman"/>
          <w:noProof/>
          <w:sz w:val="24"/>
          <w:szCs w:val="24"/>
        </w:rPr>
        <w:t>:  ustrojavaju se radi ostvarivanja djelatnosti Vrtića i njegovog poslovanja kao javne službe, vođenja propisane dokumentacije i evidencija, ostvarivanja prava djece i roditelja, te ostvarivanja javnosti rada vrtića a sadrže: normativno-pravne i kadrovske poslove, opće i administrativne poslove, suradnju s državnim i drugim tijelima te ostale stručno-organizacijske poslove</w:t>
      </w:r>
    </w:p>
    <w:p w14:paraId="06F84D1F" w14:textId="77777777" w:rsidR="00022EC2" w:rsidRPr="00022EC2" w:rsidRDefault="00022EC2" w:rsidP="00022EC2">
      <w:pPr>
        <w:spacing w:after="0" w:line="240" w:lineRule="auto"/>
        <w:jc w:val="both"/>
        <w:rPr>
          <w:rFonts w:ascii="Times New Roman" w:eastAsia="Times New Roman" w:hAnsi="Times New Roman" w:cs="Times New Roman"/>
          <w:noProof/>
          <w:sz w:val="24"/>
          <w:szCs w:val="24"/>
        </w:rPr>
      </w:pPr>
    </w:p>
    <w:p w14:paraId="7EB34213" w14:textId="77777777" w:rsidR="00022EC2" w:rsidRPr="00022EC2" w:rsidRDefault="00022EC2" w:rsidP="00022EC2">
      <w:pPr>
        <w:spacing w:after="0" w:line="240" w:lineRule="auto"/>
        <w:jc w:val="center"/>
        <w:rPr>
          <w:rFonts w:ascii="Times New Roman" w:eastAsia="Times New Roman" w:hAnsi="Times New Roman" w:cs="Times New Roman"/>
          <w:b/>
          <w:noProof/>
          <w:sz w:val="24"/>
          <w:szCs w:val="24"/>
        </w:rPr>
      </w:pPr>
      <w:r w:rsidRPr="00022EC2">
        <w:rPr>
          <w:rFonts w:ascii="Times New Roman" w:eastAsia="Times New Roman" w:hAnsi="Times New Roman" w:cs="Times New Roman"/>
          <w:b/>
          <w:noProof/>
          <w:sz w:val="24"/>
          <w:szCs w:val="24"/>
        </w:rPr>
        <w:t>Članak 13.</w:t>
      </w:r>
    </w:p>
    <w:p w14:paraId="3DFACC5D" w14:textId="77777777" w:rsidR="00022EC2" w:rsidRPr="00022EC2" w:rsidRDefault="00022EC2" w:rsidP="00022EC2">
      <w:pPr>
        <w:spacing w:after="0" w:line="240" w:lineRule="auto"/>
        <w:jc w:val="both"/>
        <w:rPr>
          <w:rFonts w:ascii="Times New Roman" w:eastAsia="Times New Roman" w:hAnsi="Times New Roman" w:cs="Times New Roman"/>
          <w:noProof/>
          <w:sz w:val="24"/>
          <w:szCs w:val="24"/>
        </w:rPr>
      </w:pPr>
      <w:r w:rsidRPr="00022EC2">
        <w:rPr>
          <w:rFonts w:ascii="Times New Roman" w:eastAsia="Times New Roman" w:hAnsi="Times New Roman" w:cs="Times New Roman"/>
          <w:b/>
          <w:i/>
          <w:noProof/>
          <w:sz w:val="24"/>
          <w:szCs w:val="24"/>
        </w:rPr>
        <w:t>Financijsko-računovodstveni poslovi sadrže</w:t>
      </w:r>
      <w:r w:rsidRPr="00022EC2">
        <w:rPr>
          <w:rFonts w:ascii="Times New Roman" w:eastAsia="Times New Roman" w:hAnsi="Times New Roman" w:cs="Times New Roman"/>
          <w:noProof/>
          <w:sz w:val="24"/>
          <w:szCs w:val="24"/>
        </w:rPr>
        <w:t xml:space="preserve">: ustroj knjigovodstva i vođenje evidencije, obračunavanje obveza i uredno likvidiranje dokumenata po osnovi osobnih izdataka, materijalnih izdataka i po drugim osnovama, provjeravanje, utvrđivanje i potvrđivanje zakonske ispravnosti i računske točnosti dokumenata na osnovi kojih se izdaju nalozi za isplatu, izdavanje naloga za isplatu, obračun i plaćanje propisanih poreza i drugih obveza Vrtića, sastavljanje dokumenta o financiranju Vrtića (financijskog plana), godišnjeg izvješća kao i ostale financijsko-računovodstvene poslove sukladno propisima. </w:t>
      </w:r>
    </w:p>
    <w:p w14:paraId="597ED032" w14:textId="77777777" w:rsidR="00022EC2" w:rsidRPr="00022EC2" w:rsidRDefault="00022EC2" w:rsidP="00022EC2">
      <w:pPr>
        <w:spacing w:after="0" w:line="240" w:lineRule="auto"/>
        <w:rPr>
          <w:rFonts w:ascii="Times New Roman" w:eastAsia="Times New Roman" w:hAnsi="Times New Roman" w:cs="Times New Roman"/>
          <w:noProof/>
          <w:sz w:val="24"/>
          <w:szCs w:val="24"/>
        </w:rPr>
      </w:pPr>
    </w:p>
    <w:p w14:paraId="7105E1C8" w14:textId="77777777" w:rsidR="00022EC2" w:rsidRPr="00022EC2" w:rsidRDefault="00022EC2" w:rsidP="00022EC2">
      <w:pPr>
        <w:spacing w:after="0" w:line="240" w:lineRule="auto"/>
        <w:jc w:val="center"/>
        <w:rPr>
          <w:rFonts w:ascii="Times New Roman" w:eastAsia="Times New Roman" w:hAnsi="Times New Roman" w:cs="Times New Roman"/>
          <w:b/>
          <w:noProof/>
          <w:sz w:val="24"/>
          <w:szCs w:val="24"/>
        </w:rPr>
      </w:pPr>
      <w:r w:rsidRPr="00022EC2">
        <w:rPr>
          <w:rFonts w:ascii="Times New Roman" w:eastAsia="Times New Roman" w:hAnsi="Times New Roman" w:cs="Times New Roman"/>
          <w:b/>
          <w:noProof/>
          <w:sz w:val="24"/>
          <w:szCs w:val="24"/>
        </w:rPr>
        <w:t>Članak 14.</w:t>
      </w:r>
    </w:p>
    <w:p w14:paraId="09B3AAC6" w14:textId="77777777" w:rsidR="00022EC2" w:rsidRPr="00022EC2" w:rsidRDefault="00022EC2" w:rsidP="00022EC2">
      <w:pPr>
        <w:spacing w:after="0" w:line="240" w:lineRule="auto"/>
        <w:jc w:val="both"/>
        <w:rPr>
          <w:rFonts w:ascii="Times New Roman" w:eastAsia="Times New Roman" w:hAnsi="Times New Roman" w:cs="Times New Roman"/>
          <w:noProof/>
          <w:sz w:val="24"/>
          <w:szCs w:val="24"/>
        </w:rPr>
      </w:pPr>
      <w:r w:rsidRPr="00022EC2">
        <w:rPr>
          <w:rFonts w:ascii="Times New Roman" w:eastAsia="Times New Roman" w:hAnsi="Times New Roman" w:cs="Times New Roman"/>
          <w:bCs/>
          <w:iCs/>
          <w:noProof/>
          <w:sz w:val="24"/>
          <w:szCs w:val="24"/>
        </w:rPr>
        <w:t>(1)</w:t>
      </w:r>
      <w:r w:rsidRPr="00022EC2">
        <w:rPr>
          <w:rFonts w:ascii="Times New Roman" w:eastAsia="Times New Roman" w:hAnsi="Times New Roman" w:cs="Times New Roman"/>
          <w:b/>
          <w:i/>
          <w:noProof/>
          <w:sz w:val="24"/>
          <w:szCs w:val="24"/>
        </w:rPr>
        <w:tab/>
        <w:t>Poslovi prehrane djece sadrže</w:t>
      </w:r>
      <w:r w:rsidRPr="00022EC2">
        <w:rPr>
          <w:rFonts w:ascii="Times New Roman" w:eastAsia="Times New Roman" w:hAnsi="Times New Roman" w:cs="Times New Roman"/>
          <w:i/>
          <w:noProof/>
          <w:sz w:val="24"/>
          <w:szCs w:val="24"/>
        </w:rPr>
        <w:t xml:space="preserve">: </w:t>
      </w:r>
      <w:r w:rsidRPr="00022EC2">
        <w:rPr>
          <w:rFonts w:ascii="Times New Roman" w:eastAsia="Times New Roman" w:hAnsi="Times New Roman" w:cs="Times New Roman"/>
          <w:noProof/>
          <w:sz w:val="24"/>
          <w:szCs w:val="24"/>
        </w:rPr>
        <w:t>organiziranje i nabavljanje prehrambenih namirnica, organiziranje i pripremanje obroka, serviranje hrane, svakodnevno održavanje prostora (kuhinje i drugih pomoćnih prostorija koje služe pripremi obroka i čuvanju hrane) i posuđa za pripremanje i serviranje hrane sukladno utvrđenim normativima, vođenje odgovarajuće evidencije i dugih poslova koji doprinose kvalitetnijoj prehrani djece.</w:t>
      </w:r>
    </w:p>
    <w:p w14:paraId="4CAB1DCF" w14:textId="77777777" w:rsidR="00022EC2" w:rsidRPr="00022EC2" w:rsidRDefault="00022EC2" w:rsidP="00022EC2">
      <w:pPr>
        <w:spacing w:after="0" w:line="240" w:lineRule="auto"/>
        <w:jc w:val="both"/>
        <w:rPr>
          <w:rFonts w:ascii="Times New Roman" w:eastAsia="Times New Roman" w:hAnsi="Times New Roman" w:cs="Times New Roman"/>
          <w:noProof/>
          <w:sz w:val="24"/>
          <w:szCs w:val="24"/>
        </w:rPr>
      </w:pPr>
      <w:r w:rsidRPr="00022EC2">
        <w:rPr>
          <w:rFonts w:ascii="Times New Roman" w:eastAsia="Times New Roman" w:hAnsi="Times New Roman" w:cs="Times New Roman"/>
          <w:noProof/>
          <w:sz w:val="24"/>
          <w:szCs w:val="24"/>
        </w:rPr>
        <w:t>(2)</w:t>
      </w:r>
      <w:r w:rsidRPr="00022EC2">
        <w:rPr>
          <w:rFonts w:ascii="Times New Roman" w:eastAsia="Times New Roman" w:hAnsi="Times New Roman" w:cs="Times New Roman"/>
          <w:noProof/>
          <w:sz w:val="24"/>
          <w:szCs w:val="24"/>
        </w:rPr>
        <w:tab/>
        <w:t>Poslovi nabave, održavanja i skladištenja sadrže: nabavu prehrambenih proizvoda, materijala za čišćenje i održavanje objekata, brigu o skladištu, evidenciju utroška, provjeru stanja skladišta, distribuciju prehrambenih proizvoda i gotove hrane iz centralne kuhinje u drugu jedinicu.</w:t>
      </w:r>
    </w:p>
    <w:p w14:paraId="5BA36AA9" w14:textId="77777777" w:rsidR="00022EC2" w:rsidRPr="00022EC2" w:rsidRDefault="00022EC2" w:rsidP="00022EC2">
      <w:pPr>
        <w:spacing w:after="0" w:line="240" w:lineRule="auto"/>
        <w:jc w:val="both"/>
        <w:rPr>
          <w:rFonts w:ascii="Times New Roman" w:eastAsia="Times New Roman" w:hAnsi="Times New Roman" w:cs="Times New Roman"/>
          <w:noProof/>
          <w:sz w:val="24"/>
          <w:szCs w:val="24"/>
        </w:rPr>
      </w:pPr>
    </w:p>
    <w:p w14:paraId="273FB4C8" w14:textId="77777777" w:rsidR="00022EC2" w:rsidRPr="00022EC2" w:rsidRDefault="00022EC2" w:rsidP="00022EC2">
      <w:pPr>
        <w:spacing w:after="0" w:line="240" w:lineRule="auto"/>
        <w:jc w:val="center"/>
        <w:rPr>
          <w:rFonts w:ascii="Times New Roman" w:eastAsia="Times New Roman" w:hAnsi="Times New Roman" w:cs="Times New Roman"/>
          <w:b/>
          <w:noProof/>
          <w:sz w:val="24"/>
          <w:szCs w:val="24"/>
        </w:rPr>
      </w:pPr>
      <w:r w:rsidRPr="00022EC2">
        <w:rPr>
          <w:rFonts w:ascii="Times New Roman" w:eastAsia="Times New Roman" w:hAnsi="Times New Roman" w:cs="Times New Roman"/>
          <w:b/>
          <w:noProof/>
          <w:sz w:val="24"/>
          <w:szCs w:val="24"/>
        </w:rPr>
        <w:lastRenderedPageBreak/>
        <w:t>Članak 15.</w:t>
      </w:r>
    </w:p>
    <w:p w14:paraId="520718E6" w14:textId="77777777" w:rsidR="00022EC2" w:rsidRPr="00022EC2" w:rsidRDefault="00022EC2" w:rsidP="00022EC2">
      <w:pPr>
        <w:spacing w:after="0" w:line="240" w:lineRule="auto"/>
        <w:jc w:val="both"/>
        <w:rPr>
          <w:rFonts w:ascii="Times New Roman" w:eastAsia="Times New Roman" w:hAnsi="Times New Roman" w:cs="Times New Roman"/>
          <w:noProof/>
          <w:sz w:val="24"/>
          <w:szCs w:val="24"/>
        </w:rPr>
      </w:pPr>
      <w:r w:rsidRPr="00022EC2">
        <w:rPr>
          <w:rFonts w:ascii="Times New Roman" w:eastAsia="Times New Roman" w:hAnsi="Times New Roman" w:cs="Times New Roman"/>
          <w:bCs/>
          <w:iCs/>
          <w:noProof/>
          <w:sz w:val="24"/>
          <w:szCs w:val="24"/>
        </w:rPr>
        <w:t>(1)</w:t>
      </w:r>
      <w:r w:rsidRPr="00022EC2">
        <w:rPr>
          <w:rFonts w:ascii="Times New Roman" w:eastAsia="Times New Roman" w:hAnsi="Times New Roman" w:cs="Times New Roman"/>
          <w:b/>
          <w:i/>
          <w:noProof/>
          <w:sz w:val="24"/>
          <w:szCs w:val="24"/>
        </w:rPr>
        <w:tab/>
        <w:t>Poslovi tehničkog održavanja  i održavanja čistoće sadrže</w:t>
      </w:r>
      <w:r w:rsidRPr="00022EC2">
        <w:rPr>
          <w:rFonts w:ascii="Times New Roman" w:eastAsia="Times New Roman" w:hAnsi="Times New Roman" w:cs="Times New Roman"/>
          <w:noProof/>
          <w:sz w:val="24"/>
          <w:szCs w:val="24"/>
        </w:rPr>
        <w:t>: čuvanje i održavanje imovine Vrtića, poslove održavanja uređaja i opreme za grijanje, održavanje električnih i vodovodnih instalacija i opreme, nabavu materijala za održavanje, popravak opreme i sredstava, brigu o otklanjanju većih kvarova, održavanje i uređivanje okoliša i objekata te druge poslove održavanja i čuvanja Vrtića, kao i poslove po nalogu ravnatelja.</w:t>
      </w:r>
    </w:p>
    <w:p w14:paraId="75530AE4" w14:textId="77777777" w:rsidR="00022EC2" w:rsidRPr="00022EC2" w:rsidRDefault="00022EC2" w:rsidP="00022EC2">
      <w:pPr>
        <w:spacing w:after="0" w:line="240" w:lineRule="auto"/>
        <w:jc w:val="both"/>
        <w:rPr>
          <w:rFonts w:ascii="Times New Roman" w:eastAsia="Times New Roman" w:hAnsi="Times New Roman" w:cs="Times New Roman"/>
          <w:noProof/>
          <w:sz w:val="24"/>
          <w:szCs w:val="24"/>
        </w:rPr>
      </w:pPr>
      <w:r w:rsidRPr="00022EC2">
        <w:rPr>
          <w:rFonts w:ascii="Times New Roman" w:eastAsia="Times New Roman" w:hAnsi="Times New Roman" w:cs="Times New Roman"/>
          <w:noProof/>
          <w:sz w:val="24"/>
          <w:szCs w:val="24"/>
        </w:rPr>
        <w:t>(2)</w:t>
      </w:r>
      <w:r w:rsidRPr="00022EC2">
        <w:rPr>
          <w:rFonts w:ascii="Times New Roman" w:eastAsia="Times New Roman" w:hAnsi="Times New Roman" w:cs="Times New Roman"/>
          <w:noProof/>
          <w:sz w:val="24"/>
          <w:szCs w:val="24"/>
        </w:rPr>
        <w:tab/>
        <w:t>Poslovi čišćenja sadrže: čišćenje unutarnjih i vanjskih prostora Vrtića, prozora, staklenih površina, podova, namještaja i druge opreme, didaktičkih sredstava, čišćenje i uređenje vanjskog okoliša te druge poslove održavanja čistoće i higijene.</w:t>
      </w:r>
    </w:p>
    <w:p w14:paraId="0DD5B6C8" w14:textId="77777777" w:rsidR="00022EC2" w:rsidRPr="00022EC2" w:rsidRDefault="00022EC2" w:rsidP="00022EC2">
      <w:pPr>
        <w:spacing w:after="0" w:line="240" w:lineRule="auto"/>
        <w:rPr>
          <w:rFonts w:ascii="Times New Roman" w:eastAsia="Times New Roman" w:hAnsi="Times New Roman" w:cs="Times New Roman"/>
          <w:noProof/>
          <w:sz w:val="24"/>
          <w:szCs w:val="24"/>
        </w:rPr>
      </w:pPr>
    </w:p>
    <w:p w14:paraId="5AD1C423" w14:textId="77777777" w:rsidR="00022EC2" w:rsidRPr="00022EC2" w:rsidRDefault="00022EC2" w:rsidP="00022EC2">
      <w:pPr>
        <w:spacing w:after="0" w:line="240" w:lineRule="auto"/>
        <w:jc w:val="center"/>
        <w:rPr>
          <w:rFonts w:ascii="Times New Roman" w:eastAsia="Times New Roman" w:hAnsi="Times New Roman" w:cs="Times New Roman"/>
          <w:b/>
          <w:noProof/>
          <w:sz w:val="24"/>
          <w:szCs w:val="24"/>
        </w:rPr>
      </w:pPr>
      <w:r w:rsidRPr="00022EC2">
        <w:rPr>
          <w:rFonts w:ascii="Times New Roman" w:eastAsia="Times New Roman" w:hAnsi="Times New Roman" w:cs="Times New Roman"/>
          <w:b/>
          <w:noProof/>
          <w:sz w:val="24"/>
          <w:szCs w:val="24"/>
        </w:rPr>
        <w:t>Članak 16.</w:t>
      </w:r>
    </w:p>
    <w:p w14:paraId="3C5E565F" w14:textId="77777777" w:rsidR="00022EC2" w:rsidRPr="00022EC2" w:rsidRDefault="00022EC2" w:rsidP="00022EC2">
      <w:pPr>
        <w:spacing w:after="0" w:line="240" w:lineRule="auto"/>
        <w:jc w:val="both"/>
        <w:rPr>
          <w:rFonts w:ascii="Times New Roman" w:eastAsia="Times New Roman" w:hAnsi="Times New Roman" w:cs="Times New Roman"/>
          <w:noProof/>
          <w:sz w:val="24"/>
          <w:szCs w:val="24"/>
        </w:rPr>
      </w:pPr>
      <w:r w:rsidRPr="00022EC2">
        <w:rPr>
          <w:rFonts w:ascii="Times New Roman" w:eastAsia="Times New Roman" w:hAnsi="Times New Roman" w:cs="Times New Roman"/>
          <w:noProof/>
          <w:sz w:val="24"/>
          <w:szCs w:val="24"/>
        </w:rPr>
        <w:t>(1)</w:t>
      </w:r>
      <w:r w:rsidRPr="00022EC2">
        <w:rPr>
          <w:rFonts w:ascii="Times New Roman" w:eastAsia="Times New Roman" w:hAnsi="Times New Roman" w:cs="Times New Roman"/>
          <w:noProof/>
          <w:sz w:val="24"/>
          <w:szCs w:val="24"/>
        </w:rPr>
        <w:tab/>
        <w:t>Svi sudionici procesa rada Vrtića imaju zadaću osigurati najpovoljnije uvjete za ostvarivanje djelatnosti Vrtića sukladno Godišnjem planu i programu rada  koji obuhvaća programe odgojno-obrazovnog rada, programe zdravstvene zaštite djece, higijene i prehrane djece.</w:t>
      </w:r>
    </w:p>
    <w:p w14:paraId="0A244452" w14:textId="77777777" w:rsidR="00022EC2" w:rsidRPr="00022EC2" w:rsidRDefault="00022EC2" w:rsidP="00022EC2">
      <w:pPr>
        <w:spacing w:after="0" w:line="240" w:lineRule="auto"/>
        <w:jc w:val="both"/>
        <w:rPr>
          <w:rFonts w:ascii="Times New Roman" w:eastAsia="Times New Roman" w:hAnsi="Times New Roman" w:cs="Times New Roman"/>
          <w:noProof/>
          <w:sz w:val="24"/>
          <w:szCs w:val="24"/>
        </w:rPr>
      </w:pPr>
      <w:r w:rsidRPr="00022EC2">
        <w:rPr>
          <w:rFonts w:ascii="Times New Roman" w:eastAsia="Times New Roman" w:hAnsi="Times New Roman" w:cs="Times New Roman"/>
          <w:noProof/>
          <w:sz w:val="24"/>
          <w:szCs w:val="24"/>
        </w:rPr>
        <w:t>(2)</w:t>
      </w:r>
      <w:r w:rsidRPr="00022EC2">
        <w:rPr>
          <w:rFonts w:ascii="Times New Roman" w:eastAsia="Times New Roman" w:hAnsi="Times New Roman" w:cs="Times New Roman"/>
          <w:noProof/>
          <w:sz w:val="24"/>
          <w:szCs w:val="24"/>
        </w:rPr>
        <w:tab/>
        <w:t>Za ostvarivanje programa njege, odgoja i zaštite djece u Vrtiću odgovorni su: ravnatelj, Upravno vijeće i drugi stručni djelatnici (odgojitelji, stručni suradnici i tehničko osoblje).</w:t>
      </w:r>
    </w:p>
    <w:p w14:paraId="2C5DAE0B" w14:textId="77777777" w:rsidR="00022EC2" w:rsidRPr="00022EC2" w:rsidRDefault="00022EC2" w:rsidP="00022EC2">
      <w:pPr>
        <w:spacing w:after="0" w:line="240" w:lineRule="auto"/>
        <w:rPr>
          <w:rFonts w:ascii="Times New Roman" w:eastAsia="Times New Roman" w:hAnsi="Times New Roman" w:cs="Times New Roman"/>
          <w:b/>
          <w:bCs/>
          <w:noProof/>
          <w:sz w:val="24"/>
          <w:szCs w:val="24"/>
        </w:rPr>
      </w:pPr>
    </w:p>
    <w:p w14:paraId="20EAB4F0" w14:textId="77777777" w:rsidR="00022EC2" w:rsidRPr="00022EC2" w:rsidRDefault="00022EC2" w:rsidP="00022EC2">
      <w:pPr>
        <w:spacing w:after="0" w:line="240" w:lineRule="auto"/>
        <w:rPr>
          <w:rFonts w:ascii="Times New Roman" w:eastAsia="Times New Roman" w:hAnsi="Times New Roman" w:cs="Times New Roman"/>
          <w:b/>
          <w:bCs/>
          <w:noProof/>
          <w:sz w:val="24"/>
          <w:szCs w:val="24"/>
        </w:rPr>
      </w:pPr>
    </w:p>
    <w:p w14:paraId="672C25F7" w14:textId="77777777" w:rsidR="00022EC2" w:rsidRPr="00022EC2" w:rsidRDefault="00022EC2" w:rsidP="00022EC2">
      <w:pPr>
        <w:spacing w:after="0" w:line="240" w:lineRule="auto"/>
        <w:rPr>
          <w:rFonts w:ascii="Times New Roman" w:eastAsia="Times New Roman" w:hAnsi="Times New Roman" w:cs="Times New Roman"/>
          <w:b/>
          <w:bCs/>
          <w:noProof/>
          <w:sz w:val="24"/>
          <w:szCs w:val="24"/>
        </w:rPr>
      </w:pPr>
      <w:r w:rsidRPr="00022EC2">
        <w:rPr>
          <w:rFonts w:ascii="Times New Roman" w:eastAsia="Times New Roman" w:hAnsi="Times New Roman" w:cs="Times New Roman"/>
          <w:b/>
          <w:bCs/>
          <w:noProof/>
          <w:sz w:val="24"/>
          <w:szCs w:val="24"/>
        </w:rPr>
        <w:t>V. RADNO VRIJEME</w:t>
      </w:r>
    </w:p>
    <w:p w14:paraId="23B95936" w14:textId="77777777" w:rsidR="00022EC2" w:rsidRPr="00022EC2" w:rsidRDefault="00022EC2" w:rsidP="00022EC2">
      <w:pPr>
        <w:spacing w:after="0" w:line="240" w:lineRule="auto"/>
        <w:rPr>
          <w:rFonts w:ascii="Times New Roman" w:eastAsia="Times New Roman" w:hAnsi="Times New Roman" w:cs="Times New Roman"/>
          <w:b/>
          <w:bCs/>
          <w:noProof/>
          <w:sz w:val="24"/>
          <w:szCs w:val="24"/>
        </w:rPr>
      </w:pPr>
    </w:p>
    <w:p w14:paraId="18A03659" w14:textId="77777777" w:rsidR="00022EC2" w:rsidRPr="00022EC2" w:rsidRDefault="00022EC2" w:rsidP="00022EC2">
      <w:pPr>
        <w:spacing w:after="0" w:line="240" w:lineRule="auto"/>
        <w:jc w:val="center"/>
        <w:rPr>
          <w:rFonts w:ascii="Times New Roman" w:eastAsia="Times New Roman" w:hAnsi="Times New Roman" w:cs="Times New Roman"/>
          <w:b/>
          <w:noProof/>
          <w:sz w:val="24"/>
          <w:szCs w:val="24"/>
        </w:rPr>
      </w:pPr>
      <w:r w:rsidRPr="00022EC2">
        <w:rPr>
          <w:rFonts w:ascii="Times New Roman" w:eastAsia="Times New Roman" w:hAnsi="Times New Roman" w:cs="Times New Roman"/>
          <w:b/>
          <w:noProof/>
          <w:sz w:val="24"/>
          <w:szCs w:val="24"/>
        </w:rPr>
        <w:t>Članak 17.</w:t>
      </w:r>
    </w:p>
    <w:p w14:paraId="5551C3FB" w14:textId="77777777" w:rsidR="00022EC2" w:rsidRPr="00022EC2" w:rsidRDefault="00022EC2" w:rsidP="00022EC2">
      <w:pPr>
        <w:spacing w:after="0" w:line="240" w:lineRule="auto"/>
        <w:jc w:val="both"/>
        <w:rPr>
          <w:rFonts w:ascii="Times New Roman" w:eastAsia="Calibri" w:hAnsi="Times New Roman" w:cs="Arial"/>
          <w:noProof/>
          <w:sz w:val="24"/>
        </w:rPr>
      </w:pPr>
      <w:r w:rsidRPr="00022EC2">
        <w:rPr>
          <w:rFonts w:ascii="Times New Roman" w:eastAsia="Calibri" w:hAnsi="Times New Roman" w:cs="Arial"/>
          <w:noProof/>
          <w:sz w:val="24"/>
        </w:rPr>
        <w:t>(1)</w:t>
      </w:r>
      <w:r w:rsidRPr="00022EC2">
        <w:rPr>
          <w:rFonts w:ascii="Times New Roman" w:eastAsia="Calibri" w:hAnsi="Times New Roman" w:cs="Arial"/>
          <w:noProof/>
          <w:sz w:val="24"/>
        </w:rPr>
        <w:tab/>
        <w:t xml:space="preserve">Tjedno i dnevno radno vrijeme Vrtića utvrđuje se u skladu s vrstom, sadržajem i trajanjem programa, s dobi djece i potrebama i interesima roditelja. </w:t>
      </w:r>
    </w:p>
    <w:p w14:paraId="3CD8513F" w14:textId="77777777" w:rsidR="00022EC2" w:rsidRPr="00022EC2" w:rsidRDefault="00022EC2" w:rsidP="00022EC2">
      <w:pPr>
        <w:spacing w:after="0" w:line="240" w:lineRule="auto"/>
        <w:jc w:val="both"/>
        <w:rPr>
          <w:rFonts w:ascii="Times New Roman" w:eastAsia="Calibri" w:hAnsi="Times New Roman" w:cs="Arial"/>
          <w:noProof/>
          <w:sz w:val="24"/>
        </w:rPr>
      </w:pPr>
      <w:r w:rsidRPr="00022EC2">
        <w:rPr>
          <w:rFonts w:ascii="Times New Roman" w:eastAsia="Calibri" w:hAnsi="Times New Roman" w:cs="Arial"/>
          <w:noProof/>
          <w:sz w:val="24"/>
        </w:rPr>
        <w:t>(2)</w:t>
      </w:r>
      <w:r w:rsidRPr="00022EC2">
        <w:rPr>
          <w:rFonts w:ascii="Times New Roman" w:eastAsia="Calibri" w:hAnsi="Times New Roman" w:cs="Arial"/>
          <w:noProof/>
          <w:sz w:val="24"/>
        </w:rPr>
        <w:tab/>
        <w:t xml:space="preserve">Vrtić obavlja djelatnost u pravilu u okviru petodnevnog radnog tjedna. </w:t>
      </w:r>
    </w:p>
    <w:p w14:paraId="51B1A84A" w14:textId="77777777" w:rsidR="00022EC2" w:rsidRPr="00022EC2" w:rsidRDefault="00022EC2" w:rsidP="00022EC2">
      <w:pPr>
        <w:spacing w:after="0" w:line="240" w:lineRule="auto"/>
        <w:jc w:val="both"/>
        <w:rPr>
          <w:rFonts w:ascii="Times New Roman" w:eastAsia="Calibri" w:hAnsi="Times New Roman" w:cs="Arial"/>
          <w:noProof/>
          <w:sz w:val="24"/>
        </w:rPr>
      </w:pPr>
      <w:r w:rsidRPr="00022EC2">
        <w:rPr>
          <w:rFonts w:ascii="Times New Roman" w:eastAsia="Calibri" w:hAnsi="Times New Roman" w:cs="Arial"/>
          <w:noProof/>
          <w:sz w:val="24"/>
        </w:rPr>
        <w:t>(3)</w:t>
      </w:r>
      <w:r w:rsidRPr="00022EC2">
        <w:rPr>
          <w:rFonts w:ascii="Times New Roman" w:eastAsia="Calibri" w:hAnsi="Times New Roman" w:cs="Arial"/>
          <w:noProof/>
          <w:sz w:val="24"/>
        </w:rPr>
        <w:tab/>
        <w:t xml:space="preserve">Rad s djecom ustrojava se prema potrebama korisnika. </w:t>
      </w:r>
    </w:p>
    <w:p w14:paraId="279206E3" w14:textId="77777777" w:rsidR="00022EC2" w:rsidRPr="00022EC2" w:rsidRDefault="00022EC2" w:rsidP="00022EC2">
      <w:pPr>
        <w:spacing w:after="0" w:line="240" w:lineRule="auto"/>
        <w:jc w:val="both"/>
        <w:rPr>
          <w:rFonts w:ascii="Times New Roman" w:eastAsia="Calibri" w:hAnsi="Times New Roman" w:cs="Arial"/>
          <w:noProof/>
          <w:sz w:val="24"/>
        </w:rPr>
      </w:pPr>
      <w:r w:rsidRPr="00022EC2">
        <w:rPr>
          <w:rFonts w:ascii="Times New Roman" w:eastAsia="Calibri" w:hAnsi="Times New Roman" w:cs="Arial"/>
          <w:noProof/>
          <w:sz w:val="24"/>
        </w:rPr>
        <w:t>(4)</w:t>
      </w:r>
      <w:r w:rsidRPr="00022EC2">
        <w:rPr>
          <w:rFonts w:ascii="Times New Roman" w:eastAsia="Calibri" w:hAnsi="Times New Roman" w:cs="Arial"/>
          <w:noProof/>
          <w:sz w:val="24"/>
        </w:rPr>
        <w:tab/>
        <w:t xml:space="preserve">Tjedni i dnevni raspored radnika, dnevni odmor i uredovno vrijeme za rad s roditeljima i o skrbnicima djece i drugim građanima utvrđuje se u skladu s obvezama iz Godišnjeg plana i </w:t>
      </w:r>
    </w:p>
    <w:p w14:paraId="281EEA70" w14:textId="77777777" w:rsidR="00022EC2" w:rsidRPr="00022EC2" w:rsidRDefault="00022EC2" w:rsidP="00022EC2">
      <w:pPr>
        <w:spacing w:after="0" w:line="240" w:lineRule="auto"/>
        <w:jc w:val="both"/>
        <w:rPr>
          <w:rFonts w:ascii="Times New Roman" w:eastAsia="Calibri" w:hAnsi="Times New Roman" w:cs="Arial"/>
          <w:noProof/>
          <w:sz w:val="24"/>
        </w:rPr>
      </w:pPr>
      <w:r w:rsidRPr="00022EC2">
        <w:rPr>
          <w:rFonts w:ascii="Times New Roman" w:eastAsia="Calibri" w:hAnsi="Times New Roman" w:cs="Arial"/>
          <w:noProof/>
          <w:sz w:val="24"/>
        </w:rPr>
        <w:t xml:space="preserve">programa rada, aktima Osnivača i općim aktima Vrtića. </w:t>
      </w:r>
    </w:p>
    <w:p w14:paraId="45149877" w14:textId="77777777" w:rsidR="00022EC2" w:rsidRPr="00022EC2" w:rsidRDefault="00022EC2" w:rsidP="00022EC2">
      <w:pPr>
        <w:spacing w:after="0" w:line="240" w:lineRule="auto"/>
        <w:jc w:val="both"/>
        <w:rPr>
          <w:rFonts w:ascii="Times New Roman" w:eastAsia="Times New Roman" w:hAnsi="Times New Roman" w:cs="Times New Roman"/>
          <w:noProof/>
          <w:sz w:val="24"/>
          <w:szCs w:val="24"/>
        </w:rPr>
      </w:pPr>
      <w:r w:rsidRPr="00022EC2">
        <w:rPr>
          <w:rFonts w:ascii="Times New Roman" w:eastAsia="Times New Roman" w:hAnsi="Times New Roman" w:cs="Times New Roman"/>
          <w:noProof/>
          <w:sz w:val="24"/>
          <w:szCs w:val="24"/>
        </w:rPr>
        <w:t>(5)</w:t>
      </w:r>
      <w:r w:rsidRPr="00022EC2">
        <w:rPr>
          <w:rFonts w:ascii="Times New Roman" w:eastAsia="Times New Roman" w:hAnsi="Times New Roman" w:cs="Times New Roman"/>
          <w:noProof/>
          <w:sz w:val="24"/>
          <w:szCs w:val="24"/>
        </w:rPr>
        <w:tab/>
        <w:t>Djeca mogu boraviti u Vrtiću  samo u vremenu određenom za izvođenje odgojno-obrazovnog programa koji pohađaju i drugih unaprijed utvrđenih oblika rada.</w:t>
      </w:r>
    </w:p>
    <w:p w14:paraId="4229D589" w14:textId="77777777" w:rsidR="00022EC2" w:rsidRPr="00022EC2" w:rsidRDefault="00022EC2" w:rsidP="00022EC2">
      <w:pPr>
        <w:spacing w:after="0" w:line="240" w:lineRule="auto"/>
        <w:jc w:val="both"/>
        <w:rPr>
          <w:rFonts w:ascii="Times New Roman" w:eastAsia="Times New Roman" w:hAnsi="Times New Roman" w:cs="Times New Roman"/>
          <w:noProof/>
          <w:sz w:val="24"/>
          <w:szCs w:val="24"/>
        </w:rPr>
      </w:pPr>
      <w:r w:rsidRPr="00022EC2">
        <w:rPr>
          <w:rFonts w:ascii="Times New Roman" w:eastAsia="Times New Roman" w:hAnsi="Times New Roman" w:cs="Times New Roman"/>
          <w:noProof/>
          <w:sz w:val="24"/>
          <w:szCs w:val="24"/>
        </w:rPr>
        <w:t>(6)</w:t>
      </w:r>
      <w:r w:rsidRPr="00022EC2">
        <w:rPr>
          <w:rFonts w:ascii="Times New Roman" w:eastAsia="Times New Roman" w:hAnsi="Times New Roman" w:cs="Times New Roman"/>
          <w:noProof/>
          <w:sz w:val="24"/>
          <w:szCs w:val="24"/>
        </w:rPr>
        <w:tab/>
        <w:t>O zaključavanju i otključavanju zgrade i prostorija ustanove  te o čuvanju ključeva skrbe radnici koje odredi ravnatelj.</w:t>
      </w:r>
    </w:p>
    <w:p w14:paraId="59F1CD79" w14:textId="77777777" w:rsidR="00022EC2" w:rsidRPr="00022EC2" w:rsidRDefault="00022EC2" w:rsidP="00022EC2">
      <w:pPr>
        <w:spacing w:after="0" w:line="240" w:lineRule="auto"/>
        <w:jc w:val="both"/>
        <w:rPr>
          <w:rFonts w:ascii="Times New Roman" w:eastAsia="Times New Roman" w:hAnsi="Times New Roman" w:cs="Times New Roman"/>
          <w:noProof/>
          <w:sz w:val="24"/>
          <w:szCs w:val="24"/>
        </w:rPr>
      </w:pPr>
      <w:r w:rsidRPr="00022EC2">
        <w:rPr>
          <w:rFonts w:ascii="Times New Roman" w:eastAsia="Times New Roman" w:hAnsi="Times New Roman" w:cs="Times New Roman"/>
          <w:noProof/>
          <w:sz w:val="24"/>
          <w:szCs w:val="24"/>
        </w:rPr>
        <w:t>(7)</w:t>
      </w:r>
      <w:r w:rsidRPr="00022EC2">
        <w:rPr>
          <w:rFonts w:ascii="Times New Roman" w:eastAsia="Times New Roman" w:hAnsi="Times New Roman" w:cs="Times New Roman"/>
          <w:noProof/>
          <w:sz w:val="24"/>
          <w:szCs w:val="24"/>
        </w:rPr>
        <w:tab/>
        <w:t xml:space="preserve">Radnici su dužni dolaziti na posao i odlaziti s posla prema rasporedu radnog vremena. </w:t>
      </w:r>
    </w:p>
    <w:p w14:paraId="2C647998" w14:textId="77777777" w:rsidR="00022EC2" w:rsidRPr="00022EC2" w:rsidRDefault="00022EC2" w:rsidP="00022EC2">
      <w:pPr>
        <w:spacing w:after="0" w:line="240" w:lineRule="auto"/>
        <w:jc w:val="both"/>
        <w:rPr>
          <w:rFonts w:ascii="Times New Roman" w:eastAsia="Times New Roman" w:hAnsi="Times New Roman" w:cs="Times New Roman"/>
          <w:noProof/>
          <w:sz w:val="24"/>
          <w:szCs w:val="24"/>
        </w:rPr>
      </w:pPr>
      <w:r w:rsidRPr="00022EC2">
        <w:rPr>
          <w:rFonts w:ascii="Times New Roman" w:eastAsia="Times New Roman" w:hAnsi="Times New Roman" w:cs="Times New Roman"/>
          <w:noProof/>
          <w:sz w:val="24"/>
          <w:szCs w:val="24"/>
        </w:rPr>
        <w:t>(8)</w:t>
      </w:r>
      <w:r w:rsidRPr="00022EC2">
        <w:rPr>
          <w:rFonts w:ascii="Times New Roman" w:eastAsia="Times New Roman" w:hAnsi="Times New Roman" w:cs="Times New Roman"/>
          <w:noProof/>
          <w:sz w:val="24"/>
          <w:szCs w:val="24"/>
        </w:rPr>
        <w:tab/>
        <w:t>Način evidencije prisutnosti na radu određuje ravnatelj.</w:t>
      </w:r>
    </w:p>
    <w:p w14:paraId="25997F82" w14:textId="77777777" w:rsidR="00022EC2" w:rsidRPr="00022EC2" w:rsidRDefault="00022EC2" w:rsidP="00022EC2">
      <w:pPr>
        <w:spacing w:after="0" w:line="240" w:lineRule="auto"/>
        <w:jc w:val="both"/>
        <w:rPr>
          <w:rFonts w:ascii="Times New Roman" w:eastAsia="Times New Roman" w:hAnsi="Times New Roman" w:cs="Times New Roman"/>
          <w:noProof/>
          <w:sz w:val="24"/>
          <w:szCs w:val="24"/>
        </w:rPr>
      </w:pPr>
      <w:r w:rsidRPr="00022EC2">
        <w:rPr>
          <w:rFonts w:ascii="Times New Roman" w:eastAsia="Times New Roman" w:hAnsi="Times New Roman" w:cs="Times New Roman"/>
          <w:noProof/>
          <w:sz w:val="24"/>
          <w:szCs w:val="24"/>
        </w:rPr>
        <w:t>(9)</w:t>
      </w:r>
      <w:r w:rsidRPr="00022EC2">
        <w:rPr>
          <w:rFonts w:ascii="Times New Roman" w:eastAsia="Times New Roman" w:hAnsi="Times New Roman" w:cs="Times New Roman"/>
          <w:noProof/>
          <w:sz w:val="24"/>
          <w:szCs w:val="24"/>
        </w:rPr>
        <w:tab/>
        <w:t>Dnevni odmor radnici koriste tako da se osigura redovito ostvarivanje programa, nadzor nad djecom i komuniciranje sa strankama.</w:t>
      </w:r>
    </w:p>
    <w:p w14:paraId="0CBD560D" w14:textId="77777777" w:rsidR="00022EC2" w:rsidRPr="00022EC2" w:rsidRDefault="00022EC2" w:rsidP="00022EC2">
      <w:pPr>
        <w:spacing w:after="0" w:line="240" w:lineRule="auto"/>
        <w:rPr>
          <w:rFonts w:ascii="Times New Roman" w:eastAsia="Times New Roman" w:hAnsi="Times New Roman" w:cs="Times New Roman"/>
          <w:noProof/>
          <w:sz w:val="24"/>
          <w:szCs w:val="24"/>
        </w:rPr>
      </w:pPr>
    </w:p>
    <w:p w14:paraId="569AF08F" w14:textId="77777777" w:rsidR="00022EC2" w:rsidRPr="00022EC2" w:rsidRDefault="00022EC2" w:rsidP="00022EC2">
      <w:pPr>
        <w:spacing w:after="0" w:line="240" w:lineRule="auto"/>
        <w:rPr>
          <w:rFonts w:ascii="Times New Roman" w:eastAsia="Times New Roman" w:hAnsi="Times New Roman" w:cs="Times New Roman"/>
          <w:noProof/>
          <w:sz w:val="24"/>
          <w:szCs w:val="24"/>
        </w:rPr>
      </w:pPr>
    </w:p>
    <w:p w14:paraId="110B94DD" w14:textId="77777777" w:rsidR="00022EC2" w:rsidRPr="00022EC2" w:rsidRDefault="00022EC2" w:rsidP="00022EC2">
      <w:pPr>
        <w:spacing w:after="0" w:line="240" w:lineRule="auto"/>
        <w:rPr>
          <w:rFonts w:ascii="Times New Roman" w:eastAsia="Times New Roman" w:hAnsi="Times New Roman" w:cs="Times New Roman"/>
          <w:b/>
          <w:bCs/>
          <w:noProof/>
          <w:sz w:val="24"/>
          <w:szCs w:val="24"/>
        </w:rPr>
      </w:pPr>
      <w:r w:rsidRPr="00022EC2">
        <w:rPr>
          <w:rFonts w:ascii="Times New Roman" w:eastAsia="Times New Roman" w:hAnsi="Times New Roman" w:cs="Times New Roman"/>
          <w:b/>
          <w:bCs/>
          <w:noProof/>
          <w:sz w:val="24"/>
          <w:szCs w:val="24"/>
        </w:rPr>
        <w:t>VI. DJELATNICI USTANOVE</w:t>
      </w:r>
    </w:p>
    <w:p w14:paraId="045A9FE1" w14:textId="77777777" w:rsidR="00022EC2" w:rsidRPr="00022EC2" w:rsidRDefault="00022EC2" w:rsidP="00022EC2">
      <w:pPr>
        <w:spacing w:after="0" w:line="240" w:lineRule="auto"/>
        <w:rPr>
          <w:rFonts w:ascii="Times New Roman" w:eastAsia="Times New Roman" w:hAnsi="Times New Roman" w:cs="Times New Roman"/>
          <w:b/>
          <w:bCs/>
          <w:noProof/>
          <w:sz w:val="24"/>
          <w:szCs w:val="24"/>
        </w:rPr>
      </w:pPr>
    </w:p>
    <w:p w14:paraId="23B43A0E" w14:textId="77777777" w:rsidR="00022EC2" w:rsidRPr="00022EC2" w:rsidRDefault="00022EC2" w:rsidP="00022EC2">
      <w:pPr>
        <w:spacing w:after="0" w:line="240" w:lineRule="auto"/>
        <w:jc w:val="center"/>
        <w:rPr>
          <w:rFonts w:ascii="Times New Roman" w:eastAsia="Times New Roman" w:hAnsi="Times New Roman" w:cs="Times New Roman"/>
          <w:b/>
          <w:noProof/>
          <w:sz w:val="24"/>
          <w:szCs w:val="24"/>
        </w:rPr>
      </w:pPr>
      <w:r w:rsidRPr="00022EC2">
        <w:rPr>
          <w:rFonts w:ascii="Times New Roman" w:eastAsia="Times New Roman" w:hAnsi="Times New Roman" w:cs="Times New Roman"/>
          <w:b/>
          <w:noProof/>
          <w:sz w:val="24"/>
          <w:szCs w:val="24"/>
        </w:rPr>
        <w:t>Članak 18.</w:t>
      </w:r>
    </w:p>
    <w:p w14:paraId="5423F138" w14:textId="77777777" w:rsidR="00022EC2" w:rsidRPr="00022EC2" w:rsidRDefault="00022EC2" w:rsidP="00022EC2">
      <w:pPr>
        <w:spacing w:after="0" w:line="240" w:lineRule="auto"/>
        <w:jc w:val="both"/>
        <w:rPr>
          <w:rFonts w:ascii="Times New Roman" w:eastAsia="Times New Roman" w:hAnsi="Times New Roman" w:cs="Times New Roman"/>
          <w:noProof/>
          <w:sz w:val="24"/>
          <w:szCs w:val="24"/>
        </w:rPr>
      </w:pPr>
      <w:r w:rsidRPr="00022EC2">
        <w:rPr>
          <w:rFonts w:ascii="Times New Roman" w:eastAsia="Times New Roman" w:hAnsi="Times New Roman" w:cs="Times New Roman"/>
          <w:noProof/>
          <w:sz w:val="24"/>
          <w:szCs w:val="24"/>
        </w:rPr>
        <w:t>(1)</w:t>
      </w:r>
      <w:r w:rsidRPr="00022EC2">
        <w:rPr>
          <w:rFonts w:ascii="Times New Roman" w:eastAsia="Times New Roman" w:hAnsi="Times New Roman" w:cs="Times New Roman"/>
          <w:noProof/>
          <w:sz w:val="24"/>
          <w:szCs w:val="24"/>
        </w:rPr>
        <w:tab/>
        <w:t>U Vrtiću na poslovima njege, odgoja i obrazovanja, socijalne i zdravstvene zaštite i unapređenja zdravlja  te skrbi o djeci mogu raditi  sljedeći odgojno-obrazovni radnici: odgojitelj i stručni suradnici: pedagog, psiholog, logoped, edukacijski rehabilitator i socijalni pedagog te medicinska sestra kao zdravstvena voditeljica.</w:t>
      </w:r>
    </w:p>
    <w:p w14:paraId="01E9CBC9" w14:textId="77777777" w:rsidR="00022EC2" w:rsidRPr="00022EC2" w:rsidRDefault="00022EC2" w:rsidP="00022EC2">
      <w:pPr>
        <w:spacing w:after="0" w:line="240" w:lineRule="auto"/>
        <w:rPr>
          <w:rFonts w:ascii="Times New Roman" w:eastAsia="Times New Roman" w:hAnsi="Times New Roman" w:cs="Times New Roman"/>
          <w:noProof/>
          <w:sz w:val="24"/>
          <w:szCs w:val="24"/>
        </w:rPr>
      </w:pPr>
      <w:r w:rsidRPr="00022EC2">
        <w:rPr>
          <w:rFonts w:ascii="Times New Roman" w:eastAsia="Times New Roman" w:hAnsi="Times New Roman" w:cs="Times New Roman"/>
          <w:noProof/>
          <w:sz w:val="24"/>
          <w:szCs w:val="24"/>
        </w:rPr>
        <w:t>(2)</w:t>
      </w:r>
      <w:r w:rsidRPr="00022EC2">
        <w:rPr>
          <w:rFonts w:ascii="Times New Roman" w:eastAsia="Times New Roman" w:hAnsi="Times New Roman" w:cs="Times New Roman"/>
          <w:noProof/>
          <w:sz w:val="24"/>
          <w:szCs w:val="24"/>
        </w:rPr>
        <w:tab/>
        <w:t>Odgojno-obrazovni radnici u dječjem vrtiću moraju imati odgovarajuću vrstu i razinu obrazovanja te utvrđenu zdravstvenu sposobnost za obavljanje poslova iz stavka 1. ovoga članka.</w:t>
      </w:r>
    </w:p>
    <w:p w14:paraId="013B9AB7" w14:textId="77777777" w:rsidR="00022EC2" w:rsidRPr="00022EC2" w:rsidRDefault="00022EC2" w:rsidP="00022EC2">
      <w:pPr>
        <w:spacing w:after="0" w:line="240" w:lineRule="auto"/>
        <w:jc w:val="center"/>
        <w:rPr>
          <w:rFonts w:ascii="Times New Roman" w:eastAsia="Times New Roman" w:hAnsi="Times New Roman" w:cs="Times New Roman"/>
          <w:b/>
          <w:noProof/>
          <w:sz w:val="24"/>
          <w:szCs w:val="24"/>
        </w:rPr>
      </w:pPr>
    </w:p>
    <w:p w14:paraId="66AB16E7" w14:textId="77777777" w:rsidR="00022EC2" w:rsidRPr="00022EC2" w:rsidRDefault="00022EC2" w:rsidP="00022EC2">
      <w:pPr>
        <w:spacing w:after="0" w:line="240" w:lineRule="auto"/>
        <w:jc w:val="center"/>
        <w:rPr>
          <w:rFonts w:ascii="Times New Roman" w:eastAsia="Times New Roman" w:hAnsi="Times New Roman" w:cs="Times New Roman"/>
          <w:b/>
          <w:noProof/>
          <w:sz w:val="24"/>
          <w:szCs w:val="24"/>
        </w:rPr>
      </w:pPr>
      <w:r w:rsidRPr="00022EC2">
        <w:rPr>
          <w:rFonts w:ascii="Times New Roman" w:eastAsia="Times New Roman" w:hAnsi="Times New Roman" w:cs="Times New Roman"/>
          <w:b/>
          <w:noProof/>
          <w:sz w:val="24"/>
          <w:szCs w:val="24"/>
        </w:rPr>
        <w:lastRenderedPageBreak/>
        <w:t>Članak 19.</w:t>
      </w:r>
    </w:p>
    <w:p w14:paraId="4C9A8423" w14:textId="77777777" w:rsidR="00022EC2" w:rsidRPr="00022EC2" w:rsidRDefault="00022EC2" w:rsidP="00022EC2">
      <w:pPr>
        <w:spacing w:after="0" w:line="240" w:lineRule="auto"/>
        <w:rPr>
          <w:rFonts w:ascii="Times New Roman" w:eastAsia="Times New Roman" w:hAnsi="Times New Roman" w:cs="Times New Roman"/>
          <w:noProof/>
          <w:sz w:val="24"/>
          <w:szCs w:val="24"/>
        </w:rPr>
      </w:pPr>
      <w:r w:rsidRPr="00022EC2">
        <w:rPr>
          <w:rFonts w:ascii="Times New Roman" w:eastAsia="Times New Roman" w:hAnsi="Times New Roman" w:cs="Times New Roman"/>
          <w:noProof/>
          <w:sz w:val="24"/>
          <w:szCs w:val="24"/>
        </w:rPr>
        <w:t>Ostali djelatnici Vrtića  obavljaju poslove prema propisanom stupnju stručne spreme i drugim uvjetima određenim ovim Pravilnikom.</w:t>
      </w:r>
    </w:p>
    <w:p w14:paraId="5ECC12D9" w14:textId="77777777" w:rsidR="00022EC2" w:rsidRPr="00022EC2" w:rsidRDefault="00022EC2" w:rsidP="00022EC2">
      <w:pPr>
        <w:spacing w:after="0" w:line="240" w:lineRule="auto"/>
        <w:rPr>
          <w:rFonts w:ascii="Times New Roman" w:eastAsia="Times New Roman" w:hAnsi="Times New Roman" w:cs="Times New Roman"/>
          <w:noProof/>
          <w:sz w:val="24"/>
          <w:szCs w:val="24"/>
        </w:rPr>
      </w:pPr>
    </w:p>
    <w:p w14:paraId="55FBEA65" w14:textId="77777777" w:rsidR="00022EC2" w:rsidRPr="00022EC2" w:rsidRDefault="00022EC2" w:rsidP="00022EC2">
      <w:pPr>
        <w:spacing w:after="0" w:line="240" w:lineRule="auto"/>
        <w:rPr>
          <w:rFonts w:ascii="Times New Roman" w:eastAsia="Times New Roman" w:hAnsi="Times New Roman" w:cs="Times New Roman"/>
          <w:b/>
          <w:noProof/>
          <w:sz w:val="24"/>
          <w:szCs w:val="24"/>
        </w:rPr>
      </w:pPr>
      <w:r w:rsidRPr="00022EC2">
        <w:rPr>
          <w:rFonts w:ascii="Times New Roman" w:eastAsia="Times New Roman" w:hAnsi="Times New Roman" w:cs="Times New Roman"/>
          <w:b/>
          <w:noProof/>
          <w:sz w:val="24"/>
          <w:szCs w:val="24"/>
        </w:rPr>
        <w:t xml:space="preserve">Strani radnici </w:t>
      </w:r>
    </w:p>
    <w:p w14:paraId="3C5BFD2F" w14:textId="77777777" w:rsidR="00022EC2" w:rsidRPr="00022EC2" w:rsidRDefault="00022EC2" w:rsidP="00022EC2">
      <w:pPr>
        <w:spacing w:after="0" w:line="240" w:lineRule="auto"/>
        <w:rPr>
          <w:rFonts w:ascii="Times New Roman" w:eastAsia="Times New Roman" w:hAnsi="Times New Roman" w:cs="Times New Roman"/>
          <w:b/>
          <w:noProof/>
          <w:sz w:val="24"/>
          <w:szCs w:val="24"/>
        </w:rPr>
      </w:pPr>
      <w:r w:rsidRPr="00022EC2">
        <w:rPr>
          <w:rFonts w:ascii="Times New Roman" w:eastAsia="Times New Roman" w:hAnsi="Times New Roman" w:cs="Times New Roman"/>
          <w:b/>
          <w:noProof/>
          <w:sz w:val="24"/>
          <w:szCs w:val="24"/>
        </w:rPr>
        <w:t xml:space="preserve">                                                                   Članak 20</w:t>
      </w:r>
    </w:p>
    <w:p w14:paraId="300CBB68" w14:textId="77777777" w:rsidR="00022EC2" w:rsidRPr="00022EC2" w:rsidRDefault="00022EC2" w:rsidP="00022EC2">
      <w:pPr>
        <w:shd w:val="clear" w:color="auto" w:fill="FFFFFF"/>
        <w:autoSpaceDE w:val="0"/>
        <w:autoSpaceDN w:val="0"/>
        <w:adjustRightInd w:val="0"/>
        <w:spacing w:after="0" w:line="240" w:lineRule="auto"/>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t>(1)</w:t>
      </w:r>
      <w:r w:rsidRPr="00022EC2">
        <w:rPr>
          <w:rFonts w:ascii="Times New Roman" w:eastAsia="Times New Roman" w:hAnsi="Times New Roman" w:cs="Times New Roman"/>
          <w:noProof/>
          <w:sz w:val="24"/>
          <w:szCs w:val="25"/>
          <w:lang w:eastAsia="hr-HR"/>
        </w:rPr>
        <w:tab/>
        <w:t>U dječjem vrtiću mogu se zaposliti i osobe koje su:</w:t>
      </w:r>
    </w:p>
    <w:p w14:paraId="737E5B9F" w14:textId="77777777" w:rsidR="00022EC2" w:rsidRPr="00022EC2" w:rsidRDefault="00022EC2" w:rsidP="00022EC2">
      <w:p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t>a) državljani država ugovornica Ugovora o Europskome gospodarskom prostoru i Švicarske Konfederacije koji su stekli stručne kvalifikacije u državi ugovornici Ugovora o Europskome gospodarskom prostoru i Švicarskoj Konfederaciji</w:t>
      </w:r>
    </w:p>
    <w:p w14:paraId="518DD09B" w14:textId="77777777" w:rsidR="00022EC2" w:rsidRPr="00022EC2" w:rsidRDefault="00022EC2" w:rsidP="00022EC2">
      <w:p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t xml:space="preserve"> b) državljani država ugovornica Ugovora o Europskome gospodarskom prostoru i Švicarske Konfederacije te trećih zemalja koji su stručne kvalifikacije stekli izvan države ugovornice Ugovora o Europskome gospodarskom prostoru i Švicarske Konfederacije, odnosno u trećim zemljama</w:t>
      </w:r>
    </w:p>
    <w:p w14:paraId="4888AF3D" w14:textId="77777777" w:rsidR="00022EC2" w:rsidRPr="00022EC2" w:rsidRDefault="00022EC2" w:rsidP="00022EC2">
      <w:p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t>c) državljani trećih zemalja koji su stekli stručne kvalifikacije u državi ugovornici Ugovora o Europskome gospodarskom prostoru i Švicarskoj Konfederaciji.</w:t>
      </w:r>
    </w:p>
    <w:p w14:paraId="3EB78456" w14:textId="77777777" w:rsidR="00022EC2" w:rsidRPr="00022EC2" w:rsidRDefault="00022EC2" w:rsidP="00022EC2">
      <w:p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t>(2)</w:t>
      </w:r>
      <w:r w:rsidRPr="00022EC2">
        <w:rPr>
          <w:rFonts w:ascii="Times New Roman" w:eastAsia="Times New Roman" w:hAnsi="Times New Roman" w:cs="Times New Roman"/>
          <w:noProof/>
          <w:sz w:val="24"/>
          <w:szCs w:val="25"/>
          <w:lang w:eastAsia="hr-HR"/>
        </w:rPr>
        <w:tab/>
        <w:t>Osobe iz stavka 1. ovoga članka moraju imati rješenje o priznavanju inozemne stručne kvalifikacije u skladu s posebnim zakonom kojim se uređuje priznavanje inozemnih stručnih kvalifikacija za obavljanje reguliranih profesija u Republici Hrvatskoj.</w:t>
      </w:r>
    </w:p>
    <w:p w14:paraId="215CB488" w14:textId="77777777" w:rsidR="00022EC2" w:rsidRPr="00022EC2" w:rsidRDefault="00022EC2" w:rsidP="00022EC2">
      <w:pPr>
        <w:spacing w:after="0" w:line="240" w:lineRule="auto"/>
        <w:rPr>
          <w:rFonts w:ascii="Times New Roman" w:eastAsia="Times New Roman" w:hAnsi="Times New Roman" w:cs="Times New Roman"/>
          <w:noProof/>
          <w:sz w:val="24"/>
          <w:szCs w:val="24"/>
        </w:rPr>
      </w:pPr>
    </w:p>
    <w:p w14:paraId="7C867E59" w14:textId="77777777" w:rsidR="00022EC2" w:rsidRPr="00022EC2" w:rsidRDefault="00022EC2" w:rsidP="00022EC2">
      <w:pPr>
        <w:spacing w:after="0" w:line="240" w:lineRule="auto"/>
        <w:jc w:val="center"/>
        <w:rPr>
          <w:rFonts w:ascii="Times New Roman" w:eastAsia="Times New Roman" w:hAnsi="Times New Roman" w:cs="Times New Roman"/>
          <w:b/>
          <w:noProof/>
          <w:sz w:val="24"/>
          <w:szCs w:val="24"/>
        </w:rPr>
      </w:pPr>
      <w:r w:rsidRPr="00022EC2">
        <w:rPr>
          <w:rFonts w:ascii="Times New Roman" w:eastAsia="Times New Roman" w:hAnsi="Times New Roman" w:cs="Times New Roman"/>
          <w:b/>
          <w:noProof/>
          <w:sz w:val="24"/>
          <w:szCs w:val="24"/>
        </w:rPr>
        <w:t>Članak 21.</w:t>
      </w:r>
    </w:p>
    <w:p w14:paraId="4EAA1E55" w14:textId="77777777" w:rsidR="00022EC2" w:rsidRPr="00022EC2" w:rsidRDefault="00022EC2" w:rsidP="00022EC2">
      <w:pPr>
        <w:spacing w:after="0" w:line="240" w:lineRule="auto"/>
        <w:jc w:val="both"/>
        <w:rPr>
          <w:rFonts w:ascii="Times New Roman" w:eastAsia="Times New Roman" w:hAnsi="Times New Roman" w:cs="Times New Roman"/>
          <w:noProof/>
          <w:sz w:val="24"/>
          <w:szCs w:val="24"/>
        </w:rPr>
      </w:pPr>
      <w:r w:rsidRPr="00022EC2">
        <w:rPr>
          <w:rFonts w:ascii="Times New Roman" w:eastAsia="Times New Roman" w:hAnsi="Times New Roman" w:cs="Times New Roman"/>
          <w:noProof/>
          <w:sz w:val="24"/>
          <w:szCs w:val="24"/>
        </w:rPr>
        <w:t>(1)</w:t>
      </w:r>
      <w:r w:rsidRPr="00022EC2">
        <w:rPr>
          <w:rFonts w:ascii="Times New Roman" w:eastAsia="Times New Roman" w:hAnsi="Times New Roman" w:cs="Times New Roman"/>
          <w:noProof/>
          <w:sz w:val="24"/>
          <w:szCs w:val="24"/>
        </w:rPr>
        <w:tab/>
        <w:t>Odgojno-obrazovni i ostali radnici zasnivaju radni odnos ugovorom o radu na temelju natječaja, u skladu sa Zakonom.</w:t>
      </w:r>
    </w:p>
    <w:p w14:paraId="6F5A8269" w14:textId="77777777" w:rsidR="00022EC2" w:rsidRPr="00022EC2" w:rsidRDefault="00022EC2" w:rsidP="00022EC2">
      <w:pPr>
        <w:spacing w:after="0" w:line="240" w:lineRule="auto"/>
        <w:jc w:val="both"/>
        <w:rPr>
          <w:rFonts w:ascii="Times New Roman" w:eastAsia="Times New Roman" w:hAnsi="Times New Roman" w:cs="Times New Roman"/>
          <w:noProof/>
          <w:sz w:val="24"/>
          <w:szCs w:val="24"/>
        </w:rPr>
      </w:pPr>
      <w:r w:rsidRPr="00022EC2">
        <w:rPr>
          <w:rFonts w:ascii="Times New Roman" w:eastAsia="Times New Roman" w:hAnsi="Times New Roman" w:cs="Times New Roman"/>
          <w:noProof/>
          <w:sz w:val="24"/>
          <w:szCs w:val="24"/>
        </w:rPr>
        <w:t>(2)</w:t>
      </w:r>
      <w:r w:rsidRPr="00022EC2">
        <w:rPr>
          <w:rFonts w:ascii="Times New Roman" w:eastAsia="Times New Roman" w:hAnsi="Times New Roman" w:cs="Times New Roman"/>
          <w:noProof/>
          <w:sz w:val="24"/>
          <w:szCs w:val="24"/>
        </w:rPr>
        <w:tab/>
        <w:t>Ako se na natječaj ne javi osoba koja ispunjava uvjete  iz Zakona o predškolskom odgoju za odgojitelja  poslove odgojitelja može obavljati osoba koja je završila učiteljski studij, i to: specijalistički diplomski stručni studij ili integrirani preddiplomski i diplomski studij ili četverogodišnji diplomski stručni studij primarnog obrazovanja, uz uvjet da u roku od dvije godine od dana zasnivanja radnoga odnosa stekne kvalifikaciju odgojitelja temeljem priznavanja stečenih ishoda učenja na studiju za učitelja i razlike programa za prekvalifikaciju ili dokvalifikaciju učitelja u svrhu stjecanja kvalifikacije odgojitelja.</w:t>
      </w:r>
    </w:p>
    <w:p w14:paraId="7E49E6AF" w14:textId="77777777" w:rsidR="00022EC2" w:rsidRPr="00022EC2" w:rsidRDefault="00022EC2" w:rsidP="00022EC2">
      <w:pPr>
        <w:spacing w:after="0" w:line="240" w:lineRule="auto"/>
        <w:jc w:val="both"/>
        <w:rPr>
          <w:rFonts w:ascii="Times New Roman" w:eastAsia="Times New Roman" w:hAnsi="Times New Roman" w:cs="Times New Roman"/>
          <w:noProof/>
          <w:sz w:val="24"/>
          <w:szCs w:val="24"/>
        </w:rPr>
      </w:pPr>
      <w:r w:rsidRPr="00022EC2">
        <w:rPr>
          <w:rFonts w:ascii="Times New Roman" w:eastAsia="Times New Roman" w:hAnsi="Times New Roman" w:cs="Times New Roman"/>
          <w:noProof/>
          <w:sz w:val="24"/>
          <w:szCs w:val="24"/>
        </w:rPr>
        <w:t>(3)</w:t>
      </w:r>
      <w:r w:rsidRPr="00022EC2">
        <w:rPr>
          <w:rFonts w:ascii="Times New Roman" w:eastAsia="Times New Roman" w:hAnsi="Times New Roman" w:cs="Times New Roman"/>
          <w:noProof/>
          <w:sz w:val="24"/>
          <w:szCs w:val="24"/>
        </w:rPr>
        <w:tab/>
        <w:t>Ako osoba iz prethodnog stavka  ne stekne kvalifikaciju odgojitelja u roku od dvije godine od dana zasnivanja radnoga odnosa, prestaje joj radni odnos istekom roka za stjecanje odgovarajuće kvalifikacije za odgojitelja te se ne može više zaposliti u sustavu predškolskog odgoja i obrazovanja dok ne ispuni uvjete za rad na radnome mjestu odgojitelja.</w:t>
      </w:r>
    </w:p>
    <w:p w14:paraId="7423C12E" w14:textId="77777777" w:rsidR="00022EC2" w:rsidRPr="00022EC2" w:rsidRDefault="00022EC2" w:rsidP="00022EC2">
      <w:pPr>
        <w:spacing w:after="0" w:line="240" w:lineRule="auto"/>
        <w:rPr>
          <w:rFonts w:ascii="Times New Roman" w:eastAsia="Times New Roman" w:hAnsi="Times New Roman" w:cs="Times New Roman"/>
          <w:noProof/>
          <w:sz w:val="24"/>
          <w:szCs w:val="24"/>
        </w:rPr>
      </w:pPr>
    </w:p>
    <w:p w14:paraId="1AB6FA6C" w14:textId="77777777" w:rsidR="00022EC2" w:rsidRPr="00022EC2" w:rsidRDefault="00022EC2" w:rsidP="00022EC2">
      <w:pPr>
        <w:spacing w:after="0" w:line="240" w:lineRule="auto"/>
        <w:jc w:val="center"/>
        <w:rPr>
          <w:rFonts w:ascii="Times New Roman" w:eastAsia="Times New Roman" w:hAnsi="Times New Roman" w:cs="Times New Roman"/>
          <w:b/>
          <w:noProof/>
          <w:sz w:val="24"/>
          <w:szCs w:val="24"/>
        </w:rPr>
      </w:pPr>
      <w:r w:rsidRPr="00022EC2">
        <w:rPr>
          <w:rFonts w:ascii="Times New Roman" w:eastAsia="Times New Roman" w:hAnsi="Times New Roman" w:cs="Times New Roman"/>
          <w:b/>
          <w:noProof/>
          <w:sz w:val="24"/>
          <w:szCs w:val="24"/>
        </w:rPr>
        <w:t>Članak 22.</w:t>
      </w:r>
    </w:p>
    <w:p w14:paraId="78B1CCAF" w14:textId="77777777" w:rsidR="00022EC2" w:rsidRPr="00022EC2" w:rsidRDefault="00022EC2" w:rsidP="00022EC2">
      <w:pPr>
        <w:spacing w:after="0" w:line="240" w:lineRule="auto"/>
        <w:jc w:val="both"/>
        <w:rPr>
          <w:rFonts w:ascii="Times New Roman" w:eastAsia="Times New Roman" w:hAnsi="Times New Roman" w:cs="Times New Roman"/>
          <w:noProof/>
          <w:sz w:val="24"/>
          <w:szCs w:val="24"/>
        </w:rPr>
      </w:pPr>
      <w:r w:rsidRPr="00022EC2">
        <w:rPr>
          <w:rFonts w:ascii="Times New Roman" w:eastAsia="Times New Roman" w:hAnsi="Times New Roman" w:cs="Times New Roman"/>
          <w:noProof/>
          <w:sz w:val="24"/>
          <w:szCs w:val="24"/>
        </w:rPr>
        <w:t>(1)</w:t>
      </w:r>
      <w:r w:rsidRPr="00022EC2">
        <w:rPr>
          <w:rFonts w:ascii="Times New Roman" w:eastAsia="Times New Roman" w:hAnsi="Times New Roman" w:cs="Times New Roman"/>
          <w:noProof/>
          <w:sz w:val="24"/>
          <w:szCs w:val="24"/>
        </w:rPr>
        <w:tab/>
        <w:t>Učitelj prilikom prijave na natječaj dužan je dostaviti dokaz da nije bio zaposlen u sustavu predškolskog odgoja i obrazovanja na radnom mjestu odgojitelja.</w:t>
      </w:r>
    </w:p>
    <w:p w14:paraId="58065267" w14:textId="77777777" w:rsidR="00022EC2" w:rsidRPr="00022EC2" w:rsidRDefault="00022EC2" w:rsidP="00022EC2">
      <w:pPr>
        <w:spacing w:after="0" w:line="240" w:lineRule="auto"/>
        <w:jc w:val="both"/>
        <w:rPr>
          <w:rFonts w:ascii="Times New Roman" w:eastAsia="Times New Roman" w:hAnsi="Times New Roman" w:cs="Times New Roman"/>
          <w:noProof/>
          <w:sz w:val="24"/>
          <w:szCs w:val="24"/>
        </w:rPr>
      </w:pPr>
      <w:r w:rsidRPr="00022EC2">
        <w:rPr>
          <w:rFonts w:ascii="Times New Roman" w:eastAsia="Times New Roman" w:hAnsi="Times New Roman" w:cs="Times New Roman"/>
          <w:noProof/>
          <w:sz w:val="24"/>
          <w:szCs w:val="24"/>
        </w:rPr>
        <w:t>(2)</w:t>
      </w:r>
      <w:r w:rsidRPr="00022EC2">
        <w:rPr>
          <w:rFonts w:ascii="Times New Roman" w:eastAsia="Times New Roman" w:hAnsi="Times New Roman" w:cs="Times New Roman"/>
          <w:noProof/>
          <w:sz w:val="24"/>
          <w:szCs w:val="24"/>
        </w:rPr>
        <w:tab/>
        <w:t>Učitelj zasniva radni odnos kao nestručna osoba do stjecanja kvalifikacije za odgojitelja te može izvoditi odgojno-obrazovni rad s djecom kao jedan od dvaju odgojitelja u odgojno-obrazovnoj skupini, i to uz odgojitelja koji ima odgovarajuću kvalifikaciju iz stavka 3. ovoga članka.</w:t>
      </w:r>
    </w:p>
    <w:p w14:paraId="05942AF0" w14:textId="77777777" w:rsidR="00022EC2" w:rsidRPr="00022EC2" w:rsidRDefault="00022EC2" w:rsidP="00022EC2">
      <w:pPr>
        <w:spacing w:after="0" w:line="240" w:lineRule="auto"/>
        <w:rPr>
          <w:rFonts w:ascii="Times New Roman" w:eastAsia="Times New Roman" w:hAnsi="Times New Roman" w:cs="Times New Roman"/>
          <w:noProof/>
          <w:sz w:val="24"/>
          <w:szCs w:val="24"/>
        </w:rPr>
      </w:pPr>
    </w:p>
    <w:p w14:paraId="203FF3C9" w14:textId="77777777" w:rsidR="00022EC2" w:rsidRPr="00022EC2" w:rsidRDefault="00022EC2" w:rsidP="00022EC2">
      <w:pPr>
        <w:spacing w:after="0" w:line="240" w:lineRule="auto"/>
        <w:jc w:val="center"/>
        <w:rPr>
          <w:rFonts w:ascii="Times New Roman" w:eastAsia="Times New Roman" w:hAnsi="Times New Roman" w:cs="Times New Roman"/>
          <w:b/>
          <w:noProof/>
          <w:sz w:val="24"/>
          <w:szCs w:val="24"/>
        </w:rPr>
      </w:pPr>
      <w:r w:rsidRPr="00022EC2">
        <w:rPr>
          <w:rFonts w:ascii="Times New Roman" w:eastAsia="Times New Roman" w:hAnsi="Times New Roman" w:cs="Times New Roman"/>
          <w:b/>
          <w:noProof/>
          <w:sz w:val="24"/>
          <w:szCs w:val="24"/>
        </w:rPr>
        <w:t>Članak 23.</w:t>
      </w:r>
    </w:p>
    <w:p w14:paraId="50781B25" w14:textId="77777777" w:rsidR="00022EC2" w:rsidRPr="00022EC2" w:rsidRDefault="00022EC2" w:rsidP="00022EC2">
      <w:pPr>
        <w:spacing w:after="0" w:line="240" w:lineRule="auto"/>
        <w:jc w:val="both"/>
        <w:rPr>
          <w:rFonts w:ascii="Times New Roman" w:eastAsia="Times New Roman" w:hAnsi="Times New Roman" w:cs="Times New Roman"/>
          <w:noProof/>
          <w:sz w:val="24"/>
          <w:szCs w:val="24"/>
        </w:rPr>
      </w:pPr>
      <w:r w:rsidRPr="00022EC2">
        <w:rPr>
          <w:rFonts w:ascii="Times New Roman" w:eastAsia="Times New Roman" w:hAnsi="Times New Roman" w:cs="Times New Roman"/>
          <w:noProof/>
          <w:sz w:val="24"/>
          <w:szCs w:val="24"/>
        </w:rPr>
        <w:t>(1)</w:t>
      </w:r>
      <w:r w:rsidRPr="00022EC2">
        <w:rPr>
          <w:rFonts w:ascii="Times New Roman" w:eastAsia="Times New Roman" w:hAnsi="Times New Roman" w:cs="Times New Roman"/>
          <w:noProof/>
          <w:sz w:val="24"/>
          <w:szCs w:val="24"/>
        </w:rPr>
        <w:tab/>
        <w:t xml:space="preserve">U obavljanju svojih poslova radnici imaju prava, obveze i odgovornosti utvrđene Zakonom i drugim propisima te općim aktima vrtića. </w:t>
      </w:r>
    </w:p>
    <w:p w14:paraId="2AB62BF7" w14:textId="77777777" w:rsidR="00022EC2" w:rsidRPr="00022EC2" w:rsidRDefault="00022EC2" w:rsidP="00022EC2">
      <w:pPr>
        <w:spacing w:after="0" w:line="240" w:lineRule="auto"/>
        <w:jc w:val="both"/>
        <w:rPr>
          <w:rFonts w:ascii="Times New Roman" w:eastAsia="Times New Roman" w:hAnsi="Times New Roman" w:cs="Times New Roman"/>
          <w:noProof/>
          <w:sz w:val="24"/>
          <w:szCs w:val="24"/>
        </w:rPr>
      </w:pPr>
      <w:r w:rsidRPr="00022EC2">
        <w:rPr>
          <w:rFonts w:ascii="Times New Roman" w:eastAsia="Times New Roman" w:hAnsi="Times New Roman" w:cs="Times New Roman"/>
          <w:noProof/>
          <w:sz w:val="24"/>
          <w:szCs w:val="24"/>
        </w:rPr>
        <w:t>(2)</w:t>
      </w:r>
      <w:r w:rsidRPr="00022EC2">
        <w:rPr>
          <w:rFonts w:ascii="Times New Roman" w:eastAsia="Times New Roman" w:hAnsi="Times New Roman" w:cs="Times New Roman"/>
          <w:noProof/>
          <w:sz w:val="24"/>
          <w:szCs w:val="24"/>
        </w:rPr>
        <w:tab/>
        <w:t>Radnici su dužni stručno, odgovorno i pravovremeno izvršavati  poslove na koje su raspoređeni sukladno Godišnjem planu i programu rada, sukladno opisu poslova definiranom u ovom Pravilniku.</w:t>
      </w:r>
    </w:p>
    <w:p w14:paraId="29C16E2F" w14:textId="77777777" w:rsidR="00022EC2" w:rsidRPr="00022EC2" w:rsidRDefault="00022EC2" w:rsidP="00022EC2">
      <w:pPr>
        <w:spacing w:after="0" w:line="240" w:lineRule="auto"/>
        <w:jc w:val="both"/>
        <w:rPr>
          <w:rFonts w:ascii="Times New Roman" w:eastAsia="Times New Roman" w:hAnsi="Times New Roman" w:cs="Times New Roman"/>
          <w:noProof/>
          <w:sz w:val="24"/>
          <w:szCs w:val="24"/>
        </w:rPr>
      </w:pPr>
      <w:r w:rsidRPr="00022EC2">
        <w:rPr>
          <w:rFonts w:ascii="Times New Roman" w:eastAsia="Times New Roman" w:hAnsi="Times New Roman" w:cs="Times New Roman"/>
          <w:noProof/>
          <w:sz w:val="24"/>
          <w:szCs w:val="24"/>
        </w:rPr>
        <w:t>(3)</w:t>
      </w:r>
      <w:r w:rsidRPr="00022EC2">
        <w:rPr>
          <w:rFonts w:ascii="Times New Roman" w:eastAsia="Times New Roman" w:hAnsi="Times New Roman" w:cs="Times New Roman"/>
          <w:noProof/>
          <w:sz w:val="24"/>
          <w:szCs w:val="24"/>
        </w:rPr>
        <w:tab/>
        <w:t>Odgojno-obrazovni radnici obvezni su se stručno usavršavati.</w:t>
      </w:r>
    </w:p>
    <w:p w14:paraId="7CACD78A" w14:textId="77777777" w:rsidR="00022EC2" w:rsidRPr="00022EC2" w:rsidRDefault="00022EC2" w:rsidP="00022EC2">
      <w:pPr>
        <w:spacing w:after="0" w:line="240" w:lineRule="auto"/>
        <w:jc w:val="both"/>
        <w:rPr>
          <w:rFonts w:ascii="Times New Roman" w:eastAsia="Times New Roman" w:hAnsi="Times New Roman" w:cs="Times New Roman"/>
          <w:noProof/>
          <w:sz w:val="24"/>
          <w:szCs w:val="24"/>
        </w:rPr>
      </w:pPr>
      <w:r w:rsidRPr="00022EC2">
        <w:rPr>
          <w:rFonts w:ascii="Times New Roman" w:eastAsia="Times New Roman" w:hAnsi="Times New Roman" w:cs="Times New Roman"/>
          <w:noProof/>
          <w:sz w:val="24"/>
          <w:szCs w:val="24"/>
        </w:rPr>
        <w:lastRenderedPageBreak/>
        <w:t>(4)</w:t>
      </w:r>
      <w:r w:rsidRPr="00022EC2">
        <w:rPr>
          <w:rFonts w:ascii="Times New Roman" w:eastAsia="Times New Roman" w:hAnsi="Times New Roman" w:cs="Times New Roman"/>
          <w:noProof/>
          <w:sz w:val="24"/>
          <w:szCs w:val="24"/>
        </w:rPr>
        <w:tab/>
        <w:t>Za neuredno i nepravovremeno obavljanje svojih poslova, radnik čini povredu radne obveze zbog koje se može raskinuti Ugovor o radu pod uvjetima utvrđenim općim aktima Vrtića i Zakona.</w:t>
      </w:r>
    </w:p>
    <w:p w14:paraId="0DD5BA81" w14:textId="77777777" w:rsidR="00022EC2" w:rsidRPr="00022EC2" w:rsidRDefault="00022EC2" w:rsidP="00022EC2">
      <w:pPr>
        <w:spacing w:after="0" w:line="240" w:lineRule="auto"/>
        <w:rPr>
          <w:rFonts w:ascii="Times New Roman" w:eastAsia="Times New Roman" w:hAnsi="Times New Roman" w:cs="Times New Roman"/>
          <w:noProof/>
          <w:sz w:val="24"/>
          <w:szCs w:val="24"/>
        </w:rPr>
      </w:pPr>
    </w:p>
    <w:p w14:paraId="5B609398" w14:textId="77777777" w:rsidR="00022EC2" w:rsidRPr="00022EC2" w:rsidRDefault="00022EC2" w:rsidP="00022EC2">
      <w:pPr>
        <w:spacing w:after="0" w:line="240" w:lineRule="auto"/>
        <w:jc w:val="center"/>
        <w:rPr>
          <w:rFonts w:ascii="Times New Roman" w:eastAsia="Times New Roman" w:hAnsi="Times New Roman" w:cs="Times New Roman"/>
          <w:b/>
          <w:noProof/>
          <w:sz w:val="24"/>
          <w:szCs w:val="24"/>
        </w:rPr>
      </w:pPr>
      <w:r w:rsidRPr="00022EC2">
        <w:rPr>
          <w:rFonts w:ascii="Times New Roman" w:eastAsia="Times New Roman" w:hAnsi="Times New Roman" w:cs="Times New Roman"/>
          <w:b/>
          <w:noProof/>
          <w:sz w:val="24"/>
          <w:szCs w:val="24"/>
        </w:rPr>
        <w:t>Članak 24.</w:t>
      </w:r>
    </w:p>
    <w:p w14:paraId="230B18EB" w14:textId="77777777" w:rsidR="00022EC2" w:rsidRPr="00022EC2" w:rsidRDefault="00022EC2" w:rsidP="00022EC2">
      <w:pPr>
        <w:spacing w:after="0" w:line="240" w:lineRule="auto"/>
        <w:jc w:val="both"/>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(1)</w:t>
      </w:r>
      <w:r w:rsidRPr="00022EC2">
        <w:rPr>
          <w:rFonts w:ascii="Times New Roman" w:eastAsia="Times New Roman" w:hAnsi="Times New Roman" w:cs="Times New Roman"/>
          <w:noProof/>
          <w:sz w:val="24"/>
          <w:szCs w:val="24"/>
          <w:lang w:eastAsia="hr-HR"/>
        </w:rPr>
        <w:tab/>
        <w:t xml:space="preserve">Odgojitelj i stručni suradnik koji se prvi put zapošljava kao odgojitelj, odnosno stručni suradnik u vrtiću zasniva radni odnos kao pripravnik. </w:t>
      </w:r>
    </w:p>
    <w:p w14:paraId="7BC7BC05" w14:textId="77777777" w:rsidR="00022EC2" w:rsidRPr="00022EC2" w:rsidRDefault="00022EC2" w:rsidP="00022EC2">
      <w:pPr>
        <w:spacing w:after="0" w:line="240" w:lineRule="auto"/>
        <w:jc w:val="both"/>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(2)</w:t>
      </w:r>
      <w:r w:rsidRPr="00022EC2">
        <w:rPr>
          <w:rFonts w:ascii="Times New Roman" w:eastAsia="Times New Roman" w:hAnsi="Times New Roman" w:cs="Times New Roman"/>
          <w:noProof/>
          <w:sz w:val="24"/>
          <w:szCs w:val="24"/>
          <w:lang w:eastAsia="hr-HR"/>
        </w:rPr>
        <w:tab/>
        <w:t xml:space="preserve">Pripravnički staž traje godinu dana. </w:t>
      </w:r>
    </w:p>
    <w:p w14:paraId="3885050D" w14:textId="77777777" w:rsidR="00022EC2" w:rsidRPr="00022EC2" w:rsidRDefault="00022EC2" w:rsidP="00022EC2">
      <w:pPr>
        <w:spacing w:after="0" w:line="240" w:lineRule="auto"/>
        <w:jc w:val="both"/>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(3)</w:t>
      </w:r>
      <w:r w:rsidRPr="00022EC2">
        <w:rPr>
          <w:rFonts w:ascii="Times New Roman" w:eastAsia="Times New Roman" w:hAnsi="Times New Roman" w:cs="Times New Roman"/>
          <w:noProof/>
          <w:sz w:val="24"/>
          <w:szCs w:val="24"/>
          <w:lang w:eastAsia="hr-HR"/>
        </w:rPr>
        <w:tab/>
        <w:t xml:space="preserve">Nakon obavljenoga pripravničkog staža pripravnik polaže stručni ispit. </w:t>
      </w:r>
    </w:p>
    <w:p w14:paraId="621F99AA" w14:textId="77777777" w:rsidR="00022EC2" w:rsidRPr="00022EC2" w:rsidRDefault="00022EC2" w:rsidP="00022EC2">
      <w:pPr>
        <w:spacing w:after="0" w:line="240" w:lineRule="auto"/>
        <w:jc w:val="both"/>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(4)</w:t>
      </w:r>
      <w:r w:rsidRPr="00022EC2">
        <w:rPr>
          <w:rFonts w:ascii="Times New Roman" w:eastAsia="Times New Roman" w:hAnsi="Times New Roman" w:cs="Times New Roman"/>
          <w:noProof/>
          <w:sz w:val="24"/>
          <w:szCs w:val="24"/>
          <w:lang w:eastAsia="hr-HR"/>
        </w:rPr>
        <w:tab/>
        <w:t xml:space="preserve">Pripravniku koji ne položi stručni ispit u roku od godine dana od dana kad mu je istekao pripravnički staž prestaje radni odnos u dječjem vrtiću. </w:t>
      </w:r>
    </w:p>
    <w:p w14:paraId="7156F5B5" w14:textId="77777777" w:rsidR="00022EC2" w:rsidRPr="00022EC2" w:rsidRDefault="00022EC2" w:rsidP="00022EC2">
      <w:pPr>
        <w:spacing w:after="0" w:line="240" w:lineRule="auto"/>
        <w:jc w:val="both"/>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(5)</w:t>
      </w:r>
      <w:r w:rsidRPr="00022EC2">
        <w:rPr>
          <w:rFonts w:ascii="Times New Roman" w:eastAsia="Times New Roman" w:hAnsi="Times New Roman" w:cs="Times New Roman"/>
          <w:noProof/>
          <w:sz w:val="24"/>
          <w:szCs w:val="24"/>
          <w:lang w:eastAsia="hr-HR"/>
        </w:rPr>
        <w:tab/>
        <w:t>Rok iz stavka 4. ovoga članka u slučaju privremene nesposobnosti pripravnika za rad, korištenja rodiljnog, roditeljskog ili posvojiteljskog dopusta produžuje se za onoliko vremena koliko je trajala njegova privremena nesposobnost za rad, odnosno korištenje rodiljnog, roditeljskog ili posvojiteljskog dopusta, a kada pripravnik nije mogao pristupiti polaganju ispita zbog izvanrednih okolnosti koje su uzrokovale odgodu propisanog roka za polaganje ispita, do prvog roka određenog za polaganje stručnog ispita.</w:t>
      </w:r>
    </w:p>
    <w:p w14:paraId="301D10A0" w14:textId="77777777" w:rsidR="00022EC2" w:rsidRPr="00022EC2" w:rsidRDefault="00022EC2" w:rsidP="00022EC2">
      <w:pPr>
        <w:spacing w:after="0" w:line="240" w:lineRule="auto"/>
        <w:jc w:val="both"/>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(6)</w:t>
      </w:r>
      <w:r w:rsidRPr="00022EC2">
        <w:rPr>
          <w:rFonts w:ascii="Times New Roman" w:eastAsia="Times New Roman" w:hAnsi="Times New Roman" w:cs="Times New Roman"/>
          <w:noProof/>
          <w:sz w:val="24"/>
          <w:szCs w:val="24"/>
          <w:lang w:eastAsia="hr-HR"/>
        </w:rPr>
        <w:tab/>
        <w:t xml:space="preserve">Odgojitelj i stručni suradnik bez radnog iskustva može obaviti pripravnički staž i položiti stručni ispit i bez zasnivanja radnog odnosa sklapanjem ugovora o stručnom osposobljavanju. </w:t>
      </w:r>
    </w:p>
    <w:p w14:paraId="661384F1" w14:textId="77777777" w:rsidR="00022EC2" w:rsidRPr="00022EC2" w:rsidRDefault="00022EC2" w:rsidP="00022EC2">
      <w:pPr>
        <w:spacing w:after="0" w:line="240" w:lineRule="auto"/>
        <w:jc w:val="both"/>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(7)</w:t>
      </w:r>
      <w:r w:rsidRPr="00022EC2">
        <w:rPr>
          <w:rFonts w:ascii="Times New Roman" w:eastAsia="Times New Roman" w:hAnsi="Times New Roman" w:cs="Times New Roman"/>
          <w:noProof/>
          <w:sz w:val="24"/>
          <w:szCs w:val="24"/>
          <w:lang w:eastAsia="hr-HR"/>
        </w:rPr>
        <w:tab/>
        <w:t xml:space="preserve">Način i uvjete polaganja stručnog ispita, kao i program pripravničkog staža propisuje ministar nadležan za obrazovanje. </w:t>
      </w:r>
    </w:p>
    <w:p w14:paraId="15E001F2" w14:textId="77777777" w:rsidR="00022EC2" w:rsidRPr="00022EC2" w:rsidRDefault="00022EC2" w:rsidP="00022EC2">
      <w:pPr>
        <w:spacing w:after="0" w:line="240" w:lineRule="auto"/>
        <w:rPr>
          <w:rFonts w:ascii="Times New Roman" w:eastAsia="Times New Roman" w:hAnsi="Times New Roman" w:cs="Times New Roman"/>
          <w:noProof/>
          <w:sz w:val="24"/>
          <w:szCs w:val="24"/>
          <w:lang w:eastAsia="hr-HR"/>
        </w:rPr>
      </w:pPr>
    </w:p>
    <w:p w14:paraId="4DB76613" w14:textId="77777777" w:rsidR="00022EC2" w:rsidRPr="00022EC2" w:rsidRDefault="00022EC2" w:rsidP="00022EC2">
      <w:pPr>
        <w:spacing w:after="0" w:line="240" w:lineRule="auto"/>
        <w:jc w:val="center"/>
        <w:rPr>
          <w:rFonts w:ascii="Times New Roman" w:eastAsia="Times New Roman" w:hAnsi="Times New Roman" w:cs="Times New Roman"/>
          <w:b/>
          <w:noProof/>
          <w:sz w:val="24"/>
          <w:szCs w:val="24"/>
        </w:rPr>
      </w:pPr>
      <w:r w:rsidRPr="00022EC2">
        <w:rPr>
          <w:rFonts w:ascii="Times New Roman" w:eastAsia="Times New Roman" w:hAnsi="Times New Roman" w:cs="Times New Roman"/>
          <w:b/>
          <w:noProof/>
          <w:sz w:val="24"/>
          <w:szCs w:val="24"/>
        </w:rPr>
        <w:t>Članak 25.</w:t>
      </w:r>
    </w:p>
    <w:p w14:paraId="0FD3B37B" w14:textId="77777777" w:rsidR="00022EC2" w:rsidRPr="00022EC2" w:rsidRDefault="00022EC2" w:rsidP="00022EC2">
      <w:pPr>
        <w:spacing w:after="0" w:line="240" w:lineRule="auto"/>
        <w:jc w:val="both"/>
        <w:rPr>
          <w:rFonts w:ascii="Times New Roman" w:eastAsia="Times New Roman" w:hAnsi="Times New Roman" w:cs="Times New Roman"/>
          <w:noProof/>
          <w:sz w:val="24"/>
          <w:szCs w:val="24"/>
        </w:rPr>
      </w:pPr>
      <w:r w:rsidRPr="00022EC2">
        <w:rPr>
          <w:rFonts w:ascii="Times New Roman" w:eastAsia="Times New Roman" w:hAnsi="Times New Roman" w:cs="Times New Roman"/>
          <w:noProof/>
          <w:sz w:val="24"/>
          <w:szCs w:val="24"/>
        </w:rPr>
        <w:t>(1)</w:t>
      </w:r>
      <w:r w:rsidRPr="00022EC2">
        <w:rPr>
          <w:rFonts w:ascii="Times New Roman" w:eastAsia="Times New Roman" w:hAnsi="Times New Roman" w:cs="Times New Roman"/>
          <w:noProof/>
          <w:sz w:val="24"/>
          <w:szCs w:val="24"/>
        </w:rPr>
        <w:tab/>
        <w:t>Osoba koja se zapošljava na mjestu stručnoga suradnika ili odgojitelja, a koja je položila stručni ispit u sustavu odgoja i obrazovanja ili izvan njega, obvezna je položiti razlikovni dio stručnog ispita pri čemu nema status pripravnika.</w:t>
      </w:r>
    </w:p>
    <w:p w14:paraId="47994196" w14:textId="77777777" w:rsidR="00022EC2" w:rsidRPr="00022EC2" w:rsidRDefault="00022EC2" w:rsidP="00022EC2">
      <w:pPr>
        <w:spacing w:after="0" w:line="240" w:lineRule="auto"/>
        <w:jc w:val="both"/>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rPr>
        <w:t>(2)</w:t>
      </w:r>
      <w:r w:rsidRPr="00022EC2">
        <w:rPr>
          <w:rFonts w:ascii="Times New Roman" w:eastAsia="Times New Roman" w:hAnsi="Times New Roman" w:cs="Times New Roman"/>
          <w:noProof/>
          <w:sz w:val="24"/>
          <w:szCs w:val="24"/>
        </w:rPr>
        <w:tab/>
        <w:t>Osoba  koja nije položila stručni ispit za učitelja dužna je položiti stručni ispit za odgojitelja u roku od godinu dana od stjecanja kvalifikacije za odgojitelja sukladno odredbama ovoga Zakona.</w:t>
      </w:r>
      <w:r w:rsidRPr="00022EC2">
        <w:rPr>
          <w:rFonts w:ascii="Times New Roman" w:eastAsia="Times New Roman" w:hAnsi="Times New Roman" w:cs="Times New Roman"/>
          <w:noProof/>
          <w:sz w:val="24"/>
          <w:szCs w:val="24"/>
          <w:lang w:eastAsia="hr-HR"/>
        </w:rPr>
        <w:t xml:space="preserve"> </w:t>
      </w:r>
    </w:p>
    <w:p w14:paraId="5D75F168" w14:textId="77777777" w:rsidR="00022EC2" w:rsidRPr="00022EC2" w:rsidRDefault="00022EC2" w:rsidP="00022EC2">
      <w:pPr>
        <w:spacing w:after="0" w:line="240" w:lineRule="auto"/>
        <w:rPr>
          <w:rFonts w:ascii="Times New Roman" w:eastAsia="Times New Roman" w:hAnsi="Times New Roman" w:cs="Times New Roman"/>
          <w:noProof/>
          <w:sz w:val="24"/>
          <w:szCs w:val="24"/>
        </w:rPr>
      </w:pPr>
    </w:p>
    <w:p w14:paraId="10BAFB6D" w14:textId="77777777" w:rsidR="00022EC2" w:rsidRPr="00022EC2" w:rsidRDefault="00022EC2" w:rsidP="00022EC2">
      <w:pPr>
        <w:spacing w:after="0" w:line="240" w:lineRule="auto"/>
        <w:jc w:val="center"/>
        <w:rPr>
          <w:rFonts w:ascii="Times New Roman" w:eastAsia="Calibri" w:hAnsi="Times New Roman" w:cs="Arial"/>
          <w:b/>
          <w:noProof/>
          <w:sz w:val="24"/>
          <w:lang w:eastAsia="hr-HR"/>
        </w:rPr>
      </w:pPr>
      <w:r w:rsidRPr="00022EC2">
        <w:rPr>
          <w:rFonts w:ascii="Times New Roman" w:eastAsia="Calibri" w:hAnsi="Times New Roman" w:cs="Arial"/>
          <w:b/>
          <w:noProof/>
          <w:sz w:val="24"/>
          <w:lang w:eastAsia="hr-HR"/>
        </w:rPr>
        <w:t>Članak 26.</w:t>
      </w:r>
    </w:p>
    <w:p w14:paraId="704C3380" w14:textId="77777777" w:rsidR="00022EC2" w:rsidRPr="00022EC2" w:rsidRDefault="00022EC2" w:rsidP="00022EC2">
      <w:pPr>
        <w:spacing w:after="0" w:line="240" w:lineRule="auto"/>
        <w:jc w:val="both"/>
        <w:rPr>
          <w:rFonts w:ascii="Times New Roman" w:eastAsia="Calibri" w:hAnsi="Times New Roman" w:cs="Arial"/>
          <w:noProof/>
          <w:sz w:val="24"/>
          <w:lang w:eastAsia="hr-HR"/>
        </w:rPr>
      </w:pPr>
      <w:r w:rsidRPr="00022EC2">
        <w:rPr>
          <w:rFonts w:ascii="Times New Roman" w:eastAsia="Calibri" w:hAnsi="Times New Roman" w:cs="Arial"/>
          <w:noProof/>
          <w:sz w:val="24"/>
          <w:lang w:eastAsia="hr-HR"/>
        </w:rPr>
        <w:t xml:space="preserve">Odgojitelji i stručni suradnici  i ravnatelj obvezni su stručno se usavršavati sukladno zakonu i aktu koji donosi ministar nadležan za obrazovanje. </w:t>
      </w:r>
    </w:p>
    <w:p w14:paraId="3660AA77" w14:textId="77777777" w:rsidR="00022EC2" w:rsidRPr="00022EC2" w:rsidRDefault="00022EC2" w:rsidP="00022EC2">
      <w:pPr>
        <w:spacing w:after="0"/>
        <w:rPr>
          <w:rFonts w:ascii="Times New Roman" w:eastAsia="Calibri" w:hAnsi="Times New Roman" w:cs="Arial"/>
          <w:b/>
          <w:noProof/>
          <w:sz w:val="24"/>
          <w:lang w:eastAsia="hr-HR"/>
        </w:rPr>
      </w:pPr>
    </w:p>
    <w:p w14:paraId="35785F8A" w14:textId="77777777" w:rsidR="00022EC2" w:rsidRPr="00022EC2" w:rsidRDefault="00022EC2" w:rsidP="00022EC2">
      <w:pPr>
        <w:spacing w:after="0"/>
        <w:jc w:val="center"/>
        <w:rPr>
          <w:rFonts w:ascii="Times New Roman" w:eastAsia="Calibri" w:hAnsi="Times New Roman" w:cs="Arial"/>
          <w:b/>
          <w:noProof/>
          <w:sz w:val="24"/>
          <w:lang w:eastAsia="hr-HR"/>
        </w:rPr>
      </w:pPr>
      <w:r w:rsidRPr="00022EC2">
        <w:rPr>
          <w:rFonts w:ascii="Times New Roman" w:eastAsia="Calibri" w:hAnsi="Times New Roman" w:cs="Arial"/>
          <w:b/>
          <w:noProof/>
          <w:sz w:val="24"/>
          <w:lang w:eastAsia="hr-HR"/>
        </w:rPr>
        <w:t>Članak 27.</w:t>
      </w:r>
    </w:p>
    <w:p w14:paraId="65F5EF79" w14:textId="77777777" w:rsidR="00022EC2" w:rsidRPr="00022EC2" w:rsidRDefault="00022EC2" w:rsidP="00022EC2">
      <w:pPr>
        <w:spacing w:after="0"/>
        <w:rPr>
          <w:rFonts w:ascii="Times New Roman" w:eastAsia="Calibri" w:hAnsi="Times New Roman" w:cs="Arial"/>
          <w:noProof/>
          <w:sz w:val="24"/>
          <w:lang w:eastAsia="hr-HR"/>
        </w:rPr>
      </w:pPr>
      <w:r w:rsidRPr="00022EC2">
        <w:rPr>
          <w:rFonts w:ascii="Times New Roman" w:eastAsia="Calibri" w:hAnsi="Times New Roman" w:cs="Arial"/>
          <w:noProof/>
          <w:sz w:val="24"/>
          <w:lang w:eastAsia="hr-HR"/>
        </w:rPr>
        <w:t>(1)</w:t>
      </w:r>
      <w:r w:rsidRPr="00022EC2">
        <w:rPr>
          <w:rFonts w:ascii="Times New Roman" w:eastAsia="Calibri" w:hAnsi="Times New Roman" w:cs="Arial"/>
          <w:noProof/>
          <w:sz w:val="24"/>
          <w:lang w:eastAsia="hr-HR"/>
        </w:rPr>
        <w:tab/>
        <w:t xml:space="preserve">Odgojitelji i stručni suradnici mogu, dok su u radnom odnosu, napredovati u struci i stjecati položajna zvanja mentora i savjetnika. </w:t>
      </w:r>
      <w:r w:rsidRPr="00022EC2">
        <w:rPr>
          <w:rFonts w:ascii="Times New Roman" w:eastAsia="Calibri" w:hAnsi="Times New Roman" w:cs="Arial"/>
          <w:noProof/>
          <w:sz w:val="24"/>
          <w:lang w:eastAsia="hr-HR"/>
        </w:rPr>
        <w:br/>
        <w:t>(2)</w:t>
      </w:r>
      <w:r w:rsidRPr="00022EC2">
        <w:rPr>
          <w:rFonts w:ascii="Times New Roman" w:eastAsia="Calibri" w:hAnsi="Times New Roman" w:cs="Arial"/>
          <w:noProof/>
          <w:sz w:val="24"/>
          <w:lang w:eastAsia="hr-HR"/>
        </w:rPr>
        <w:tab/>
        <w:t xml:space="preserve">Postupak, način i uvjete za napredovanje u struci i stjecanje položajnih zvanja propisuje ministar nadležan za obrazovanje. </w:t>
      </w:r>
    </w:p>
    <w:p w14:paraId="26F0D398" w14:textId="77777777" w:rsidR="00022EC2" w:rsidRPr="00022EC2" w:rsidRDefault="00022EC2" w:rsidP="00022EC2">
      <w:pPr>
        <w:spacing w:after="0"/>
        <w:rPr>
          <w:rFonts w:ascii="Times New Roman" w:eastAsia="Calibri" w:hAnsi="Times New Roman" w:cs="Arial"/>
          <w:noProof/>
          <w:sz w:val="24"/>
          <w:lang w:eastAsia="hr-HR"/>
        </w:rPr>
      </w:pPr>
    </w:p>
    <w:p w14:paraId="7FF23180" w14:textId="77777777" w:rsidR="00022EC2" w:rsidRPr="00022EC2" w:rsidRDefault="00022EC2" w:rsidP="00022EC2">
      <w:pPr>
        <w:spacing w:after="0" w:line="240" w:lineRule="auto"/>
        <w:jc w:val="center"/>
        <w:rPr>
          <w:rFonts w:ascii="Times New Roman" w:eastAsia="Times New Roman" w:hAnsi="Times New Roman" w:cs="Times New Roman"/>
          <w:b/>
          <w:noProof/>
          <w:sz w:val="24"/>
          <w:szCs w:val="24"/>
        </w:rPr>
      </w:pPr>
      <w:r w:rsidRPr="00022EC2">
        <w:rPr>
          <w:rFonts w:ascii="Times New Roman" w:eastAsia="Times New Roman" w:hAnsi="Times New Roman" w:cs="Times New Roman"/>
          <w:b/>
          <w:noProof/>
          <w:sz w:val="24"/>
          <w:szCs w:val="24"/>
        </w:rPr>
        <w:t>Članak 28.</w:t>
      </w:r>
    </w:p>
    <w:p w14:paraId="0962000D" w14:textId="77777777" w:rsidR="00022EC2" w:rsidRPr="00022EC2" w:rsidRDefault="00022EC2" w:rsidP="00022EC2">
      <w:pPr>
        <w:spacing w:after="0" w:line="240" w:lineRule="auto"/>
        <w:jc w:val="both"/>
        <w:rPr>
          <w:rFonts w:ascii="Times New Roman" w:eastAsia="Times New Roman" w:hAnsi="Times New Roman" w:cs="Times New Roman"/>
          <w:noProof/>
          <w:sz w:val="24"/>
          <w:szCs w:val="24"/>
        </w:rPr>
      </w:pPr>
      <w:r w:rsidRPr="00022EC2">
        <w:rPr>
          <w:rFonts w:ascii="Times New Roman" w:eastAsia="Times New Roman" w:hAnsi="Times New Roman" w:cs="Times New Roman"/>
          <w:noProof/>
          <w:sz w:val="24"/>
          <w:szCs w:val="24"/>
        </w:rPr>
        <w:t>Na sve što nije pobliže uređeno ovim Pravilnikom glede prava i obveza svih radnika Vrtića neposredno se primjenjuju odredbe Zakona o predškolskom odgoju i obrazovanju i drugih propisa.</w:t>
      </w:r>
    </w:p>
    <w:p w14:paraId="0FA8B2A4" w14:textId="77777777" w:rsidR="00022EC2" w:rsidRPr="00022EC2" w:rsidRDefault="00022EC2" w:rsidP="00022EC2">
      <w:pPr>
        <w:spacing w:after="0" w:line="240" w:lineRule="auto"/>
        <w:rPr>
          <w:rFonts w:ascii="Times New Roman" w:eastAsia="Times New Roman" w:hAnsi="Times New Roman" w:cs="Times New Roman"/>
          <w:noProof/>
          <w:sz w:val="24"/>
          <w:szCs w:val="24"/>
        </w:rPr>
      </w:pPr>
    </w:p>
    <w:p w14:paraId="55D9EEBB" w14:textId="77777777" w:rsidR="00022EC2" w:rsidRPr="00022EC2" w:rsidRDefault="00022EC2" w:rsidP="00022EC2">
      <w:pPr>
        <w:spacing w:after="0" w:line="240" w:lineRule="auto"/>
        <w:rPr>
          <w:rFonts w:ascii="Times New Roman" w:eastAsia="Times New Roman" w:hAnsi="Times New Roman" w:cs="Times New Roman"/>
          <w:noProof/>
          <w:sz w:val="24"/>
          <w:szCs w:val="24"/>
        </w:rPr>
      </w:pPr>
    </w:p>
    <w:p w14:paraId="24A85BC5" w14:textId="77777777" w:rsidR="00022EC2" w:rsidRPr="00022EC2" w:rsidRDefault="00022EC2" w:rsidP="00022EC2">
      <w:pPr>
        <w:spacing w:after="0" w:line="240" w:lineRule="auto"/>
        <w:rPr>
          <w:rFonts w:ascii="Times New Roman" w:eastAsia="Times New Roman" w:hAnsi="Times New Roman" w:cs="Times New Roman"/>
          <w:noProof/>
          <w:sz w:val="24"/>
          <w:szCs w:val="24"/>
        </w:rPr>
      </w:pPr>
    </w:p>
    <w:p w14:paraId="69D55441" w14:textId="77777777" w:rsidR="00022EC2" w:rsidRPr="00022EC2" w:rsidRDefault="00022EC2" w:rsidP="00022EC2">
      <w:pPr>
        <w:spacing w:after="0" w:line="240" w:lineRule="auto"/>
        <w:rPr>
          <w:rFonts w:ascii="Times New Roman" w:eastAsia="Times New Roman" w:hAnsi="Times New Roman" w:cs="Times New Roman"/>
          <w:noProof/>
          <w:sz w:val="24"/>
          <w:szCs w:val="24"/>
        </w:rPr>
      </w:pPr>
    </w:p>
    <w:p w14:paraId="380E2A97" w14:textId="77777777" w:rsidR="00022EC2" w:rsidRPr="00022EC2" w:rsidRDefault="00022EC2" w:rsidP="00022EC2">
      <w:pPr>
        <w:spacing w:after="0" w:line="240" w:lineRule="auto"/>
        <w:rPr>
          <w:rFonts w:ascii="Times New Roman" w:eastAsia="Times New Roman" w:hAnsi="Times New Roman" w:cs="Times New Roman"/>
          <w:noProof/>
          <w:sz w:val="24"/>
          <w:szCs w:val="24"/>
        </w:rPr>
      </w:pPr>
    </w:p>
    <w:p w14:paraId="1284A8B1" w14:textId="77777777" w:rsidR="00022EC2" w:rsidRPr="00022EC2" w:rsidRDefault="00022EC2" w:rsidP="00022EC2">
      <w:pPr>
        <w:spacing w:after="0" w:line="360" w:lineRule="auto"/>
        <w:rPr>
          <w:rFonts w:ascii="Times New Roman" w:eastAsia="Calibri" w:hAnsi="Times New Roman" w:cs="Times New Roman"/>
          <w:b/>
          <w:bCs/>
          <w:noProof/>
          <w:sz w:val="24"/>
          <w:szCs w:val="24"/>
        </w:rPr>
      </w:pPr>
      <w:r w:rsidRPr="00022EC2">
        <w:rPr>
          <w:rFonts w:ascii="Times New Roman" w:eastAsia="Calibri" w:hAnsi="Times New Roman" w:cs="Times New Roman"/>
          <w:b/>
          <w:bCs/>
          <w:noProof/>
          <w:sz w:val="24"/>
          <w:szCs w:val="24"/>
        </w:rPr>
        <w:lastRenderedPageBreak/>
        <w:t>VII. POPIS RADNIH MJESTA  I OPIS POSLOVA U VRTIĆU</w:t>
      </w:r>
    </w:p>
    <w:p w14:paraId="06484CDF" w14:textId="77777777" w:rsidR="00022EC2" w:rsidRPr="00022EC2" w:rsidRDefault="00022EC2" w:rsidP="00022EC2">
      <w:pPr>
        <w:spacing w:after="0" w:line="360" w:lineRule="auto"/>
        <w:jc w:val="center"/>
        <w:rPr>
          <w:rFonts w:ascii="Times New Roman" w:eastAsia="Calibri" w:hAnsi="Times New Roman" w:cs="Times New Roman"/>
          <w:b/>
          <w:noProof/>
          <w:sz w:val="24"/>
          <w:szCs w:val="24"/>
        </w:rPr>
      </w:pPr>
    </w:p>
    <w:p w14:paraId="1EB9ADD4" w14:textId="77777777" w:rsidR="00022EC2" w:rsidRPr="00022EC2" w:rsidRDefault="00022EC2" w:rsidP="00022EC2">
      <w:pPr>
        <w:spacing w:after="0" w:line="240" w:lineRule="auto"/>
        <w:jc w:val="center"/>
        <w:rPr>
          <w:rFonts w:ascii="Times New Roman" w:eastAsia="Calibri" w:hAnsi="Times New Roman" w:cs="Times New Roman"/>
          <w:b/>
          <w:noProof/>
          <w:sz w:val="24"/>
          <w:szCs w:val="24"/>
        </w:rPr>
      </w:pPr>
      <w:r w:rsidRPr="00022EC2">
        <w:rPr>
          <w:rFonts w:ascii="Times New Roman" w:eastAsia="Calibri" w:hAnsi="Times New Roman" w:cs="Times New Roman"/>
          <w:b/>
          <w:noProof/>
          <w:sz w:val="24"/>
          <w:szCs w:val="24"/>
        </w:rPr>
        <w:t>Članak 29.</w:t>
      </w:r>
    </w:p>
    <w:p w14:paraId="544E54F0" w14:textId="77777777" w:rsidR="00022EC2" w:rsidRPr="00022EC2" w:rsidRDefault="00022EC2" w:rsidP="00022EC2">
      <w:pPr>
        <w:spacing w:after="0" w:line="240" w:lineRule="auto"/>
        <w:jc w:val="both"/>
        <w:rPr>
          <w:rFonts w:ascii="Times New Roman" w:eastAsia="Times New Roman" w:hAnsi="Times New Roman" w:cs="Times New Roman"/>
          <w:noProof/>
          <w:sz w:val="24"/>
          <w:szCs w:val="24"/>
        </w:rPr>
      </w:pPr>
      <w:r w:rsidRPr="00022EC2">
        <w:rPr>
          <w:rFonts w:ascii="Times New Roman" w:eastAsia="Times New Roman" w:hAnsi="Times New Roman" w:cs="Times New Roman"/>
          <w:noProof/>
          <w:sz w:val="24"/>
          <w:szCs w:val="24"/>
        </w:rPr>
        <w:t>(1)</w:t>
      </w:r>
      <w:r w:rsidRPr="00022EC2">
        <w:rPr>
          <w:rFonts w:ascii="Times New Roman" w:eastAsia="Times New Roman" w:hAnsi="Times New Roman" w:cs="Times New Roman"/>
          <w:noProof/>
          <w:sz w:val="24"/>
          <w:szCs w:val="24"/>
        </w:rPr>
        <w:tab/>
        <w:t xml:space="preserve">Za ostvarivanje plana i programa i zadaća rada, u Vrtiću se uspostavljaju radna mjesta koja spadaju u odgojno-obrazovne poslove i ostale poslove. </w:t>
      </w:r>
    </w:p>
    <w:p w14:paraId="5C1D5A7F" w14:textId="77777777" w:rsidR="00022EC2" w:rsidRPr="00022EC2" w:rsidRDefault="00022EC2" w:rsidP="00022EC2">
      <w:pPr>
        <w:shd w:val="clear" w:color="auto" w:fill="FFFFFF"/>
        <w:autoSpaceDE w:val="0"/>
        <w:autoSpaceDN w:val="0"/>
        <w:adjustRightInd w:val="0"/>
        <w:spacing w:after="0" w:line="240" w:lineRule="auto"/>
        <w:jc w:val="both"/>
        <w:rPr>
          <w:rFonts w:ascii="Times New Roman" w:eastAsia="Times New Roman" w:hAnsi="Times New Roman" w:cs="Times New Roman"/>
          <w:bCs/>
          <w:noProof/>
          <w:sz w:val="24"/>
          <w:szCs w:val="25"/>
          <w:lang w:eastAsia="hr-HR"/>
        </w:rPr>
      </w:pPr>
      <w:r w:rsidRPr="00022EC2">
        <w:rPr>
          <w:rFonts w:ascii="Times New Roman" w:eastAsia="Calibri" w:hAnsi="Times New Roman" w:cs="Arial"/>
          <w:noProof/>
          <w:sz w:val="24"/>
        </w:rPr>
        <w:t>(2)</w:t>
      </w:r>
      <w:r w:rsidRPr="00022EC2">
        <w:rPr>
          <w:rFonts w:ascii="Times New Roman" w:eastAsia="Calibri" w:hAnsi="Times New Roman" w:cs="Arial"/>
          <w:noProof/>
          <w:sz w:val="24"/>
        </w:rPr>
        <w:tab/>
        <w:t>Svaka grupa poslova i radnih zadataka sadrži slijedeće elemente: naziv radnog mjesta sa opisom poslova i radnih zadataka, opće i posebne uvjete i broj izvršitelja</w:t>
      </w:r>
    </w:p>
    <w:p w14:paraId="6D2595C6" w14:textId="77777777" w:rsidR="00022EC2" w:rsidRPr="00022EC2" w:rsidRDefault="00022EC2" w:rsidP="00022EC2">
      <w:pPr>
        <w:shd w:val="clear" w:color="auto" w:fill="FFFFFF"/>
        <w:autoSpaceDE w:val="0"/>
        <w:autoSpaceDN w:val="0"/>
        <w:adjustRightInd w:val="0"/>
        <w:spacing w:after="0" w:line="240" w:lineRule="auto"/>
        <w:jc w:val="center"/>
        <w:rPr>
          <w:rFonts w:ascii="Times New Roman" w:eastAsia="Times New Roman" w:hAnsi="Times New Roman" w:cs="Times New Roman"/>
          <w:bCs/>
          <w:noProof/>
          <w:sz w:val="24"/>
          <w:szCs w:val="25"/>
          <w:lang w:eastAsia="hr-HR"/>
        </w:rPr>
      </w:pPr>
    </w:p>
    <w:p w14:paraId="55EFAC63" w14:textId="77777777" w:rsidR="00022EC2" w:rsidRPr="00022EC2" w:rsidRDefault="00022EC2" w:rsidP="00022EC2">
      <w:pPr>
        <w:shd w:val="clear" w:color="auto" w:fill="FFFFFF"/>
        <w:autoSpaceDE w:val="0"/>
        <w:autoSpaceDN w:val="0"/>
        <w:adjustRightInd w:val="0"/>
        <w:spacing w:after="0" w:line="240" w:lineRule="auto"/>
        <w:jc w:val="center"/>
        <w:rPr>
          <w:rFonts w:ascii="Times New Roman" w:eastAsia="Times New Roman" w:hAnsi="Times New Roman" w:cs="Times New Roman"/>
          <w:b/>
          <w:bCs/>
          <w:noProof/>
          <w:sz w:val="24"/>
          <w:szCs w:val="25"/>
          <w:lang w:eastAsia="hr-HR"/>
        </w:rPr>
      </w:pPr>
      <w:r w:rsidRPr="00022EC2">
        <w:rPr>
          <w:rFonts w:ascii="Times New Roman" w:eastAsia="Times New Roman" w:hAnsi="Times New Roman" w:cs="Times New Roman"/>
          <w:b/>
          <w:bCs/>
          <w:noProof/>
          <w:sz w:val="24"/>
          <w:szCs w:val="25"/>
          <w:lang w:eastAsia="hr-HR"/>
        </w:rPr>
        <w:t xml:space="preserve">Članak 30. </w:t>
      </w:r>
    </w:p>
    <w:p w14:paraId="66B53BB0" w14:textId="77777777" w:rsidR="00022EC2" w:rsidRPr="00022EC2" w:rsidRDefault="00022EC2" w:rsidP="00022EC2">
      <w:pPr>
        <w:shd w:val="clear" w:color="auto" w:fill="FFFFFF"/>
        <w:autoSpaceDE w:val="0"/>
        <w:autoSpaceDN w:val="0"/>
        <w:adjustRightInd w:val="0"/>
        <w:spacing w:after="0" w:line="240" w:lineRule="auto"/>
        <w:jc w:val="center"/>
        <w:rPr>
          <w:rFonts w:ascii="Times New Roman" w:eastAsia="Times New Roman" w:hAnsi="Times New Roman" w:cs="Times New Roman"/>
          <w:bCs/>
          <w:noProof/>
          <w:sz w:val="24"/>
          <w:szCs w:val="24"/>
          <w:lang w:eastAsia="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8"/>
        <w:gridCol w:w="6184"/>
      </w:tblGrid>
      <w:tr w:rsidR="00022EC2" w:rsidRPr="00022EC2" w14:paraId="0CCF4E1C" w14:textId="77777777" w:rsidTr="003F5A52">
        <w:tc>
          <w:tcPr>
            <w:tcW w:w="2943" w:type="dxa"/>
          </w:tcPr>
          <w:p w14:paraId="51BFB417" w14:textId="77777777" w:rsidR="00022EC2" w:rsidRPr="00022EC2" w:rsidRDefault="00022EC2" w:rsidP="00022EC2">
            <w:pPr>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t xml:space="preserve">NAZIV </w:t>
            </w:r>
          </w:p>
          <w:p w14:paraId="426CB870" w14:textId="77777777" w:rsidR="00022EC2" w:rsidRPr="00022EC2" w:rsidRDefault="00022EC2" w:rsidP="00022EC2">
            <w:pPr>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t>SKUPINE POSLOVA</w:t>
            </w:r>
          </w:p>
        </w:tc>
        <w:tc>
          <w:tcPr>
            <w:tcW w:w="6345" w:type="dxa"/>
          </w:tcPr>
          <w:p w14:paraId="5FEC719C" w14:textId="77777777" w:rsidR="00022EC2" w:rsidRPr="00022EC2" w:rsidRDefault="00022EC2" w:rsidP="00022EC2">
            <w:pPr>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t xml:space="preserve">UPRAVLJANJE USTANOVOM </w:t>
            </w:r>
          </w:p>
        </w:tc>
      </w:tr>
      <w:tr w:rsidR="00022EC2" w:rsidRPr="00022EC2" w14:paraId="3D4C8B01" w14:textId="77777777" w:rsidTr="003F5A52">
        <w:tc>
          <w:tcPr>
            <w:tcW w:w="2943" w:type="dxa"/>
          </w:tcPr>
          <w:p w14:paraId="07F432E2" w14:textId="77777777" w:rsidR="00022EC2" w:rsidRPr="00022EC2" w:rsidRDefault="00022EC2" w:rsidP="00022EC2">
            <w:pPr>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t>Naziv radnog mjesta</w:t>
            </w:r>
          </w:p>
        </w:tc>
        <w:tc>
          <w:tcPr>
            <w:tcW w:w="6345" w:type="dxa"/>
          </w:tcPr>
          <w:p w14:paraId="3E50D01C" w14:textId="77777777" w:rsidR="00022EC2" w:rsidRPr="00022EC2" w:rsidRDefault="00022EC2" w:rsidP="00022EC2">
            <w:pPr>
              <w:autoSpaceDE w:val="0"/>
              <w:autoSpaceDN w:val="0"/>
              <w:adjustRightInd w:val="0"/>
              <w:spacing w:after="0" w:line="240" w:lineRule="auto"/>
              <w:jc w:val="both"/>
              <w:rPr>
                <w:rFonts w:ascii="Times New Roman" w:eastAsia="Times New Roman" w:hAnsi="Times New Roman" w:cs="Times New Roman"/>
                <w:b/>
                <w:noProof/>
                <w:sz w:val="24"/>
                <w:szCs w:val="25"/>
                <w:lang w:eastAsia="hr-HR"/>
              </w:rPr>
            </w:pPr>
            <w:r w:rsidRPr="00022EC2">
              <w:rPr>
                <w:rFonts w:ascii="Times New Roman" w:eastAsia="Times New Roman" w:hAnsi="Times New Roman" w:cs="Times New Roman"/>
                <w:b/>
                <w:noProof/>
                <w:sz w:val="24"/>
                <w:szCs w:val="25"/>
                <w:lang w:eastAsia="hr-HR"/>
              </w:rPr>
              <w:t>RAVNATELJ</w:t>
            </w:r>
          </w:p>
        </w:tc>
      </w:tr>
      <w:tr w:rsidR="00022EC2" w:rsidRPr="00022EC2" w14:paraId="7ECE1048" w14:textId="77777777" w:rsidTr="003F5A52">
        <w:tc>
          <w:tcPr>
            <w:tcW w:w="2943" w:type="dxa"/>
          </w:tcPr>
          <w:p w14:paraId="3C7D6E1F" w14:textId="77777777" w:rsidR="00022EC2" w:rsidRPr="00022EC2" w:rsidRDefault="00022EC2" w:rsidP="00022EC2">
            <w:pPr>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t>Posebni uvjeti</w:t>
            </w:r>
          </w:p>
        </w:tc>
        <w:tc>
          <w:tcPr>
            <w:tcW w:w="6345" w:type="dxa"/>
          </w:tcPr>
          <w:p w14:paraId="32F65D0D" w14:textId="77777777" w:rsidR="00022EC2" w:rsidRPr="00022EC2" w:rsidRDefault="00022EC2" w:rsidP="00022EC2">
            <w:pPr>
              <w:numPr>
                <w:ilvl w:val="0"/>
                <w:numId w:val="10"/>
              </w:numPr>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t xml:space="preserve"> završen studij odgovarajuće vrste za rad na radnome mjestu odgojitelja ili stručnog suradnika u dječjem vrtiću, a koji može biti:</w:t>
            </w:r>
          </w:p>
          <w:p w14:paraId="305C81A2" w14:textId="77777777" w:rsidR="00022EC2" w:rsidRPr="00022EC2" w:rsidRDefault="00022EC2" w:rsidP="00022EC2">
            <w:pPr>
              <w:numPr>
                <w:ilvl w:val="0"/>
                <w:numId w:val="10"/>
              </w:numPr>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t>a) sveučilišni diplomski studij ili</w:t>
            </w:r>
          </w:p>
          <w:p w14:paraId="67E5E962" w14:textId="77777777" w:rsidR="00022EC2" w:rsidRPr="00022EC2" w:rsidRDefault="00022EC2" w:rsidP="00022EC2">
            <w:pPr>
              <w:numPr>
                <w:ilvl w:val="0"/>
                <w:numId w:val="10"/>
              </w:numPr>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t>b) integrirani preddiplomski i diplomski sveučilišni studij ili</w:t>
            </w:r>
          </w:p>
          <w:p w14:paraId="7A374404" w14:textId="77777777" w:rsidR="00022EC2" w:rsidRPr="00022EC2" w:rsidRDefault="00022EC2" w:rsidP="00022EC2">
            <w:pPr>
              <w:numPr>
                <w:ilvl w:val="0"/>
                <w:numId w:val="10"/>
              </w:numPr>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t>c) specijalistički diplomski stručni studij ili</w:t>
            </w:r>
          </w:p>
          <w:p w14:paraId="3539517A" w14:textId="77777777" w:rsidR="00022EC2" w:rsidRPr="00022EC2" w:rsidRDefault="00022EC2" w:rsidP="00022EC2">
            <w:pPr>
              <w:numPr>
                <w:ilvl w:val="0"/>
                <w:numId w:val="10"/>
              </w:numPr>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t>d) preddiplomski sveučilišni studij za odgojitelja ili</w:t>
            </w:r>
          </w:p>
          <w:p w14:paraId="72F79141" w14:textId="77777777" w:rsidR="00022EC2" w:rsidRPr="00022EC2" w:rsidRDefault="00022EC2" w:rsidP="00022EC2">
            <w:pPr>
              <w:numPr>
                <w:ilvl w:val="0"/>
                <w:numId w:val="10"/>
              </w:numPr>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t>e) stručni studij odgovarajuće vrste, odnosno studij odgovarajuće vrste kojim je stečena viša stručna sprema odgojitelja u skladu s ranijim propisima,</w:t>
            </w:r>
          </w:p>
          <w:p w14:paraId="1E8C65F3" w14:textId="77777777" w:rsidR="00022EC2" w:rsidRPr="00022EC2" w:rsidRDefault="00022EC2" w:rsidP="00022EC2">
            <w:pPr>
              <w:numPr>
                <w:ilvl w:val="0"/>
                <w:numId w:val="10"/>
              </w:numPr>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t>položen stručni ispit za odgojitelja ili stručnog suradnika, osim ako nemaju obvezu polagati stručni ispit u skladu s člankom 56.  Zakona,</w:t>
            </w:r>
          </w:p>
          <w:p w14:paraId="0B2FCE28" w14:textId="77777777" w:rsidR="00022EC2" w:rsidRPr="00022EC2" w:rsidRDefault="00022EC2" w:rsidP="00022EC2">
            <w:pPr>
              <w:numPr>
                <w:ilvl w:val="0"/>
                <w:numId w:val="10"/>
              </w:numPr>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t>najmanje pet godina radnog iskustva u predškolskoj ustanovi na radnome mjestu odgojitelja ili stručnog suradnika.</w:t>
            </w:r>
          </w:p>
          <w:p w14:paraId="440494D2" w14:textId="77777777" w:rsidR="00022EC2" w:rsidRPr="00022EC2" w:rsidRDefault="00022EC2" w:rsidP="00022EC2">
            <w:pPr>
              <w:numPr>
                <w:ilvl w:val="0"/>
                <w:numId w:val="10"/>
              </w:numPr>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t>za ravnatelja  vrtića ne može biti imenova osoba za čiji rad u dječjem vrtiću postoje zapreke iz članka 25.  Zakona.</w:t>
            </w:r>
          </w:p>
        </w:tc>
      </w:tr>
      <w:tr w:rsidR="00022EC2" w:rsidRPr="00022EC2" w14:paraId="1970026E" w14:textId="77777777" w:rsidTr="003F5A52">
        <w:tc>
          <w:tcPr>
            <w:tcW w:w="2943" w:type="dxa"/>
          </w:tcPr>
          <w:p w14:paraId="42538BBF" w14:textId="77777777" w:rsidR="00022EC2" w:rsidRPr="00022EC2" w:rsidRDefault="00022EC2" w:rsidP="00022EC2">
            <w:pPr>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t>Broj izvršitelja</w:t>
            </w:r>
          </w:p>
        </w:tc>
        <w:tc>
          <w:tcPr>
            <w:tcW w:w="6345" w:type="dxa"/>
          </w:tcPr>
          <w:p w14:paraId="1A250651" w14:textId="77777777" w:rsidR="00022EC2" w:rsidRPr="00022EC2" w:rsidRDefault="00022EC2" w:rsidP="00022EC2">
            <w:pPr>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t>1 izvršitelj</w:t>
            </w:r>
          </w:p>
        </w:tc>
      </w:tr>
      <w:tr w:rsidR="00022EC2" w:rsidRPr="00022EC2" w14:paraId="5115E896" w14:textId="77777777" w:rsidTr="003F5A52">
        <w:trPr>
          <w:trHeight w:val="1417"/>
        </w:trPr>
        <w:tc>
          <w:tcPr>
            <w:tcW w:w="2943" w:type="dxa"/>
          </w:tcPr>
          <w:p w14:paraId="791A07DB" w14:textId="77777777" w:rsidR="00022EC2" w:rsidRPr="00022EC2" w:rsidRDefault="00022EC2" w:rsidP="00022EC2">
            <w:pPr>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t>OPIS POSLOVA</w:t>
            </w:r>
          </w:p>
        </w:tc>
        <w:tc>
          <w:tcPr>
            <w:tcW w:w="6345" w:type="dxa"/>
          </w:tcPr>
          <w:p w14:paraId="76AC4ADA" w14:textId="77777777" w:rsidR="00022EC2" w:rsidRPr="00022EC2" w:rsidRDefault="00022EC2" w:rsidP="00022EC2">
            <w:pPr>
              <w:numPr>
                <w:ilvl w:val="0"/>
                <w:numId w:val="9"/>
              </w:numPr>
              <w:autoSpaceDE w:val="0"/>
              <w:autoSpaceDN w:val="0"/>
              <w:adjustRightInd w:val="0"/>
              <w:spacing w:after="0" w:line="240" w:lineRule="auto"/>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4"/>
                <w:lang w:eastAsia="hr-HR"/>
              </w:rPr>
              <w:t>zastupa i predstavlja Vrtić pred drugim organima i ustanovama,</w:t>
            </w:r>
          </w:p>
          <w:p w14:paraId="4AC0756C" w14:textId="77777777" w:rsidR="00022EC2" w:rsidRPr="00022EC2" w:rsidRDefault="00022EC2" w:rsidP="00022EC2">
            <w:pPr>
              <w:numPr>
                <w:ilvl w:val="0"/>
                <w:numId w:val="9"/>
              </w:numPr>
              <w:autoSpaceDE w:val="0"/>
              <w:autoSpaceDN w:val="0"/>
              <w:adjustRightInd w:val="0"/>
              <w:spacing w:after="0" w:line="240" w:lineRule="auto"/>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4"/>
                <w:lang w:eastAsia="hr-HR"/>
              </w:rPr>
              <w:t>vodi poslovanje, organizira i usklađuje proces rada Vrtića i koordinira rad,</w:t>
            </w:r>
          </w:p>
          <w:p w14:paraId="54657D2F" w14:textId="77777777" w:rsidR="00022EC2" w:rsidRPr="00022EC2" w:rsidRDefault="00022EC2" w:rsidP="00022EC2">
            <w:pPr>
              <w:numPr>
                <w:ilvl w:val="0"/>
                <w:numId w:val="9"/>
              </w:numPr>
              <w:autoSpaceDE w:val="0"/>
              <w:autoSpaceDN w:val="0"/>
              <w:adjustRightInd w:val="0"/>
              <w:spacing w:after="0" w:line="240" w:lineRule="auto"/>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4"/>
                <w:lang w:eastAsia="hr-HR"/>
              </w:rPr>
              <w:t>odgovoran je za zakonitosti rada i materijalno financijsko poslovanje Vrtića (donošenje općih akata, odluka, rješenja i zaključaka),</w:t>
            </w:r>
          </w:p>
          <w:p w14:paraId="548062D1" w14:textId="77777777" w:rsidR="00022EC2" w:rsidRPr="00022EC2" w:rsidRDefault="00022EC2" w:rsidP="00022EC2">
            <w:pPr>
              <w:numPr>
                <w:ilvl w:val="0"/>
                <w:numId w:val="9"/>
              </w:numPr>
              <w:autoSpaceDE w:val="0"/>
              <w:autoSpaceDN w:val="0"/>
              <w:adjustRightInd w:val="0"/>
              <w:spacing w:after="0" w:line="240" w:lineRule="auto"/>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4"/>
                <w:lang w:eastAsia="hr-HR"/>
              </w:rPr>
              <w:t>odgovoran je za realizaciju i unapređivanje odgojno-obrazovnog rada u Vrtiću, predlaže poslovnu politiku Vrtića i mjere za njeno provođenje,</w:t>
            </w:r>
          </w:p>
          <w:p w14:paraId="5C5BD799" w14:textId="77777777" w:rsidR="00022EC2" w:rsidRPr="00022EC2" w:rsidRDefault="00022EC2" w:rsidP="00022EC2">
            <w:pPr>
              <w:numPr>
                <w:ilvl w:val="0"/>
                <w:numId w:val="9"/>
              </w:numPr>
              <w:autoSpaceDE w:val="0"/>
              <w:autoSpaceDN w:val="0"/>
              <w:adjustRightInd w:val="0"/>
              <w:spacing w:after="0" w:line="240" w:lineRule="auto"/>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4"/>
                <w:lang w:eastAsia="hr-HR"/>
              </w:rPr>
              <w:t>koordinira rad stručnog tima i drugih stručnih tijela Vrtića i rukovodi radom Odgojiteljskog vijeća,</w:t>
            </w:r>
          </w:p>
          <w:p w14:paraId="4A6AE318" w14:textId="77777777" w:rsidR="00022EC2" w:rsidRPr="00022EC2" w:rsidRDefault="00022EC2" w:rsidP="00022EC2">
            <w:pPr>
              <w:numPr>
                <w:ilvl w:val="0"/>
                <w:numId w:val="9"/>
              </w:numPr>
              <w:autoSpaceDE w:val="0"/>
              <w:autoSpaceDN w:val="0"/>
              <w:adjustRightInd w:val="0"/>
              <w:spacing w:after="0" w:line="240" w:lineRule="auto"/>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4"/>
                <w:lang w:eastAsia="hr-HR"/>
              </w:rPr>
              <w:lastRenderedPageBreak/>
              <w:t>izdaje naloge radnicima za izvršenje određenih zadataka i poslova u skladu s aktima Vrtića i vrši raspored radnika iz jednog mjesta rada u drugo.</w:t>
            </w:r>
          </w:p>
          <w:p w14:paraId="0196F9BF" w14:textId="77777777" w:rsidR="00022EC2" w:rsidRPr="00022EC2" w:rsidRDefault="00022EC2" w:rsidP="00022EC2">
            <w:pPr>
              <w:numPr>
                <w:ilvl w:val="0"/>
                <w:numId w:val="9"/>
              </w:numPr>
              <w:autoSpaceDE w:val="0"/>
              <w:autoSpaceDN w:val="0"/>
              <w:adjustRightInd w:val="0"/>
              <w:spacing w:after="0" w:line="240" w:lineRule="auto"/>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4"/>
                <w:lang w:eastAsia="hr-HR"/>
              </w:rPr>
              <w:t>osigurava uvjete za rad Upravnog vijeća, stručnih organa, komisija, radničkog vijeća i sindikalnog povjerenika, te sudjeluje u pripremi sjednica i radu Upravnog vijeća bez prava odlučivanja,</w:t>
            </w:r>
          </w:p>
          <w:p w14:paraId="17F7C8B0" w14:textId="77777777" w:rsidR="00022EC2" w:rsidRPr="00022EC2" w:rsidRDefault="00022EC2" w:rsidP="00022EC2">
            <w:pPr>
              <w:numPr>
                <w:ilvl w:val="0"/>
                <w:numId w:val="9"/>
              </w:numPr>
              <w:autoSpaceDE w:val="0"/>
              <w:autoSpaceDN w:val="0"/>
              <w:adjustRightInd w:val="0"/>
              <w:spacing w:after="0" w:line="240" w:lineRule="auto"/>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4"/>
                <w:lang w:eastAsia="hr-HR"/>
              </w:rPr>
              <w:t>poduzima sve pravne radnje u ime i za račun Vrtića, te surađuje s osnivačem Vrtića, lokalnim, županijskim, državnim tijelima, kao i sa drugim Vrtićima, roditeljima, te s drugim pravnim i fizičkim osobama s kojima Vrtić ima poslovnu suradnju,</w:t>
            </w:r>
          </w:p>
          <w:p w14:paraId="17DAD98A" w14:textId="77777777" w:rsidR="00022EC2" w:rsidRPr="00022EC2" w:rsidRDefault="00022EC2" w:rsidP="00022EC2">
            <w:pPr>
              <w:numPr>
                <w:ilvl w:val="0"/>
                <w:numId w:val="9"/>
              </w:numPr>
              <w:autoSpaceDE w:val="0"/>
              <w:autoSpaceDN w:val="0"/>
              <w:adjustRightInd w:val="0"/>
              <w:spacing w:after="0" w:line="240" w:lineRule="auto"/>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4"/>
                <w:lang w:eastAsia="hr-HR"/>
              </w:rPr>
              <w:t>izvršava odluke i zaključke Upravnog i Odgojiteljskog vijeća,</w:t>
            </w:r>
          </w:p>
          <w:p w14:paraId="41D83AB1" w14:textId="77777777" w:rsidR="00022EC2" w:rsidRPr="00022EC2" w:rsidRDefault="00022EC2" w:rsidP="00022EC2">
            <w:pPr>
              <w:numPr>
                <w:ilvl w:val="0"/>
                <w:numId w:val="9"/>
              </w:numPr>
              <w:autoSpaceDE w:val="0"/>
              <w:autoSpaceDN w:val="0"/>
              <w:adjustRightInd w:val="0"/>
              <w:spacing w:after="0" w:line="240" w:lineRule="auto"/>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4"/>
                <w:lang w:eastAsia="hr-HR"/>
              </w:rPr>
              <w:t xml:space="preserve">sa stručnim timom planira i programira rad Vrtića, vodi brigu o stručnom usavršavanju odgojitelja i ostalih radnika. </w:t>
            </w:r>
          </w:p>
          <w:p w14:paraId="1F50794C" w14:textId="77777777" w:rsidR="00022EC2" w:rsidRPr="00022EC2" w:rsidRDefault="00022EC2" w:rsidP="00022EC2">
            <w:pPr>
              <w:numPr>
                <w:ilvl w:val="0"/>
                <w:numId w:val="9"/>
              </w:numPr>
              <w:autoSpaceDE w:val="0"/>
              <w:autoSpaceDN w:val="0"/>
              <w:adjustRightInd w:val="0"/>
              <w:spacing w:after="0" w:line="240" w:lineRule="auto"/>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4"/>
                <w:lang w:eastAsia="hr-HR"/>
              </w:rPr>
              <w:t>dužan je upoznati Upravno vijeće i osnivača s nalazima pojedinih inspekcija,</w:t>
            </w:r>
          </w:p>
          <w:p w14:paraId="6D4A246F" w14:textId="77777777" w:rsidR="00022EC2" w:rsidRPr="00022EC2" w:rsidRDefault="00022EC2" w:rsidP="00022EC2">
            <w:pPr>
              <w:numPr>
                <w:ilvl w:val="0"/>
                <w:numId w:val="9"/>
              </w:numPr>
              <w:autoSpaceDE w:val="0"/>
              <w:autoSpaceDN w:val="0"/>
              <w:adjustRightInd w:val="0"/>
              <w:spacing w:after="0" w:line="240" w:lineRule="auto"/>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4"/>
                <w:lang w:eastAsia="hr-HR"/>
              </w:rPr>
              <w:t>vodi brigu o stručnom usavršavanju odgojitelja i ostalih radnika, organizira i rukovodi skupne roditeljske sastanke,</w:t>
            </w:r>
          </w:p>
          <w:p w14:paraId="5064AFA2" w14:textId="77777777" w:rsidR="00022EC2" w:rsidRPr="00022EC2" w:rsidRDefault="00022EC2" w:rsidP="00022EC2">
            <w:pPr>
              <w:numPr>
                <w:ilvl w:val="0"/>
                <w:numId w:val="9"/>
              </w:numPr>
              <w:autoSpaceDE w:val="0"/>
              <w:autoSpaceDN w:val="0"/>
              <w:adjustRightInd w:val="0"/>
              <w:spacing w:after="0" w:line="240" w:lineRule="auto"/>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4"/>
                <w:lang w:eastAsia="hr-HR"/>
              </w:rPr>
              <w:t>sudjeluje u organiziranju ljetovanja, zimovanja i drugih posebnih programa za djecu,</w:t>
            </w:r>
          </w:p>
          <w:p w14:paraId="41B2B6B0" w14:textId="77777777" w:rsidR="00022EC2" w:rsidRPr="00022EC2" w:rsidRDefault="00022EC2" w:rsidP="00022EC2">
            <w:pPr>
              <w:numPr>
                <w:ilvl w:val="0"/>
                <w:numId w:val="9"/>
              </w:numPr>
              <w:autoSpaceDE w:val="0"/>
              <w:autoSpaceDN w:val="0"/>
              <w:adjustRightInd w:val="0"/>
              <w:spacing w:after="0" w:line="240" w:lineRule="auto"/>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4"/>
                <w:lang w:eastAsia="hr-HR"/>
              </w:rPr>
              <w:t>predlaže godišnji plan i program rada i druge planove i izvješća Upravnom vijeću i osnivaču Vrtića,</w:t>
            </w:r>
          </w:p>
          <w:p w14:paraId="001759CE" w14:textId="77777777" w:rsidR="00022EC2" w:rsidRPr="00022EC2" w:rsidRDefault="00022EC2" w:rsidP="00022EC2">
            <w:pPr>
              <w:numPr>
                <w:ilvl w:val="0"/>
                <w:numId w:val="9"/>
              </w:numPr>
              <w:autoSpaceDE w:val="0"/>
              <w:autoSpaceDN w:val="0"/>
              <w:adjustRightInd w:val="0"/>
              <w:spacing w:after="0" w:line="240" w:lineRule="auto"/>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4"/>
                <w:lang w:eastAsia="hr-HR"/>
              </w:rPr>
              <w:t>analizira poslovanje Vrtića, periodične i završne financijske izvještaje i odgovoran je za njihovo provođenje,</w:t>
            </w:r>
          </w:p>
          <w:p w14:paraId="1ADCDB7A" w14:textId="77777777" w:rsidR="00022EC2" w:rsidRPr="00022EC2" w:rsidRDefault="00022EC2" w:rsidP="00022EC2">
            <w:pPr>
              <w:numPr>
                <w:ilvl w:val="0"/>
                <w:numId w:val="9"/>
              </w:numPr>
              <w:autoSpaceDE w:val="0"/>
              <w:autoSpaceDN w:val="0"/>
              <w:adjustRightInd w:val="0"/>
              <w:spacing w:after="0" w:line="240" w:lineRule="auto"/>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4"/>
                <w:lang w:eastAsia="hr-HR"/>
              </w:rPr>
              <w:t xml:space="preserve">stavlja zabranu na nezakonite akte i odluke, </w:t>
            </w:r>
          </w:p>
          <w:p w14:paraId="25DC8E2C" w14:textId="77777777" w:rsidR="00022EC2" w:rsidRPr="00022EC2" w:rsidRDefault="00022EC2" w:rsidP="00022EC2">
            <w:pPr>
              <w:numPr>
                <w:ilvl w:val="0"/>
                <w:numId w:val="9"/>
              </w:numPr>
              <w:autoSpaceDE w:val="0"/>
              <w:autoSpaceDN w:val="0"/>
              <w:adjustRightInd w:val="0"/>
              <w:spacing w:after="0" w:line="240" w:lineRule="auto"/>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4"/>
                <w:lang w:eastAsia="hr-HR"/>
              </w:rPr>
              <w:t xml:space="preserve">predlaže Upravnom vijeću zasnivanje i prestanak radnog odnosa s radnicima na temelju natječaja, </w:t>
            </w:r>
          </w:p>
          <w:p w14:paraId="1946ED9A" w14:textId="77777777" w:rsidR="00022EC2" w:rsidRPr="00022EC2" w:rsidRDefault="00022EC2" w:rsidP="00022EC2">
            <w:pPr>
              <w:numPr>
                <w:ilvl w:val="0"/>
                <w:numId w:val="9"/>
              </w:numPr>
              <w:autoSpaceDE w:val="0"/>
              <w:autoSpaceDN w:val="0"/>
              <w:adjustRightInd w:val="0"/>
              <w:spacing w:after="0" w:line="240" w:lineRule="auto"/>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4"/>
                <w:lang w:eastAsia="hr-HR"/>
              </w:rPr>
              <w:t>obavlja i druge poslove u svezi poslovanja Vrtića utvrđene zakonom i općim aktima Vrtića.</w:t>
            </w:r>
          </w:p>
        </w:tc>
      </w:tr>
      <w:tr w:rsidR="00022EC2" w:rsidRPr="00022EC2" w14:paraId="737123CF" w14:textId="77777777" w:rsidTr="003F5A52">
        <w:trPr>
          <w:trHeight w:val="276"/>
        </w:trPr>
        <w:tc>
          <w:tcPr>
            <w:tcW w:w="2943" w:type="dxa"/>
          </w:tcPr>
          <w:p w14:paraId="5088B2CF" w14:textId="77777777" w:rsidR="00022EC2" w:rsidRPr="00022EC2" w:rsidRDefault="00022EC2" w:rsidP="00022EC2">
            <w:pPr>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lastRenderedPageBreak/>
              <w:t>Odgovornost</w:t>
            </w:r>
          </w:p>
        </w:tc>
        <w:tc>
          <w:tcPr>
            <w:tcW w:w="6345" w:type="dxa"/>
          </w:tcPr>
          <w:p w14:paraId="274093C1" w14:textId="77777777" w:rsidR="00022EC2" w:rsidRPr="00022EC2" w:rsidRDefault="00022EC2" w:rsidP="00022EC2">
            <w:pPr>
              <w:numPr>
                <w:ilvl w:val="0"/>
                <w:numId w:val="9"/>
              </w:numPr>
              <w:autoSpaceDE w:val="0"/>
              <w:autoSpaceDN w:val="0"/>
              <w:adjustRightInd w:val="0"/>
              <w:spacing w:after="0" w:line="240" w:lineRule="auto"/>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odgovara Osnivaču za cjelokupno poslovanje i funkcioniranje Vrtića.</w:t>
            </w:r>
          </w:p>
        </w:tc>
      </w:tr>
    </w:tbl>
    <w:p w14:paraId="5677AE17" w14:textId="77777777" w:rsidR="00022EC2" w:rsidRPr="00022EC2" w:rsidRDefault="00022EC2" w:rsidP="00022EC2">
      <w:p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5"/>
          <w:lang w:eastAsia="hr-HR"/>
        </w:rPr>
      </w:pPr>
    </w:p>
    <w:p w14:paraId="485E85CA" w14:textId="77777777" w:rsidR="00022EC2" w:rsidRPr="00022EC2" w:rsidRDefault="00022EC2" w:rsidP="00022EC2">
      <w:pPr>
        <w:shd w:val="clear" w:color="auto" w:fill="FFFFFF"/>
        <w:autoSpaceDE w:val="0"/>
        <w:autoSpaceDN w:val="0"/>
        <w:adjustRightInd w:val="0"/>
        <w:spacing w:after="0" w:line="240" w:lineRule="auto"/>
        <w:jc w:val="center"/>
        <w:rPr>
          <w:rFonts w:ascii="Times New Roman" w:eastAsia="Times New Roman" w:hAnsi="Times New Roman" w:cs="Times New Roman"/>
          <w:b/>
          <w:bCs/>
          <w:noProof/>
          <w:sz w:val="24"/>
          <w:szCs w:val="25"/>
          <w:lang w:eastAsia="hr-HR"/>
        </w:rPr>
      </w:pPr>
      <w:r w:rsidRPr="00022EC2">
        <w:rPr>
          <w:rFonts w:ascii="Times New Roman" w:eastAsia="Times New Roman" w:hAnsi="Times New Roman" w:cs="Times New Roman"/>
          <w:b/>
          <w:bCs/>
          <w:noProof/>
          <w:sz w:val="24"/>
          <w:szCs w:val="25"/>
          <w:lang w:eastAsia="hr-HR"/>
        </w:rPr>
        <w:t>Članak 31.</w:t>
      </w:r>
    </w:p>
    <w:p w14:paraId="6D3F83A0" w14:textId="77777777" w:rsidR="00022EC2" w:rsidRPr="00022EC2" w:rsidRDefault="00022EC2" w:rsidP="00022EC2">
      <w:pPr>
        <w:shd w:val="clear" w:color="auto" w:fill="FFFFFF"/>
        <w:autoSpaceDE w:val="0"/>
        <w:autoSpaceDN w:val="0"/>
        <w:adjustRightInd w:val="0"/>
        <w:spacing w:after="0" w:line="240" w:lineRule="auto"/>
        <w:jc w:val="center"/>
        <w:rPr>
          <w:rFonts w:ascii="Times New Roman" w:eastAsia="Times New Roman" w:hAnsi="Times New Roman" w:cs="Times New Roman"/>
          <w:b/>
          <w:bCs/>
          <w:noProof/>
          <w:sz w:val="24"/>
          <w:szCs w:val="25"/>
          <w:lang w:eastAsia="hr-H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6"/>
        <w:gridCol w:w="6186"/>
      </w:tblGrid>
      <w:tr w:rsidR="00022EC2" w:rsidRPr="00022EC2" w14:paraId="75E62AB1" w14:textId="77777777" w:rsidTr="003F5A52">
        <w:trPr>
          <w:jc w:val="center"/>
        </w:trPr>
        <w:tc>
          <w:tcPr>
            <w:tcW w:w="2876" w:type="dxa"/>
          </w:tcPr>
          <w:p w14:paraId="38A98AE2" w14:textId="77777777" w:rsidR="00022EC2" w:rsidRPr="00022EC2" w:rsidRDefault="00022EC2" w:rsidP="00022EC2">
            <w:pPr>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t xml:space="preserve">NAZIV </w:t>
            </w:r>
          </w:p>
          <w:p w14:paraId="5B41E062" w14:textId="77777777" w:rsidR="00022EC2" w:rsidRPr="00022EC2" w:rsidRDefault="00022EC2" w:rsidP="00022EC2">
            <w:pPr>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t>SKUPINE POSLOVA</w:t>
            </w:r>
          </w:p>
        </w:tc>
        <w:tc>
          <w:tcPr>
            <w:tcW w:w="6186" w:type="dxa"/>
          </w:tcPr>
          <w:p w14:paraId="0949F91B" w14:textId="77777777" w:rsidR="00022EC2" w:rsidRPr="00022EC2" w:rsidRDefault="00022EC2" w:rsidP="00022EC2">
            <w:pPr>
              <w:autoSpaceDE w:val="0"/>
              <w:autoSpaceDN w:val="0"/>
              <w:adjustRightInd w:val="0"/>
              <w:spacing w:after="0" w:line="240" w:lineRule="auto"/>
              <w:rPr>
                <w:rFonts w:ascii="Times New Roman" w:eastAsia="Times New Roman" w:hAnsi="Times New Roman" w:cs="Times New Roman"/>
                <w:bCs/>
                <w:noProof/>
                <w:sz w:val="24"/>
                <w:szCs w:val="25"/>
                <w:lang w:eastAsia="hr-HR"/>
              </w:rPr>
            </w:pPr>
            <w:r w:rsidRPr="00022EC2">
              <w:rPr>
                <w:rFonts w:ascii="Times New Roman" w:eastAsia="Times New Roman" w:hAnsi="Times New Roman" w:cs="Times New Roman"/>
                <w:noProof/>
                <w:sz w:val="24"/>
                <w:szCs w:val="25"/>
                <w:lang w:eastAsia="hr-HR"/>
              </w:rPr>
              <w:t>UPRAVNI I OPĆI POSLOVI</w:t>
            </w:r>
          </w:p>
        </w:tc>
      </w:tr>
      <w:tr w:rsidR="00022EC2" w:rsidRPr="00022EC2" w14:paraId="5A8DEED0" w14:textId="77777777" w:rsidTr="003F5A52">
        <w:trPr>
          <w:jc w:val="center"/>
        </w:trPr>
        <w:tc>
          <w:tcPr>
            <w:tcW w:w="2876" w:type="dxa"/>
          </w:tcPr>
          <w:p w14:paraId="1A00B6BF" w14:textId="77777777" w:rsidR="00022EC2" w:rsidRPr="00022EC2" w:rsidRDefault="00022EC2" w:rsidP="00022EC2">
            <w:pPr>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t>Naziv radnog mjesta</w:t>
            </w:r>
          </w:p>
        </w:tc>
        <w:tc>
          <w:tcPr>
            <w:tcW w:w="6186" w:type="dxa"/>
          </w:tcPr>
          <w:p w14:paraId="286F8D56" w14:textId="77777777" w:rsidR="00022EC2" w:rsidRPr="00022EC2" w:rsidRDefault="00022EC2" w:rsidP="00022EC2">
            <w:pPr>
              <w:autoSpaceDE w:val="0"/>
              <w:autoSpaceDN w:val="0"/>
              <w:adjustRightInd w:val="0"/>
              <w:spacing w:after="0" w:line="240" w:lineRule="auto"/>
              <w:rPr>
                <w:rFonts w:ascii="Times New Roman" w:eastAsia="Times New Roman" w:hAnsi="Times New Roman" w:cs="Times New Roman"/>
                <w:b/>
                <w:noProof/>
                <w:sz w:val="24"/>
                <w:szCs w:val="25"/>
                <w:lang w:eastAsia="hr-HR"/>
              </w:rPr>
            </w:pPr>
            <w:r w:rsidRPr="00022EC2">
              <w:rPr>
                <w:rFonts w:ascii="Times New Roman" w:eastAsia="Times New Roman" w:hAnsi="Times New Roman" w:cs="Times New Roman"/>
                <w:b/>
                <w:noProof/>
                <w:sz w:val="24"/>
                <w:szCs w:val="25"/>
                <w:lang w:eastAsia="hr-HR"/>
              </w:rPr>
              <w:t>TAJNIK</w:t>
            </w:r>
          </w:p>
        </w:tc>
      </w:tr>
      <w:tr w:rsidR="00022EC2" w:rsidRPr="00022EC2" w14:paraId="3F1091E3" w14:textId="77777777" w:rsidTr="003F5A52">
        <w:trPr>
          <w:jc w:val="center"/>
        </w:trPr>
        <w:tc>
          <w:tcPr>
            <w:tcW w:w="2876" w:type="dxa"/>
          </w:tcPr>
          <w:p w14:paraId="120F81D9" w14:textId="77777777" w:rsidR="00022EC2" w:rsidRPr="00022EC2" w:rsidRDefault="00022EC2" w:rsidP="00022EC2">
            <w:pPr>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t>Posebni uvjeti</w:t>
            </w:r>
          </w:p>
        </w:tc>
        <w:tc>
          <w:tcPr>
            <w:tcW w:w="6186" w:type="dxa"/>
          </w:tcPr>
          <w:p w14:paraId="77F524F7" w14:textId="77777777" w:rsidR="00022EC2" w:rsidRPr="00022EC2" w:rsidRDefault="00022EC2" w:rsidP="00022EC2">
            <w:pPr>
              <w:numPr>
                <w:ilvl w:val="0"/>
                <w:numId w:val="21"/>
              </w:num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t xml:space="preserve">Studij </w:t>
            </w:r>
            <w:r w:rsidRPr="00022EC2">
              <w:rPr>
                <w:rFonts w:ascii="Times New Roman" w:eastAsia="Times New Roman" w:hAnsi="Times New Roman" w:cs="Times New Roman"/>
                <w:b/>
                <w:noProof/>
                <w:sz w:val="24"/>
                <w:szCs w:val="25"/>
                <w:lang w:eastAsia="hr-HR"/>
              </w:rPr>
              <w:t>pravo, javna uprava</w:t>
            </w:r>
            <w:r w:rsidRPr="00022EC2">
              <w:rPr>
                <w:rFonts w:ascii="Times New Roman" w:eastAsia="Times New Roman" w:hAnsi="Times New Roman" w:cs="Times New Roman"/>
                <w:noProof/>
                <w:sz w:val="24"/>
                <w:szCs w:val="25"/>
                <w:lang w:eastAsia="hr-HR"/>
              </w:rPr>
              <w:t xml:space="preserve"> </w:t>
            </w:r>
          </w:p>
          <w:p w14:paraId="12980E58" w14:textId="77777777" w:rsidR="00022EC2" w:rsidRPr="00022EC2" w:rsidRDefault="00022EC2" w:rsidP="00022EC2">
            <w:pPr>
              <w:numPr>
                <w:ilvl w:val="0"/>
                <w:numId w:val="21"/>
              </w:num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t xml:space="preserve">Vrsta i razina studija </w:t>
            </w:r>
          </w:p>
          <w:p w14:paraId="6E6B0E1F" w14:textId="77777777" w:rsidR="00022EC2" w:rsidRPr="00022EC2" w:rsidRDefault="00022EC2" w:rsidP="00022EC2">
            <w:pPr>
              <w:numPr>
                <w:ilvl w:val="0"/>
                <w:numId w:val="21"/>
              </w:numPr>
              <w:shd w:val="clear" w:color="auto" w:fill="FFFFFF"/>
              <w:autoSpaceDE w:val="0"/>
              <w:autoSpaceDN w:val="0"/>
              <w:adjustRightInd w:val="0"/>
              <w:spacing w:after="0" w:line="240" w:lineRule="auto"/>
              <w:jc w:val="both"/>
              <w:rPr>
                <w:rFonts w:ascii="Times New Roman" w:eastAsia="Times New Roman" w:hAnsi="Times New Roman" w:cs="Times New Roman"/>
                <w:b/>
                <w:noProof/>
                <w:sz w:val="24"/>
                <w:szCs w:val="25"/>
                <w:lang w:eastAsia="hr-HR"/>
              </w:rPr>
            </w:pPr>
            <w:r w:rsidRPr="00022EC2">
              <w:rPr>
                <w:rFonts w:ascii="Times New Roman" w:eastAsia="Times New Roman" w:hAnsi="Times New Roman" w:cs="Times New Roman"/>
                <w:b/>
                <w:noProof/>
                <w:sz w:val="24"/>
                <w:szCs w:val="25"/>
                <w:lang w:eastAsia="hr-HR"/>
              </w:rPr>
              <w:t xml:space="preserve">Sveučilišni integrirani prijediplomski </w:t>
            </w:r>
          </w:p>
          <w:p w14:paraId="1C09B865" w14:textId="77777777" w:rsidR="00022EC2" w:rsidRPr="00022EC2" w:rsidRDefault="00022EC2" w:rsidP="00022EC2">
            <w:p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b/>
                <w:noProof/>
                <w:sz w:val="24"/>
                <w:szCs w:val="25"/>
                <w:lang w:eastAsia="hr-HR"/>
              </w:rPr>
              <w:t>i diplomski studij prava</w:t>
            </w:r>
          </w:p>
          <w:p w14:paraId="3BF3BB5B" w14:textId="77777777" w:rsidR="00022EC2" w:rsidRPr="00022EC2" w:rsidRDefault="00022EC2" w:rsidP="00022EC2">
            <w:pPr>
              <w:numPr>
                <w:ilvl w:val="0"/>
                <w:numId w:val="21"/>
              </w:numPr>
              <w:shd w:val="clear" w:color="auto" w:fill="FFFFFF"/>
              <w:autoSpaceDE w:val="0"/>
              <w:autoSpaceDN w:val="0"/>
              <w:adjustRightInd w:val="0"/>
              <w:spacing w:after="0" w:line="240" w:lineRule="auto"/>
              <w:jc w:val="both"/>
              <w:rPr>
                <w:rFonts w:ascii="Times New Roman" w:eastAsia="Times New Roman" w:hAnsi="Times New Roman" w:cs="Times New Roman"/>
                <w:b/>
                <w:noProof/>
                <w:sz w:val="24"/>
                <w:szCs w:val="25"/>
                <w:lang w:eastAsia="hr-HR"/>
              </w:rPr>
            </w:pPr>
            <w:r w:rsidRPr="00022EC2">
              <w:rPr>
                <w:rFonts w:ascii="Times New Roman" w:eastAsia="Times New Roman" w:hAnsi="Times New Roman" w:cs="Times New Roman"/>
                <w:b/>
                <w:noProof/>
                <w:sz w:val="24"/>
                <w:szCs w:val="25"/>
                <w:lang w:eastAsia="hr-HR"/>
              </w:rPr>
              <w:lastRenderedPageBreak/>
              <w:t>Stručni diplomski studij javne uprave</w:t>
            </w:r>
          </w:p>
          <w:p w14:paraId="10676289" w14:textId="77777777" w:rsidR="00022EC2" w:rsidRPr="00022EC2" w:rsidRDefault="00022EC2" w:rsidP="00022EC2">
            <w:pPr>
              <w:numPr>
                <w:ilvl w:val="0"/>
                <w:numId w:val="21"/>
              </w:num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t xml:space="preserve">Stečeni akademski naziv </w:t>
            </w:r>
          </w:p>
          <w:p w14:paraId="693BD864" w14:textId="77777777" w:rsidR="00022EC2" w:rsidRPr="00022EC2" w:rsidRDefault="00022EC2" w:rsidP="00022EC2">
            <w:pPr>
              <w:numPr>
                <w:ilvl w:val="0"/>
                <w:numId w:val="21"/>
              </w:numPr>
              <w:shd w:val="clear" w:color="auto" w:fill="FFFFFF"/>
              <w:autoSpaceDE w:val="0"/>
              <w:autoSpaceDN w:val="0"/>
              <w:adjustRightInd w:val="0"/>
              <w:spacing w:after="0" w:line="240" w:lineRule="auto"/>
              <w:jc w:val="both"/>
              <w:rPr>
                <w:rFonts w:ascii="Times New Roman" w:eastAsia="Times New Roman" w:hAnsi="Times New Roman" w:cs="Times New Roman"/>
                <w:b/>
                <w:noProof/>
                <w:sz w:val="24"/>
                <w:szCs w:val="25"/>
                <w:lang w:eastAsia="hr-HR"/>
              </w:rPr>
            </w:pPr>
            <w:r w:rsidRPr="00022EC2">
              <w:rPr>
                <w:rFonts w:ascii="Times New Roman" w:eastAsia="Times New Roman" w:hAnsi="Times New Roman" w:cs="Times New Roman"/>
                <w:b/>
                <w:noProof/>
                <w:sz w:val="24"/>
                <w:szCs w:val="25"/>
                <w:lang w:eastAsia="hr-HR"/>
              </w:rPr>
              <w:t>Sveučilišni/a magistar/magistra prava</w:t>
            </w:r>
          </w:p>
          <w:p w14:paraId="37E95E21" w14:textId="77777777" w:rsidR="00022EC2" w:rsidRPr="00022EC2" w:rsidRDefault="00022EC2" w:rsidP="00022EC2">
            <w:pPr>
              <w:numPr>
                <w:ilvl w:val="0"/>
                <w:numId w:val="21"/>
              </w:numPr>
              <w:shd w:val="clear" w:color="auto" w:fill="FFFFFF"/>
              <w:autoSpaceDE w:val="0"/>
              <w:autoSpaceDN w:val="0"/>
              <w:adjustRightInd w:val="0"/>
              <w:spacing w:after="0" w:line="240" w:lineRule="auto"/>
              <w:jc w:val="both"/>
              <w:rPr>
                <w:rFonts w:ascii="Times New Roman" w:eastAsia="Times New Roman" w:hAnsi="Times New Roman" w:cs="Times New Roman"/>
                <w:b/>
                <w:noProof/>
                <w:sz w:val="24"/>
                <w:szCs w:val="25"/>
                <w:lang w:eastAsia="hr-HR"/>
              </w:rPr>
            </w:pPr>
            <w:r w:rsidRPr="00022EC2">
              <w:rPr>
                <w:rFonts w:ascii="Times New Roman" w:eastAsia="Times New Roman" w:hAnsi="Times New Roman" w:cs="Times New Roman"/>
                <w:b/>
                <w:noProof/>
                <w:sz w:val="24"/>
                <w:szCs w:val="25"/>
                <w:lang w:eastAsia="hr-HR"/>
              </w:rPr>
              <w:t>Magistar/a javne uprave</w:t>
            </w:r>
          </w:p>
          <w:p w14:paraId="0ECCDDC0" w14:textId="77777777" w:rsidR="00022EC2" w:rsidRPr="00022EC2" w:rsidRDefault="00022EC2" w:rsidP="00022EC2">
            <w:pPr>
              <w:numPr>
                <w:ilvl w:val="0"/>
                <w:numId w:val="21"/>
              </w:num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t>zdravstvena sposobnost potrebna za obavljanje  posla</w:t>
            </w:r>
          </w:p>
          <w:p w14:paraId="6463C658" w14:textId="77777777" w:rsidR="00022EC2" w:rsidRPr="00022EC2" w:rsidRDefault="00022EC2" w:rsidP="00022EC2">
            <w:pPr>
              <w:numPr>
                <w:ilvl w:val="0"/>
                <w:numId w:val="21"/>
              </w:num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5"/>
                <w:lang w:eastAsia="hr-HR"/>
              </w:rPr>
              <w:t>da nije pravomoćno osuđivan za kaznena djela iz članka 25. Zakona o predškolskom odgoju i obrazovanju</w:t>
            </w:r>
          </w:p>
          <w:p w14:paraId="62BD15A1" w14:textId="77777777" w:rsidR="00022EC2" w:rsidRPr="00022EC2" w:rsidRDefault="00022EC2" w:rsidP="00022EC2">
            <w:pPr>
              <w:numPr>
                <w:ilvl w:val="0"/>
                <w:numId w:val="21"/>
              </w:num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color w:val="231F20"/>
                <w:sz w:val="24"/>
                <w:szCs w:val="24"/>
                <w:shd w:val="clear" w:color="auto" w:fill="FFFFFF"/>
                <w:lang w:eastAsia="hr-HR"/>
              </w:rPr>
              <w:t xml:space="preserve">Poslove tajnika može obavljati osoba koja je završila prijediplomski stručni studij javne uprave te stekla naziv prvostupnik/ica javne uprave, ako se na natječaj ne javi sveučilišni/a magistar/magistra prava ili magistar/magistra javne uprave </w:t>
            </w:r>
          </w:p>
          <w:p w14:paraId="0AF39E67" w14:textId="77777777" w:rsidR="00022EC2" w:rsidRPr="00022EC2" w:rsidRDefault="00022EC2" w:rsidP="00022EC2">
            <w:p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4"/>
                <w:lang w:eastAsia="hr-HR"/>
              </w:rPr>
            </w:pPr>
          </w:p>
        </w:tc>
      </w:tr>
      <w:tr w:rsidR="00022EC2" w:rsidRPr="00022EC2" w14:paraId="18F7687B" w14:textId="77777777" w:rsidTr="003F5A52">
        <w:trPr>
          <w:jc w:val="center"/>
        </w:trPr>
        <w:tc>
          <w:tcPr>
            <w:tcW w:w="2876" w:type="dxa"/>
          </w:tcPr>
          <w:p w14:paraId="79B97B57" w14:textId="77777777" w:rsidR="00022EC2" w:rsidRPr="00022EC2" w:rsidRDefault="00022EC2" w:rsidP="00022EC2">
            <w:pPr>
              <w:autoSpaceDE w:val="0"/>
              <w:autoSpaceDN w:val="0"/>
              <w:adjustRightInd w:val="0"/>
              <w:spacing w:after="0" w:line="240" w:lineRule="auto"/>
              <w:rPr>
                <w:rFonts w:ascii="Times New Roman" w:eastAsia="Times New Roman" w:hAnsi="Times New Roman" w:cs="Times New Roman"/>
                <w:bCs/>
                <w:noProof/>
                <w:sz w:val="24"/>
                <w:szCs w:val="25"/>
                <w:lang w:eastAsia="hr-HR"/>
              </w:rPr>
            </w:pPr>
            <w:r w:rsidRPr="00022EC2">
              <w:rPr>
                <w:rFonts w:ascii="Times New Roman" w:eastAsia="Times New Roman" w:hAnsi="Times New Roman" w:cs="Times New Roman"/>
                <w:noProof/>
                <w:sz w:val="24"/>
                <w:szCs w:val="25"/>
                <w:lang w:eastAsia="hr-HR"/>
              </w:rPr>
              <w:lastRenderedPageBreak/>
              <w:t>Probni rad</w:t>
            </w:r>
          </w:p>
        </w:tc>
        <w:tc>
          <w:tcPr>
            <w:tcW w:w="6186" w:type="dxa"/>
          </w:tcPr>
          <w:p w14:paraId="5BBDBC8E" w14:textId="77777777" w:rsidR="00022EC2" w:rsidRPr="00022EC2" w:rsidRDefault="00022EC2" w:rsidP="00022EC2">
            <w:pPr>
              <w:autoSpaceDE w:val="0"/>
              <w:autoSpaceDN w:val="0"/>
              <w:adjustRightInd w:val="0"/>
              <w:spacing w:after="0" w:line="240" w:lineRule="auto"/>
              <w:rPr>
                <w:rFonts w:ascii="Times New Roman" w:eastAsia="Times New Roman" w:hAnsi="Times New Roman" w:cs="Times New Roman"/>
                <w:bCs/>
                <w:noProof/>
                <w:sz w:val="24"/>
                <w:szCs w:val="25"/>
                <w:lang w:eastAsia="hr-HR"/>
              </w:rPr>
            </w:pPr>
            <w:r w:rsidRPr="00022EC2">
              <w:rPr>
                <w:rFonts w:ascii="Times New Roman" w:eastAsia="Times New Roman" w:hAnsi="Times New Roman" w:cs="Times New Roman"/>
                <w:bCs/>
                <w:noProof/>
                <w:sz w:val="24"/>
                <w:szCs w:val="25"/>
                <w:lang w:eastAsia="hr-HR"/>
              </w:rPr>
              <w:t>6 mjeseci</w:t>
            </w:r>
          </w:p>
        </w:tc>
      </w:tr>
      <w:tr w:rsidR="00022EC2" w:rsidRPr="00022EC2" w14:paraId="13A9D959" w14:textId="77777777" w:rsidTr="003F5A52">
        <w:trPr>
          <w:jc w:val="center"/>
        </w:trPr>
        <w:tc>
          <w:tcPr>
            <w:tcW w:w="2876" w:type="dxa"/>
          </w:tcPr>
          <w:p w14:paraId="667008CE" w14:textId="77777777" w:rsidR="00022EC2" w:rsidRPr="00022EC2" w:rsidRDefault="00022EC2" w:rsidP="00022EC2">
            <w:pPr>
              <w:autoSpaceDE w:val="0"/>
              <w:autoSpaceDN w:val="0"/>
              <w:adjustRightInd w:val="0"/>
              <w:spacing w:after="0" w:line="240" w:lineRule="auto"/>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5"/>
                <w:lang w:eastAsia="hr-HR"/>
              </w:rPr>
              <w:t>Broj izvršitelja</w:t>
            </w:r>
          </w:p>
        </w:tc>
        <w:tc>
          <w:tcPr>
            <w:tcW w:w="6186" w:type="dxa"/>
          </w:tcPr>
          <w:p w14:paraId="730EA3AB" w14:textId="77777777" w:rsidR="00022EC2" w:rsidRPr="00022EC2" w:rsidRDefault="00022EC2" w:rsidP="00022EC2">
            <w:pPr>
              <w:autoSpaceDE w:val="0"/>
              <w:autoSpaceDN w:val="0"/>
              <w:adjustRightInd w:val="0"/>
              <w:spacing w:after="0" w:line="240" w:lineRule="auto"/>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t>1  izvršitelj</w:t>
            </w:r>
          </w:p>
        </w:tc>
      </w:tr>
      <w:tr w:rsidR="00022EC2" w:rsidRPr="00022EC2" w14:paraId="031C33D1" w14:textId="77777777" w:rsidTr="003F5A52">
        <w:trPr>
          <w:jc w:val="center"/>
        </w:trPr>
        <w:tc>
          <w:tcPr>
            <w:tcW w:w="2876" w:type="dxa"/>
          </w:tcPr>
          <w:p w14:paraId="7603F97B" w14:textId="77777777" w:rsidR="00022EC2" w:rsidRPr="00022EC2" w:rsidRDefault="00022EC2" w:rsidP="00022EC2">
            <w:pPr>
              <w:spacing w:after="0" w:line="240" w:lineRule="auto"/>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5"/>
                <w:lang w:eastAsia="hr-HR"/>
              </w:rPr>
              <w:t>OPIS POSLOVA</w:t>
            </w:r>
          </w:p>
        </w:tc>
        <w:tc>
          <w:tcPr>
            <w:tcW w:w="6186" w:type="dxa"/>
            <w:vMerge w:val="restart"/>
          </w:tcPr>
          <w:p w14:paraId="1186CED6" w14:textId="77777777" w:rsidR="00022EC2" w:rsidRPr="00022EC2" w:rsidRDefault="00022EC2" w:rsidP="00022EC2">
            <w:pPr>
              <w:numPr>
                <w:ilvl w:val="0"/>
                <w:numId w:val="22"/>
              </w:num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t>priprema materijale i izrađuje prijedloge općih akata</w:t>
            </w:r>
          </w:p>
          <w:p w14:paraId="7BB991A0" w14:textId="77777777" w:rsidR="00022EC2" w:rsidRPr="00022EC2" w:rsidRDefault="00022EC2" w:rsidP="00022EC2">
            <w:pPr>
              <w:numPr>
                <w:ilvl w:val="0"/>
                <w:numId w:val="22"/>
              </w:num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t>prati pravne propise, primjenu istih u praksi te u vezi s tim inicira donošenje općih akata koji obuhvaćaju navedenu problematiku</w:t>
            </w:r>
          </w:p>
          <w:p w14:paraId="19149592" w14:textId="77777777" w:rsidR="00022EC2" w:rsidRPr="00022EC2" w:rsidRDefault="00022EC2" w:rsidP="00022EC2">
            <w:pPr>
              <w:numPr>
                <w:ilvl w:val="0"/>
                <w:numId w:val="22"/>
              </w:num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t>priprema prijedloge ugovora, pruža stručnu pomoć u postupku zaključivanja i izvršavanja ugovora</w:t>
            </w:r>
          </w:p>
          <w:p w14:paraId="45BAD1FD" w14:textId="77777777" w:rsidR="00022EC2" w:rsidRPr="00022EC2" w:rsidRDefault="00022EC2" w:rsidP="00022EC2">
            <w:pPr>
              <w:numPr>
                <w:ilvl w:val="0"/>
                <w:numId w:val="22"/>
              </w:num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4"/>
                <w:lang w:eastAsia="hr-HR"/>
              </w:rPr>
              <w:t xml:space="preserve">u okviru svojih poslova daje tumačenja i mišljenja, te objašnjenja radnicima Vrtića u pogledu primjene pravnih propisa i odredaba općih akata, </w:t>
            </w:r>
          </w:p>
          <w:p w14:paraId="2B16A97C" w14:textId="77777777" w:rsidR="00022EC2" w:rsidRPr="00022EC2" w:rsidRDefault="00022EC2" w:rsidP="00022EC2">
            <w:pPr>
              <w:numPr>
                <w:ilvl w:val="0"/>
                <w:numId w:val="22"/>
              </w:num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4"/>
                <w:lang w:eastAsia="hr-HR"/>
              </w:rPr>
              <w:t xml:space="preserve">pruža stručnu pomoć ravnatelju u pogledu osiguranja zakonitosti rada i akata i upozorava na nezakonitosti u radu, </w:t>
            </w:r>
          </w:p>
          <w:p w14:paraId="1F70B3F8" w14:textId="77777777" w:rsidR="00022EC2" w:rsidRPr="00022EC2" w:rsidRDefault="00022EC2" w:rsidP="00022EC2">
            <w:pPr>
              <w:numPr>
                <w:ilvl w:val="0"/>
                <w:numId w:val="22"/>
              </w:num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4"/>
                <w:lang w:eastAsia="hr-HR"/>
              </w:rPr>
              <w:t xml:space="preserve">obavlja poslove vezane za statusne promjene Vrtića i zastupa Vrtić pred sudovima i drugim organima i tijelima po punomoći, </w:t>
            </w:r>
          </w:p>
          <w:p w14:paraId="41B4F43B" w14:textId="77777777" w:rsidR="00022EC2" w:rsidRPr="00022EC2" w:rsidRDefault="00022EC2" w:rsidP="00022EC2">
            <w:pPr>
              <w:numPr>
                <w:ilvl w:val="0"/>
                <w:numId w:val="22"/>
              </w:num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4"/>
                <w:lang w:eastAsia="hr-HR"/>
              </w:rPr>
              <w:t xml:space="preserve">u suradnji s ravnateljem vodi brigu o zaštiti na radu i surađuje s nadležnim tijelima, </w:t>
            </w:r>
          </w:p>
          <w:p w14:paraId="560A4BAE" w14:textId="77777777" w:rsidR="00022EC2" w:rsidRPr="00022EC2" w:rsidRDefault="00022EC2" w:rsidP="00022EC2">
            <w:pPr>
              <w:numPr>
                <w:ilvl w:val="0"/>
                <w:numId w:val="22"/>
              </w:num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4"/>
                <w:lang w:eastAsia="hr-HR"/>
              </w:rPr>
              <w:t xml:space="preserve">u suradnji s ravnateljem i predsjednikom Upravnog vijeća priprema materijale za sjednice Upravnog vijeća i čuva dokumentaciju o radu Vijeća, </w:t>
            </w:r>
          </w:p>
          <w:p w14:paraId="640640A7" w14:textId="77777777" w:rsidR="00022EC2" w:rsidRPr="00022EC2" w:rsidRDefault="00022EC2" w:rsidP="00022EC2">
            <w:pPr>
              <w:numPr>
                <w:ilvl w:val="0"/>
                <w:numId w:val="22"/>
              </w:num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4"/>
                <w:lang w:eastAsia="hr-HR"/>
              </w:rPr>
              <w:t xml:space="preserve">u suradnji s ravnateljem vodi brigu o izvršenju odluka Upravnog vijeća, </w:t>
            </w:r>
          </w:p>
          <w:p w14:paraId="5EEB3CD4" w14:textId="77777777" w:rsidR="00022EC2" w:rsidRPr="00022EC2" w:rsidRDefault="00022EC2" w:rsidP="00022EC2">
            <w:pPr>
              <w:numPr>
                <w:ilvl w:val="0"/>
                <w:numId w:val="22"/>
              </w:num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4"/>
                <w:lang w:eastAsia="hr-HR"/>
              </w:rPr>
              <w:t xml:space="preserve">brine o čuvanju pečata Vrtića, </w:t>
            </w:r>
          </w:p>
          <w:p w14:paraId="01897C04" w14:textId="77777777" w:rsidR="00022EC2" w:rsidRPr="00022EC2" w:rsidRDefault="00022EC2" w:rsidP="00022EC2">
            <w:pPr>
              <w:numPr>
                <w:ilvl w:val="0"/>
                <w:numId w:val="22"/>
              </w:num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4"/>
                <w:lang w:eastAsia="hr-HR"/>
              </w:rPr>
              <w:t xml:space="preserve">izdaje potrebne potvrde radnicima radi ostvarivanja određenih prava iz radnog odnosa, </w:t>
            </w:r>
          </w:p>
          <w:p w14:paraId="1267679E" w14:textId="77777777" w:rsidR="00022EC2" w:rsidRPr="00022EC2" w:rsidRDefault="00022EC2" w:rsidP="00022EC2">
            <w:pPr>
              <w:numPr>
                <w:ilvl w:val="0"/>
                <w:numId w:val="22"/>
              </w:num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4"/>
                <w:lang w:eastAsia="hr-HR"/>
              </w:rPr>
              <w:t>odgovoran je za čuvanje svih normativnih akata i važne dokumentacije Vrtića, obavlja i druge poslove u vezi s administrativno-stručnim poslovima Vrtića</w:t>
            </w:r>
          </w:p>
          <w:p w14:paraId="23FEDACA" w14:textId="77777777" w:rsidR="00022EC2" w:rsidRPr="00022EC2" w:rsidRDefault="00022EC2" w:rsidP="00022EC2">
            <w:pPr>
              <w:numPr>
                <w:ilvl w:val="0"/>
                <w:numId w:val="22"/>
              </w:num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obavlja i druge poslove u svezi s administrativno-stručnim poslovima Vrtića dobivene od ravnatelja, a u skladu sa zakonom i općim aktima Vrtića</w:t>
            </w:r>
          </w:p>
        </w:tc>
      </w:tr>
      <w:tr w:rsidR="00022EC2" w:rsidRPr="00022EC2" w14:paraId="54A9792B" w14:textId="77777777" w:rsidTr="003F5A52">
        <w:trPr>
          <w:trHeight w:val="550"/>
          <w:jc w:val="center"/>
        </w:trPr>
        <w:tc>
          <w:tcPr>
            <w:tcW w:w="2876" w:type="dxa"/>
          </w:tcPr>
          <w:p w14:paraId="6BFC8C23" w14:textId="77777777" w:rsidR="00022EC2" w:rsidRPr="00022EC2" w:rsidRDefault="00022EC2" w:rsidP="00022EC2">
            <w:pPr>
              <w:autoSpaceDE w:val="0"/>
              <w:autoSpaceDN w:val="0"/>
              <w:adjustRightInd w:val="0"/>
              <w:spacing w:after="0" w:line="240" w:lineRule="auto"/>
              <w:rPr>
                <w:rFonts w:ascii="Times New Roman" w:eastAsia="Times New Roman" w:hAnsi="Times New Roman" w:cs="Times New Roman"/>
                <w:bCs/>
                <w:noProof/>
                <w:sz w:val="24"/>
                <w:szCs w:val="25"/>
                <w:lang w:eastAsia="hr-HR"/>
              </w:rPr>
            </w:pPr>
          </w:p>
        </w:tc>
        <w:tc>
          <w:tcPr>
            <w:tcW w:w="6186" w:type="dxa"/>
            <w:vMerge/>
          </w:tcPr>
          <w:p w14:paraId="52990D8B" w14:textId="77777777" w:rsidR="00022EC2" w:rsidRPr="00022EC2" w:rsidRDefault="00022EC2" w:rsidP="00022EC2">
            <w:p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4"/>
                <w:lang w:eastAsia="hr-HR"/>
              </w:rPr>
            </w:pPr>
          </w:p>
        </w:tc>
      </w:tr>
      <w:tr w:rsidR="00022EC2" w:rsidRPr="00022EC2" w14:paraId="1B0C008A" w14:textId="77777777" w:rsidTr="003F5A52">
        <w:trPr>
          <w:trHeight w:val="550"/>
          <w:jc w:val="center"/>
        </w:trPr>
        <w:tc>
          <w:tcPr>
            <w:tcW w:w="2876" w:type="dxa"/>
          </w:tcPr>
          <w:p w14:paraId="049A4123" w14:textId="77777777" w:rsidR="00022EC2" w:rsidRPr="00022EC2" w:rsidRDefault="00022EC2" w:rsidP="00022EC2">
            <w:pPr>
              <w:autoSpaceDE w:val="0"/>
              <w:autoSpaceDN w:val="0"/>
              <w:adjustRightInd w:val="0"/>
              <w:spacing w:after="0" w:line="240" w:lineRule="auto"/>
              <w:rPr>
                <w:rFonts w:ascii="Times New Roman" w:eastAsia="Times New Roman" w:hAnsi="Times New Roman" w:cs="Times New Roman"/>
                <w:bCs/>
                <w:noProof/>
                <w:sz w:val="24"/>
                <w:szCs w:val="25"/>
                <w:lang w:eastAsia="hr-HR"/>
              </w:rPr>
            </w:pPr>
            <w:r w:rsidRPr="00022EC2">
              <w:rPr>
                <w:rFonts w:ascii="Times New Roman" w:eastAsia="Times New Roman" w:hAnsi="Times New Roman" w:cs="Times New Roman"/>
                <w:bCs/>
                <w:noProof/>
                <w:sz w:val="24"/>
                <w:szCs w:val="25"/>
                <w:lang w:eastAsia="hr-HR"/>
              </w:rPr>
              <w:t>Odgovornost</w:t>
            </w:r>
          </w:p>
        </w:tc>
        <w:tc>
          <w:tcPr>
            <w:tcW w:w="6186" w:type="dxa"/>
          </w:tcPr>
          <w:p w14:paraId="2CC19F60" w14:textId="77777777" w:rsidR="00022EC2" w:rsidRPr="00022EC2" w:rsidRDefault="00022EC2" w:rsidP="00022EC2">
            <w:pPr>
              <w:numPr>
                <w:ilvl w:val="0"/>
                <w:numId w:val="34"/>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 xml:space="preserve">odgovara za zakonito i pravovremeno predlaganje izmjena i dopuna odluka i akata Vrtića, vođenje </w:t>
            </w:r>
            <w:r w:rsidRPr="00022EC2">
              <w:rPr>
                <w:rFonts w:ascii="Times New Roman" w:eastAsia="Times New Roman" w:hAnsi="Times New Roman" w:cs="Times New Roman"/>
                <w:noProof/>
                <w:sz w:val="24"/>
                <w:szCs w:val="24"/>
                <w:lang w:eastAsia="hr-HR"/>
              </w:rPr>
              <w:lastRenderedPageBreak/>
              <w:t>evidencije o radu radnika, vođenje matične knjige i prijave i odjave radnika na HZMO.</w:t>
            </w:r>
          </w:p>
        </w:tc>
      </w:tr>
    </w:tbl>
    <w:p w14:paraId="367D7FBB" w14:textId="77777777" w:rsidR="00022EC2" w:rsidRPr="00022EC2" w:rsidRDefault="00022EC2" w:rsidP="00022EC2">
      <w:pPr>
        <w:shd w:val="clear" w:color="auto" w:fill="FFFFFF"/>
        <w:autoSpaceDE w:val="0"/>
        <w:autoSpaceDN w:val="0"/>
        <w:adjustRightInd w:val="0"/>
        <w:spacing w:after="0" w:line="240" w:lineRule="auto"/>
        <w:jc w:val="center"/>
        <w:rPr>
          <w:rFonts w:ascii="Times New Roman" w:eastAsia="Times New Roman" w:hAnsi="Times New Roman" w:cs="Times New Roman"/>
          <w:b/>
          <w:bCs/>
          <w:noProof/>
          <w:sz w:val="24"/>
          <w:szCs w:val="25"/>
          <w:lang w:eastAsia="hr-HR"/>
        </w:rPr>
      </w:pPr>
    </w:p>
    <w:p w14:paraId="0799FB5C" w14:textId="77777777" w:rsidR="00022EC2" w:rsidRPr="00022EC2" w:rsidRDefault="00022EC2" w:rsidP="00022EC2">
      <w:pPr>
        <w:shd w:val="clear" w:color="auto" w:fill="FFFFFF"/>
        <w:autoSpaceDE w:val="0"/>
        <w:autoSpaceDN w:val="0"/>
        <w:adjustRightInd w:val="0"/>
        <w:spacing w:after="0" w:line="240" w:lineRule="auto"/>
        <w:jc w:val="center"/>
        <w:rPr>
          <w:rFonts w:ascii="Times New Roman" w:eastAsia="Times New Roman" w:hAnsi="Times New Roman" w:cs="Times New Roman"/>
          <w:b/>
          <w:bCs/>
          <w:noProof/>
          <w:sz w:val="24"/>
          <w:szCs w:val="25"/>
          <w:lang w:eastAsia="hr-HR"/>
        </w:rPr>
      </w:pPr>
      <w:r w:rsidRPr="00022EC2">
        <w:rPr>
          <w:rFonts w:ascii="Times New Roman" w:eastAsia="Times New Roman" w:hAnsi="Times New Roman" w:cs="Times New Roman"/>
          <w:b/>
          <w:bCs/>
          <w:noProof/>
          <w:sz w:val="24"/>
          <w:szCs w:val="25"/>
          <w:lang w:eastAsia="hr-HR"/>
        </w:rPr>
        <w:t>Članak 32.</w:t>
      </w:r>
    </w:p>
    <w:p w14:paraId="394CA468" w14:textId="77777777" w:rsidR="00022EC2" w:rsidRPr="00022EC2" w:rsidRDefault="00022EC2" w:rsidP="00022EC2">
      <w:pPr>
        <w:shd w:val="clear" w:color="auto" w:fill="FFFFFF"/>
        <w:autoSpaceDE w:val="0"/>
        <w:autoSpaceDN w:val="0"/>
        <w:adjustRightInd w:val="0"/>
        <w:spacing w:after="0" w:line="240" w:lineRule="auto"/>
        <w:jc w:val="center"/>
        <w:rPr>
          <w:rFonts w:ascii="Times New Roman" w:eastAsia="Times New Roman" w:hAnsi="Times New Roman" w:cs="Times New Roman"/>
          <w:b/>
          <w:bCs/>
          <w:noProof/>
          <w:sz w:val="24"/>
          <w:szCs w:val="25"/>
          <w:lang w:eastAsia="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5"/>
        <w:gridCol w:w="6187"/>
      </w:tblGrid>
      <w:tr w:rsidR="00022EC2" w:rsidRPr="00022EC2" w14:paraId="2A020E93" w14:textId="77777777" w:rsidTr="003F5A52">
        <w:tc>
          <w:tcPr>
            <w:tcW w:w="2875" w:type="dxa"/>
          </w:tcPr>
          <w:p w14:paraId="4C4BF529" w14:textId="77777777" w:rsidR="00022EC2" w:rsidRPr="00022EC2" w:rsidRDefault="00022EC2" w:rsidP="00022EC2">
            <w:pPr>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t xml:space="preserve">NAZIV </w:t>
            </w:r>
          </w:p>
          <w:p w14:paraId="1908F565" w14:textId="77777777" w:rsidR="00022EC2" w:rsidRPr="00022EC2" w:rsidRDefault="00022EC2" w:rsidP="00022EC2">
            <w:pPr>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t>SKUPINE POSLOVA</w:t>
            </w:r>
          </w:p>
        </w:tc>
        <w:tc>
          <w:tcPr>
            <w:tcW w:w="6187" w:type="dxa"/>
          </w:tcPr>
          <w:p w14:paraId="07BAF2D2" w14:textId="77777777" w:rsidR="00022EC2" w:rsidRPr="00022EC2" w:rsidRDefault="00022EC2" w:rsidP="00022EC2">
            <w:pPr>
              <w:autoSpaceDE w:val="0"/>
              <w:autoSpaceDN w:val="0"/>
              <w:adjustRightInd w:val="0"/>
              <w:spacing w:after="0" w:line="240" w:lineRule="auto"/>
              <w:rPr>
                <w:rFonts w:ascii="Times New Roman" w:eastAsia="Times New Roman" w:hAnsi="Times New Roman" w:cs="Times New Roman"/>
                <w:bCs/>
                <w:noProof/>
                <w:sz w:val="24"/>
                <w:szCs w:val="25"/>
                <w:lang w:eastAsia="hr-HR"/>
              </w:rPr>
            </w:pPr>
            <w:r w:rsidRPr="00022EC2">
              <w:rPr>
                <w:rFonts w:ascii="Times New Roman" w:eastAsia="Times New Roman" w:hAnsi="Times New Roman" w:cs="Times New Roman"/>
                <w:noProof/>
                <w:sz w:val="24"/>
                <w:szCs w:val="25"/>
                <w:lang w:eastAsia="hr-HR"/>
              </w:rPr>
              <w:t>FINANCIJSKO-RAČUNOVODSTVENI POSLOVI</w:t>
            </w:r>
          </w:p>
        </w:tc>
      </w:tr>
      <w:tr w:rsidR="00022EC2" w:rsidRPr="00022EC2" w14:paraId="2D26B4F7" w14:textId="77777777" w:rsidTr="003F5A52">
        <w:tc>
          <w:tcPr>
            <w:tcW w:w="2875" w:type="dxa"/>
          </w:tcPr>
          <w:p w14:paraId="2BF5DE4B" w14:textId="77777777" w:rsidR="00022EC2" w:rsidRPr="00022EC2" w:rsidRDefault="00022EC2" w:rsidP="00022EC2">
            <w:pPr>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t>Naziv radnog mjesta</w:t>
            </w:r>
          </w:p>
        </w:tc>
        <w:tc>
          <w:tcPr>
            <w:tcW w:w="6187" w:type="dxa"/>
          </w:tcPr>
          <w:p w14:paraId="125DA244" w14:textId="77777777" w:rsidR="00022EC2" w:rsidRPr="00022EC2" w:rsidRDefault="00022EC2" w:rsidP="00022EC2">
            <w:pPr>
              <w:autoSpaceDE w:val="0"/>
              <w:autoSpaceDN w:val="0"/>
              <w:adjustRightInd w:val="0"/>
              <w:spacing w:after="0" w:line="240" w:lineRule="auto"/>
              <w:rPr>
                <w:rFonts w:ascii="Times New Roman" w:eastAsia="Times New Roman" w:hAnsi="Times New Roman" w:cs="Times New Roman"/>
                <w:b/>
                <w:noProof/>
                <w:sz w:val="24"/>
                <w:szCs w:val="25"/>
                <w:lang w:eastAsia="hr-HR"/>
              </w:rPr>
            </w:pPr>
            <w:r w:rsidRPr="00022EC2">
              <w:rPr>
                <w:rFonts w:ascii="Times New Roman" w:eastAsia="Times New Roman" w:hAnsi="Times New Roman" w:cs="Times New Roman"/>
                <w:b/>
                <w:noProof/>
                <w:sz w:val="24"/>
                <w:szCs w:val="25"/>
                <w:lang w:eastAsia="hr-HR"/>
              </w:rPr>
              <w:t>VODITELJ RAČUNOVODSTVA</w:t>
            </w:r>
          </w:p>
        </w:tc>
      </w:tr>
      <w:tr w:rsidR="00022EC2" w:rsidRPr="00022EC2" w14:paraId="1B5255D4" w14:textId="77777777" w:rsidTr="003F5A52">
        <w:tc>
          <w:tcPr>
            <w:tcW w:w="2875" w:type="dxa"/>
          </w:tcPr>
          <w:p w14:paraId="40F92C4A" w14:textId="77777777" w:rsidR="00022EC2" w:rsidRPr="00022EC2" w:rsidRDefault="00022EC2" w:rsidP="00022EC2">
            <w:pPr>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t>Posebni uvjeti</w:t>
            </w:r>
          </w:p>
        </w:tc>
        <w:tc>
          <w:tcPr>
            <w:tcW w:w="6187" w:type="dxa"/>
          </w:tcPr>
          <w:p w14:paraId="3224F471" w14:textId="77777777" w:rsidR="00022EC2" w:rsidRPr="00022EC2" w:rsidRDefault="00022EC2" w:rsidP="00022EC2">
            <w:pPr>
              <w:numPr>
                <w:ilvl w:val="0"/>
                <w:numId w:val="21"/>
              </w:numPr>
              <w:autoSpaceDE w:val="0"/>
              <w:autoSpaceDN w:val="0"/>
              <w:adjustRightInd w:val="0"/>
              <w:spacing w:after="0" w:line="240" w:lineRule="auto"/>
              <w:rPr>
                <w:rFonts w:ascii="Times New Roman" w:eastAsia="Times New Roman" w:hAnsi="Times New Roman" w:cs="Times New Roman"/>
                <w:b/>
                <w:bCs/>
                <w:noProof/>
                <w:sz w:val="24"/>
                <w:szCs w:val="25"/>
                <w:lang w:eastAsia="hr-HR"/>
              </w:rPr>
            </w:pPr>
            <w:r w:rsidRPr="00022EC2">
              <w:rPr>
                <w:rFonts w:ascii="Times New Roman" w:eastAsia="Times New Roman" w:hAnsi="Times New Roman" w:cs="Times New Roman"/>
                <w:bCs/>
                <w:noProof/>
                <w:sz w:val="24"/>
                <w:szCs w:val="25"/>
                <w:lang w:eastAsia="hr-HR"/>
              </w:rPr>
              <w:t xml:space="preserve">Studij iz područja društvenih znanosti – </w:t>
            </w:r>
            <w:r w:rsidRPr="00022EC2">
              <w:rPr>
                <w:rFonts w:ascii="Times New Roman" w:eastAsia="Times New Roman" w:hAnsi="Times New Roman" w:cs="Times New Roman"/>
                <w:b/>
                <w:bCs/>
                <w:noProof/>
                <w:sz w:val="24"/>
                <w:szCs w:val="25"/>
                <w:lang w:eastAsia="hr-HR"/>
              </w:rPr>
              <w:t>polje ekonomija</w:t>
            </w:r>
          </w:p>
          <w:p w14:paraId="4EC2598F" w14:textId="77777777" w:rsidR="00022EC2" w:rsidRPr="00022EC2" w:rsidRDefault="00022EC2" w:rsidP="00022EC2">
            <w:pPr>
              <w:numPr>
                <w:ilvl w:val="0"/>
                <w:numId w:val="21"/>
              </w:numPr>
              <w:autoSpaceDE w:val="0"/>
              <w:autoSpaceDN w:val="0"/>
              <w:adjustRightInd w:val="0"/>
              <w:spacing w:after="0" w:line="240" w:lineRule="auto"/>
              <w:rPr>
                <w:rFonts w:ascii="Times New Roman" w:eastAsia="Times New Roman" w:hAnsi="Times New Roman" w:cs="Times New Roman"/>
                <w:bCs/>
                <w:noProof/>
                <w:sz w:val="24"/>
                <w:szCs w:val="25"/>
                <w:lang w:eastAsia="hr-HR"/>
              </w:rPr>
            </w:pPr>
            <w:r w:rsidRPr="00022EC2">
              <w:rPr>
                <w:rFonts w:ascii="Times New Roman" w:eastAsia="Times New Roman" w:hAnsi="Times New Roman" w:cs="Times New Roman"/>
                <w:bCs/>
                <w:noProof/>
                <w:sz w:val="24"/>
                <w:szCs w:val="25"/>
                <w:lang w:eastAsia="hr-HR"/>
              </w:rPr>
              <w:t xml:space="preserve">Vrsta i razina studija </w:t>
            </w:r>
          </w:p>
          <w:p w14:paraId="10F299DF" w14:textId="77777777" w:rsidR="00022EC2" w:rsidRPr="00022EC2" w:rsidRDefault="00022EC2" w:rsidP="00022EC2">
            <w:pPr>
              <w:numPr>
                <w:ilvl w:val="0"/>
                <w:numId w:val="21"/>
              </w:numPr>
              <w:autoSpaceDE w:val="0"/>
              <w:autoSpaceDN w:val="0"/>
              <w:adjustRightInd w:val="0"/>
              <w:spacing w:after="0" w:line="240" w:lineRule="auto"/>
              <w:rPr>
                <w:rFonts w:ascii="Times New Roman" w:eastAsia="Times New Roman" w:hAnsi="Times New Roman" w:cs="Times New Roman"/>
                <w:b/>
                <w:bCs/>
                <w:noProof/>
                <w:sz w:val="24"/>
                <w:szCs w:val="25"/>
                <w:lang w:eastAsia="hr-HR"/>
              </w:rPr>
            </w:pPr>
            <w:r w:rsidRPr="00022EC2">
              <w:rPr>
                <w:rFonts w:ascii="Times New Roman" w:eastAsia="Times New Roman" w:hAnsi="Times New Roman" w:cs="Times New Roman"/>
                <w:b/>
                <w:bCs/>
                <w:noProof/>
                <w:sz w:val="24"/>
                <w:szCs w:val="25"/>
                <w:lang w:eastAsia="hr-HR"/>
              </w:rPr>
              <w:t>Sveučilišni integrirani prijediplomski i diplomski studij</w:t>
            </w:r>
          </w:p>
          <w:p w14:paraId="4605A819" w14:textId="77777777" w:rsidR="00022EC2" w:rsidRPr="00022EC2" w:rsidRDefault="00022EC2" w:rsidP="00022EC2">
            <w:pPr>
              <w:numPr>
                <w:ilvl w:val="0"/>
                <w:numId w:val="21"/>
              </w:numPr>
              <w:autoSpaceDE w:val="0"/>
              <w:autoSpaceDN w:val="0"/>
              <w:adjustRightInd w:val="0"/>
              <w:spacing w:after="0" w:line="240" w:lineRule="auto"/>
              <w:rPr>
                <w:rFonts w:ascii="Times New Roman" w:eastAsia="Times New Roman" w:hAnsi="Times New Roman" w:cs="Times New Roman"/>
                <w:b/>
                <w:bCs/>
                <w:noProof/>
                <w:sz w:val="24"/>
                <w:szCs w:val="25"/>
                <w:lang w:eastAsia="hr-HR"/>
              </w:rPr>
            </w:pPr>
            <w:r w:rsidRPr="00022EC2">
              <w:rPr>
                <w:rFonts w:ascii="Times New Roman" w:eastAsia="Times New Roman" w:hAnsi="Times New Roman" w:cs="Times New Roman"/>
                <w:b/>
                <w:bCs/>
                <w:noProof/>
                <w:sz w:val="24"/>
                <w:szCs w:val="25"/>
                <w:lang w:eastAsia="hr-HR"/>
              </w:rPr>
              <w:t>Sveučilišni diplomski studij</w:t>
            </w:r>
          </w:p>
          <w:p w14:paraId="620EA7BD" w14:textId="77777777" w:rsidR="00022EC2" w:rsidRPr="00022EC2" w:rsidRDefault="00022EC2" w:rsidP="00022EC2">
            <w:pPr>
              <w:numPr>
                <w:ilvl w:val="0"/>
                <w:numId w:val="21"/>
              </w:numPr>
              <w:autoSpaceDE w:val="0"/>
              <w:autoSpaceDN w:val="0"/>
              <w:adjustRightInd w:val="0"/>
              <w:spacing w:after="0" w:line="240" w:lineRule="auto"/>
              <w:rPr>
                <w:rFonts w:ascii="Times New Roman" w:eastAsia="Times New Roman" w:hAnsi="Times New Roman" w:cs="Times New Roman"/>
                <w:b/>
                <w:bCs/>
                <w:noProof/>
                <w:sz w:val="24"/>
                <w:szCs w:val="25"/>
                <w:lang w:eastAsia="hr-HR"/>
              </w:rPr>
            </w:pPr>
            <w:r w:rsidRPr="00022EC2">
              <w:rPr>
                <w:rFonts w:ascii="Times New Roman" w:eastAsia="Times New Roman" w:hAnsi="Times New Roman" w:cs="Times New Roman"/>
                <w:b/>
                <w:bCs/>
                <w:noProof/>
                <w:sz w:val="24"/>
                <w:szCs w:val="25"/>
                <w:lang w:eastAsia="hr-HR"/>
              </w:rPr>
              <w:t>Sveučilišni prijediplomski studij</w:t>
            </w:r>
          </w:p>
          <w:p w14:paraId="6745E3A3" w14:textId="77777777" w:rsidR="00022EC2" w:rsidRPr="00022EC2" w:rsidRDefault="00022EC2" w:rsidP="00022EC2">
            <w:pPr>
              <w:numPr>
                <w:ilvl w:val="0"/>
                <w:numId w:val="21"/>
              </w:numPr>
              <w:autoSpaceDE w:val="0"/>
              <w:autoSpaceDN w:val="0"/>
              <w:adjustRightInd w:val="0"/>
              <w:spacing w:after="0" w:line="240" w:lineRule="auto"/>
              <w:rPr>
                <w:rFonts w:ascii="Times New Roman" w:eastAsia="Times New Roman" w:hAnsi="Times New Roman" w:cs="Times New Roman"/>
                <w:b/>
                <w:bCs/>
                <w:noProof/>
                <w:sz w:val="24"/>
                <w:szCs w:val="25"/>
                <w:lang w:eastAsia="hr-HR"/>
              </w:rPr>
            </w:pPr>
            <w:r w:rsidRPr="00022EC2">
              <w:rPr>
                <w:rFonts w:ascii="Times New Roman" w:eastAsia="Times New Roman" w:hAnsi="Times New Roman" w:cs="Times New Roman"/>
                <w:b/>
                <w:bCs/>
                <w:noProof/>
                <w:sz w:val="24"/>
                <w:szCs w:val="25"/>
                <w:lang w:eastAsia="hr-HR"/>
              </w:rPr>
              <w:t>Stručni prijediplomski studij</w:t>
            </w:r>
          </w:p>
          <w:p w14:paraId="7F3AC638" w14:textId="77777777" w:rsidR="00022EC2" w:rsidRPr="00022EC2" w:rsidRDefault="00022EC2" w:rsidP="00022EC2">
            <w:pPr>
              <w:numPr>
                <w:ilvl w:val="0"/>
                <w:numId w:val="21"/>
              </w:numPr>
              <w:autoSpaceDE w:val="0"/>
              <w:autoSpaceDN w:val="0"/>
              <w:adjustRightInd w:val="0"/>
              <w:spacing w:after="0" w:line="240" w:lineRule="auto"/>
              <w:rPr>
                <w:rFonts w:ascii="Times New Roman" w:eastAsia="Times New Roman" w:hAnsi="Times New Roman" w:cs="Times New Roman"/>
                <w:bCs/>
                <w:noProof/>
                <w:sz w:val="24"/>
                <w:szCs w:val="25"/>
                <w:lang w:eastAsia="hr-HR"/>
              </w:rPr>
            </w:pPr>
            <w:r w:rsidRPr="00022EC2">
              <w:rPr>
                <w:rFonts w:ascii="Times New Roman" w:eastAsia="Times New Roman" w:hAnsi="Times New Roman" w:cs="Times New Roman"/>
                <w:bCs/>
                <w:noProof/>
                <w:sz w:val="24"/>
                <w:szCs w:val="25"/>
                <w:lang w:eastAsia="hr-HR"/>
              </w:rPr>
              <w:t>Stečeni akademski naziv</w:t>
            </w:r>
          </w:p>
          <w:p w14:paraId="0CD342AA" w14:textId="77777777" w:rsidR="00022EC2" w:rsidRPr="00022EC2" w:rsidRDefault="00022EC2" w:rsidP="00022EC2">
            <w:pPr>
              <w:numPr>
                <w:ilvl w:val="0"/>
                <w:numId w:val="21"/>
              </w:numPr>
              <w:autoSpaceDE w:val="0"/>
              <w:autoSpaceDN w:val="0"/>
              <w:adjustRightInd w:val="0"/>
              <w:spacing w:after="0" w:line="240" w:lineRule="auto"/>
              <w:rPr>
                <w:rFonts w:ascii="Times New Roman" w:eastAsia="Times New Roman" w:hAnsi="Times New Roman" w:cs="Times New Roman"/>
                <w:b/>
                <w:bCs/>
                <w:noProof/>
                <w:sz w:val="24"/>
                <w:szCs w:val="25"/>
                <w:lang w:eastAsia="hr-HR"/>
              </w:rPr>
            </w:pPr>
            <w:r w:rsidRPr="00022EC2">
              <w:rPr>
                <w:rFonts w:ascii="Times New Roman" w:eastAsia="Times New Roman" w:hAnsi="Times New Roman" w:cs="Times New Roman"/>
                <w:b/>
                <w:bCs/>
                <w:noProof/>
                <w:sz w:val="24"/>
                <w:szCs w:val="25"/>
                <w:lang w:eastAsia="hr-HR"/>
              </w:rPr>
              <w:t>Sveučilišni/a magistar/magistra ekonomije</w:t>
            </w:r>
          </w:p>
          <w:p w14:paraId="1FB13207" w14:textId="77777777" w:rsidR="00022EC2" w:rsidRPr="00022EC2" w:rsidRDefault="00022EC2" w:rsidP="00022EC2">
            <w:pPr>
              <w:numPr>
                <w:ilvl w:val="0"/>
                <w:numId w:val="21"/>
              </w:numPr>
              <w:autoSpaceDE w:val="0"/>
              <w:autoSpaceDN w:val="0"/>
              <w:adjustRightInd w:val="0"/>
              <w:spacing w:after="0" w:line="240" w:lineRule="auto"/>
              <w:rPr>
                <w:rFonts w:ascii="Times New Roman" w:eastAsia="Times New Roman" w:hAnsi="Times New Roman" w:cs="Times New Roman"/>
                <w:b/>
                <w:bCs/>
                <w:noProof/>
                <w:sz w:val="24"/>
                <w:szCs w:val="25"/>
                <w:lang w:eastAsia="hr-HR"/>
              </w:rPr>
            </w:pPr>
            <w:r w:rsidRPr="00022EC2">
              <w:rPr>
                <w:rFonts w:ascii="Times New Roman" w:eastAsia="Times New Roman" w:hAnsi="Times New Roman" w:cs="Times New Roman"/>
                <w:b/>
                <w:bCs/>
                <w:noProof/>
                <w:sz w:val="24"/>
                <w:szCs w:val="25"/>
                <w:lang w:eastAsia="hr-HR"/>
              </w:rPr>
              <w:t>Magistar/a ekonomije</w:t>
            </w:r>
          </w:p>
          <w:p w14:paraId="6BD8E7D8" w14:textId="77777777" w:rsidR="00022EC2" w:rsidRPr="00022EC2" w:rsidRDefault="00022EC2" w:rsidP="00022EC2">
            <w:pPr>
              <w:numPr>
                <w:ilvl w:val="0"/>
                <w:numId w:val="21"/>
              </w:numPr>
              <w:autoSpaceDE w:val="0"/>
              <w:autoSpaceDN w:val="0"/>
              <w:adjustRightInd w:val="0"/>
              <w:spacing w:after="0" w:line="240" w:lineRule="auto"/>
              <w:rPr>
                <w:rFonts w:ascii="Times New Roman" w:eastAsia="Times New Roman" w:hAnsi="Times New Roman" w:cs="Times New Roman"/>
                <w:b/>
                <w:bCs/>
                <w:noProof/>
                <w:sz w:val="24"/>
                <w:szCs w:val="25"/>
                <w:lang w:eastAsia="hr-HR"/>
              </w:rPr>
            </w:pPr>
            <w:r w:rsidRPr="00022EC2">
              <w:rPr>
                <w:rFonts w:ascii="Times New Roman" w:eastAsia="Times New Roman" w:hAnsi="Times New Roman" w:cs="Times New Roman"/>
                <w:b/>
                <w:bCs/>
                <w:noProof/>
                <w:sz w:val="24"/>
                <w:szCs w:val="25"/>
                <w:lang w:eastAsia="hr-HR"/>
              </w:rPr>
              <w:t>Sveučilišni/a prvostupnik/ca ekonomije</w:t>
            </w:r>
          </w:p>
          <w:p w14:paraId="7B43373C" w14:textId="77777777" w:rsidR="00022EC2" w:rsidRPr="00022EC2" w:rsidRDefault="00022EC2" w:rsidP="00022EC2">
            <w:pPr>
              <w:numPr>
                <w:ilvl w:val="0"/>
                <w:numId w:val="21"/>
              </w:numPr>
              <w:autoSpaceDE w:val="0"/>
              <w:autoSpaceDN w:val="0"/>
              <w:adjustRightInd w:val="0"/>
              <w:spacing w:after="0" w:line="240" w:lineRule="auto"/>
              <w:rPr>
                <w:rFonts w:ascii="Times New Roman" w:eastAsia="Times New Roman" w:hAnsi="Times New Roman" w:cs="Times New Roman"/>
                <w:bCs/>
                <w:noProof/>
                <w:sz w:val="24"/>
                <w:szCs w:val="25"/>
                <w:lang w:eastAsia="hr-HR"/>
              </w:rPr>
            </w:pPr>
            <w:r w:rsidRPr="00022EC2">
              <w:rPr>
                <w:rFonts w:ascii="Times New Roman" w:eastAsia="Times New Roman" w:hAnsi="Times New Roman" w:cs="Times New Roman"/>
                <w:b/>
                <w:bCs/>
                <w:noProof/>
                <w:sz w:val="24"/>
                <w:szCs w:val="25"/>
                <w:lang w:eastAsia="hr-HR"/>
              </w:rPr>
              <w:t>Prvostupnik/ca ekonomije</w:t>
            </w:r>
          </w:p>
          <w:p w14:paraId="5CAAFD0B" w14:textId="77777777" w:rsidR="00022EC2" w:rsidRPr="00022EC2" w:rsidRDefault="00022EC2" w:rsidP="00022EC2">
            <w:pPr>
              <w:numPr>
                <w:ilvl w:val="0"/>
                <w:numId w:val="21"/>
              </w:numPr>
              <w:autoSpaceDE w:val="0"/>
              <w:autoSpaceDN w:val="0"/>
              <w:adjustRightInd w:val="0"/>
              <w:spacing w:after="0" w:line="240" w:lineRule="auto"/>
              <w:rPr>
                <w:rFonts w:ascii="Times New Roman" w:eastAsia="Times New Roman" w:hAnsi="Times New Roman" w:cs="Times New Roman"/>
                <w:bCs/>
                <w:noProof/>
                <w:sz w:val="24"/>
                <w:szCs w:val="25"/>
                <w:lang w:eastAsia="hr-HR"/>
              </w:rPr>
            </w:pPr>
            <w:r w:rsidRPr="00022EC2">
              <w:rPr>
                <w:rFonts w:ascii="Times New Roman" w:eastAsia="Times New Roman" w:hAnsi="Times New Roman" w:cs="Times New Roman"/>
                <w:bCs/>
                <w:noProof/>
                <w:sz w:val="24"/>
                <w:szCs w:val="25"/>
                <w:lang w:eastAsia="hr-HR"/>
              </w:rPr>
              <w:t>zdravstvena sposobnost potrebna za obavljanje posla</w:t>
            </w:r>
          </w:p>
          <w:p w14:paraId="26BA7FC4" w14:textId="77777777" w:rsidR="00022EC2" w:rsidRPr="00022EC2" w:rsidRDefault="00022EC2" w:rsidP="00022EC2">
            <w:pPr>
              <w:numPr>
                <w:ilvl w:val="0"/>
                <w:numId w:val="21"/>
              </w:numPr>
              <w:autoSpaceDE w:val="0"/>
              <w:autoSpaceDN w:val="0"/>
              <w:adjustRightInd w:val="0"/>
              <w:spacing w:after="0" w:line="240" w:lineRule="auto"/>
              <w:rPr>
                <w:rFonts w:ascii="Times New Roman" w:eastAsia="Times New Roman" w:hAnsi="Times New Roman" w:cs="Times New Roman"/>
                <w:bCs/>
                <w:noProof/>
                <w:sz w:val="24"/>
                <w:szCs w:val="25"/>
                <w:lang w:eastAsia="hr-HR"/>
              </w:rPr>
            </w:pPr>
            <w:r w:rsidRPr="00022EC2">
              <w:rPr>
                <w:rFonts w:ascii="Times New Roman" w:eastAsia="Times New Roman" w:hAnsi="Times New Roman" w:cs="Times New Roman"/>
                <w:bCs/>
                <w:noProof/>
                <w:sz w:val="24"/>
                <w:szCs w:val="25"/>
                <w:lang w:eastAsia="hr-HR"/>
              </w:rPr>
              <w:t>da nije pravomoćno osuđivan/a za kaznena djela iz članka 25. Zakona o predškolskom odgoju i obrazovanju</w:t>
            </w:r>
          </w:p>
          <w:p w14:paraId="5BC443D7" w14:textId="77777777" w:rsidR="00022EC2" w:rsidRPr="00022EC2" w:rsidRDefault="00022EC2" w:rsidP="00022EC2">
            <w:p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5"/>
                <w:lang w:eastAsia="hr-HR"/>
              </w:rPr>
            </w:pPr>
          </w:p>
          <w:p w14:paraId="136B6D71" w14:textId="77777777" w:rsidR="00022EC2" w:rsidRPr="00022EC2" w:rsidRDefault="00022EC2" w:rsidP="00022EC2">
            <w:p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4"/>
                <w:lang w:eastAsia="hr-HR"/>
              </w:rPr>
            </w:pPr>
          </w:p>
        </w:tc>
      </w:tr>
      <w:tr w:rsidR="00022EC2" w:rsidRPr="00022EC2" w14:paraId="0730D469" w14:textId="77777777" w:rsidTr="003F5A52">
        <w:tc>
          <w:tcPr>
            <w:tcW w:w="2875" w:type="dxa"/>
          </w:tcPr>
          <w:p w14:paraId="40B36E52" w14:textId="77777777" w:rsidR="00022EC2" w:rsidRPr="00022EC2" w:rsidRDefault="00022EC2" w:rsidP="00022EC2">
            <w:pPr>
              <w:autoSpaceDE w:val="0"/>
              <w:autoSpaceDN w:val="0"/>
              <w:adjustRightInd w:val="0"/>
              <w:spacing w:after="0" w:line="240" w:lineRule="auto"/>
              <w:rPr>
                <w:rFonts w:ascii="Times New Roman" w:eastAsia="Times New Roman" w:hAnsi="Times New Roman" w:cs="Times New Roman"/>
                <w:bCs/>
                <w:noProof/>
                <w:sz w:val="24"/>
                <w:szCs w:val="25"/>
                <w:lang w:eastAsia="hr-HR"/>
              </w:rPr>
            </w:pPr>
            <w:r w:rsidRPr="00022EC2">
              <w:rPr>
                <w:rFonts w:ascii="Times New Roman" w:eastAsia="Times New Roman" w:hAnsi="Times New Roman" w:cs="Times New Roman"/>
                <w:noProof/>
                <w:sz w:val="24"/>
                <w:szCs w:val="25"/>
                <w:lang w:eastAsia="hr-HR"/>
              </w:rPr>
              <w:t>Probni rad</w:t>
            </w:r>
          </w:p>
        </w:tc>
        <w:tc>
          <w:tcPr>
            <w:tcW w:w="6187" w:type="dxa"/>
          </w:tcPr>
          <w:p w14:paraId="3E9C247E" w14:textId="77777777" w:rsidR="00022EC2" w:rsidRPr="00022EC2" w:rsidRDefault="00022EC2" w:rsidP="00022EC2">
            <w:pPr>
              <w:autoSpaceDE w:val="0"/>
              <w:autoSpaceDN w:val="0"/>
              <w:adjustRightInd w:val="0"/>
              <w:spacing w:after="0" w:line="240" w:lineRule="auto"/>
              <w:rPr>
                <w:rFonts w:ascii="Times New Roman" w:eastAsia="Times New Roman" w:hAnsi="Times New Roman" w:cs="Times New Roman"/>
                <w:bCs/>
                <w:noProof/>
                <w:sz w:val="24"/>
                <w:szCs w:val="25"/>
                <w:lang w:eastAsia="hr-HR"/>
              </w:rPr>
            </w:pPr>
            <w:r w:rsidRPr="00022EC2">
              <w:rPr>
                <w:rFonts w:ascii="Times New Roman" w:eastAsia="Times New Roman" w:hAnsi="Times New Roman" w:cs="Times New Roman"/>
                <w:bCs/>
                <w:noProof/>
                <w:sz w:val="24"/>
                <w:szCs w:val="25"/>
                <w:lang w:eastAsia="hr-HR"/>
              </w:rPr>
              <w:t>6 mjeseci</w:t>
            </w:r>
          </w:p>
        </w:tc>
      </w:tr>
      <w:tr w:rsidR="00022EC2" w:rsidRPr="00022EC2" w14:paraId="69CEFEB7" w14:textId="77777777" w:rsidTr="003F5A52">
        <w:tc>
          <w:tcPr>
            <w:tcW w:w="2875" w:type="dxa"/>
          </w:tcPr>
          <w:p w14:paraId="7751836D" w14:textId="77777777" w:rsidR="00022EC2" w:rsidRPr="00022EC2" w:rsidRDefault="00022EC2" w:rsidP="00022EC2">
            <w:pPr>
              <w:autoSpaceDE w:val="0"/>
              <w:autoSpaceDN w:val="0"/>
              <w:adjustRightInd w:val="0"/>
              <w:spacing w:after="0" w:line="240" w:lineRule="auto"/>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5"/>
                <w:lang w:eastAsia="hr-HR"/>
              </w:rPr>
              <w:t>Broj izvršitelja</w:t>
            </w:r>
          </w:p>
        </w:tc>
        <w:tc>
          <w:tcPr>
            <w:tcW w:w="6187" w:type="dxa"/>
          </w:tcPr>
          <w:p w14:paraId="0D2BF126" w14:textId="77777777" w:rsidR="00022EC2" w:rsidRPr="00022EC2" w:rsidRDefault="00022EC2" w:rsidP="00022EC2">
            <w:pPr>
              <w:autoSpaceDE w:val="0"/>
              <w:autoSpaceDN w:val="0"/>
              <w:adjustRightInd w:val="0"/>
              <w:spacing w:after="0" w:line="240" w:lineRule="auto"/>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t xml:space="preserve">1 </w:t>
            </w:r>
          </w:p>
        </w:tc>
      </w:tr>
      <w:tr w:rsidR="00022EC2" w:rsidRPr="00022EC2" w14:paraId="255326BD" w14:textId="77777777" w:rsidTr="003F5A52">
        <w:tc>
          <w:tcPr>
            <w:tcW w:w="2875" w:type="dxa"/>
          </w:tcPr>
          <w:p w14:paraId="450EB05C" w14:textId="77777777" w:rsidR="00022EC2" w:rsidRPr="00022EC2" w:rsidRDefault="00022EC2" w:rsidP="00022EC2">
            <w:pPr>
              <w:spacing w:after="0" w:line="240" w:lineRule="auto"/>
              <w:rPr>
                <w:rFonts w:ascii="Times New Roman" w:eastAsia="Times New Roman" w:hAnsi="Times New Roman" w:cs="Times New Roman"/>
                <w:noProof/>
                <w:sz w:val="24"/>
                <w:szCs w:val="25"/>
                <w:lang w:eastAsia="hr-HR"/>
              </w:rPr>
            </w:pPr>
          </w:p>
          <w:p w14:paraId="5F909941" w14:textId="77777777" w:rsidR="00022EC2" w:rsidRPr="00022EC2" w:rsidRDefault="00022EC2" w:rsidP="00022EC2">
            <w:pPr>
              <w:spacing w:after="0" w:line="240" w:lineRule="auto"/>
              <w:rPr>
                <w:rFonts w:ascii="Times New Roman" w:eastAsia="Times New Roman" w:hAnsi="Times New Roman" w:cs="Times New Roman"/>
                <w:noProof/>
                <w:sz w:val="24"/>
                <w:szCs w:val="25"/>
                <w:lang w:eastAsia="hr-HR"/>
              </w:rPr>
            </w:pPr>
          </w:p>
          <w:p w14:paraId="495438AA" w14:textId="77777777" w:rsidR="00022EC2" w:rsidRPr="00022EC2" w:rsidRDefault="00022EC2" w:rsidP="00022EC2">
            <w:pPr>
              <w:spacing w:after="0" w:line="240" w:lineRule="auto"/>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5"/>
                <w:lang w:eastAsia="hr-HR"/>
              </w:rPr>
              <w:t>OPIS POSLOVA</w:t>
            </w:r>
          </w:p>
        </w:tc>
        <w:tc>
          <w:tcPr>
            <w:tcW w:w="6187" w:type="dxa"/>
            <w:vMerge w:val="restart"/>
          </w:tcPr>
          <w:p w14:paraId="3F0EBABC" w14:textId="77777777" w:rsidR="00022EC2" w:rsidRPr="00022EC2" w:rsidRDefault="00022EC2" w:rsidP="00022EC2">
            <w:pPr>
              <w:numPr>
                <w:ilvl w:val="0"/>
                <w:numId w:val="22"/>
              </w:num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 xml:space="preserve">prati, proučava i primjenjuje financijsko-materijalne propise donesene od državnih i drugih organa, </w:t>
            </w:r>
          </w:p>
          <w:p w14:paraId="331E8422" w14:textId="77777777" w:rsidR="00022EC2" w:rsidRPr="00022EC2" w:rsidRDefault="00022EC2" w:rsidP="00022EC2">
            <w:pPr>
              <w:numPr>
                <w:ilvl w:val="0"/>
                <w:numId w:val="22"/>
              </w:num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izvršava i vodi financijske, računovodstvene i knjigovodstvene poslove u skladu sa zakonskim propisima i općim aktima Vrtića,</w:t>
            </w:r>
          </w:p>
          <w:p w14:paraId="34BFCAEB" w14:textId="77777777" w:rsidR="00022EC2" w:rsidRPr="00022EC2" w:rsidRDefault="00022EC2" w:rsidP="00022EC2">
            <w:pPr>
              <w:numPr>
                <w:ilvl w:val="0"/>
                <w:numId w:val="22"/>
              </w:num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potpisuje knjigovodstvenu dokumentaciju, usklađuje stanje računa financijskog knjigovodstva s analitičkom evidencijom, obračunava ukupan prihod i njegovu raspodjelu po periodičnim obračunima i zaključnom računu,</w:t>
            </w:r>
          </w:p>
          <w:p w14:paraId="3CD8668C" w14:textId="77777777" w:rsidR="00022EC2" w:rsidRPr="00022EC2" w:rsidRDefault="00022EC2" w:rsidP="00022EC2">
            <w:pPr>
              <w:numPr>
                <w:ilvl w:val="0"/>
                <w:numId w:val="22"/>
              </w:num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 xml:space="preserve">izrađuje financijske izvještaje poslovanja i daje obrazloženje za iste, </w:t>
            </w:r>
          </w:p>
          <w:p w14:paraId="54E2E625" w14:textId="77777777" w:rsidR="00022EC2" w:rsidRPr="00022EC2" w:rsidRDefault="00022EC2" w:rsidP="00022EC2">
            <w:pPr>
              <w:numPr>
                <w:ilvl w:val="0"/>
                <w:numId w:val="22"/>
              </w:num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kontrolira provođenje godišnjeg popisa svih sredstava,</w:t>
            </w:r>
          </w:p>
          <w:p w14:paraId="1FA3F8C1" w14:textId="77777777" w:rsidR="00022EC2" w:rsidRPr="00022EC2" w:rsidRDefault="00022EC2" w:rsidP="00022EC2">
            <w:pPr>
              <w:numPr>
                <w:ilvl w:val="0"/>
                <w:numId w:val="22"/>
              </w:num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sastavlja i odgovoran je za izradu i pravodobnu predaju financijskih izvještaja, periodičnih obračuna i završnog računa i dostavu druge financijske dokumentacije prema nadležnim državnim institucijama,</w:t>
            </w:r>
          </w:p>
          <w:p w14:paraId="708AB962" w14:textId="77777777" w:rsidR="00022EC2" w:rsidRPr="00022EC2" w:rsidRDefault="00022EC2" w:rsidP="00022EC2">
            <w:pPr>
              <w:numPr>
                <w:ilvl w:val="0"/>
                <w:numId w:val="22"/>
              </w:num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sudjeluje u izradi financijskog plana i izradi cijene koštanja za korisnike usluga</w:t>
            </w:r>
          </w:p>
          <w:p w14:paraId="14F6EA6D" w14:textId="77777777" w:rsidR="00022EC2" w:rsidRPr="00022EC2" w:rsidRDefault="00022EC2" w:rsidP="00022EC2">
            <w:pPr>
              <w:numPr>
                <w:ilvl w:val="0"/>
                <w:numId w:val="22"/>
              </w:num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lastRenderedPageBreak/>
              <w:t>kontrolira i knjiži svu dokumentaciju za knjiženje, otvara i zatvara kartice na početku i kraju godine, te usaglašava analitičko knjigovodstvo sa sintetičkim,</w:t>
            </w:r>
          </w:p>
          <w:p w14:paraId="5F8C1AF5" w14:textId="77777777" w:rsidR="00022EC2" w:rsidRPr="00022EC2" w:rsidRDefault="00022EC2" w:rsidP="00022EC2">
            <w:pPr>
              <w:numPr>
                <w:ilvl w:val="0"/>
                <w:numId w:val="22"/>
              </w:num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vodi i odgovoran je za analitiku dobavljača i vrši mjesečno usaglašavanje i cjelokupnu korespondenciju s dobavljačima,</w:t>
            </w:r>
          </w:p>
          <w:p w14:paraId="1CF30E29" w14:textId="77777777" w:rsidR="00022EC2" w:rsidRPr="00022EC2" w:rsidRDefault="00022EC2" w:rsidP="00022EC2">
            <w:pPr>
              <w:numPr>
                <w:ilvl w:val="0"/>
                <w:numId w:val="22"/>
              </w:num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vodi, sređuje i odgovoran je za cjelokupnu evidenciju i arhivsku financijsku građu računovodstvene službe Vrtića</w:t>
            </w:r>
          </w:p>
          <w:p w14:paraId="3372F69D" w14:textId="77777777" w:rsidR="00022EC2" w:rsidRPr="00022EC2" w:rsidRDefault="00022EC2" w:rsidP="00022EC2">
            <w:pPr>
              <w:numPr>
                <w:ilvl w:val="0"/>
                <w:numId w:val="22"/>
              </w:num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prati stanje i kretanje sredstava po namjeni i izvorima, obavlja realizaciju osnovnih sredstava i obračun amortizacije,</w:t>
            </w:r>
          </w:p>
          <w:p w14:paraId="5C6BB5F5" w14:textId="77777777" w:rsidR="00022EC2" w:rsidRPr="00022EC2" w:rsidRDefault="00022EC2" w:rsidP="00022EC2">
            <w:pPr>
              <w:numPr>
                <w:ilvl w:val="0"/>
                <w:numId w:val="22"/>
              </w:num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 xml:space="preserve">vrši likvidaciju svih ulaznih računa, </w:t>
            </w:r>
          </w:p>
          <w:p w14:paraId="2B305870" w14:textId="77777777" w:rsidR="00022EC2" w:rsidRPr="00022EC2" w:rsidRDefault="00022EC2" w:rsidP="00022EC2">
            <w:pPr>
              <w:numPr>
                <w:ilvl w:val="0"/>
                <w:numId w:val="22"/>
              </w:num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 xml:space="preserve">vodi analitičku evidenciju, knjigu osnovnih sredstava, usklađuje inventurno stanje sa stanjem u knjigovodstvu, </w:t>
            </w:r>
          </w:p>
          <w:p w14:paraId="78BD91C2" w14:textId="77777777" w:rsidR="00022EC2" w:rsidRPr="00022EC2" w:rsidRDefault="00022EC2" w:rsidP="00022EC2">
            <w:pPr>
              <w:numPr>
                <w:ilvl w:val="0"/>
                <w:numId w:val="22"/>
              </w:num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obavlja poslove u svezi osiguranja imovine Vrtića,</w:t>
            </w:r>
          </w:p>
          <w:p w14:paraId="1B8DADD9" w14:textId="77777777" w:rsidR="00022EC2" w:rsidRPr="00022EC2" w:rsidRDefault="00022EC2" w:rsidP="00022EC2">
            <w:pPr>
              <w:numPr>
                <w:ilvl w:val="0"/>
                <w:numId w:val="22"/>
              </w:num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obavlja i druge poslove u svezi sa knjigovodstveno-računovodstvenim poslovima dobivenih od ravnatelja, a u skladu sa zakonom i općim aktima Vrtića.</w:t>
            </w:r>
          </w:p>
        </w:tc>
      </w:tr>
      <w:tr w:rsidR="00022EC2" w:rsidRPr="00022EC2" w14:paraId="1DB0E424" w14:textId="77777777" w:rsidTr="003F5A52">
        <w:trPr>
          <w:trHeight w:val="550"/>
        </w:trPr>
        <w:tc>
          <w:tcPr>
            <w:tcW w:w="2875" w:type="dxa"/>
          </w:tcPr>
          <w:p w14:paraId="0201F063" w14:textId="77777777" w:rsidR="00022EC2" w:rsidRPr="00022EC2" w:rsidRDefault="00022EC2" w:rsidP="00022EC2">
            <w:pPr>
              <w:autoSpaceDE w:val="0"/>
              <w:autoSpaceDN w:val="0"/>
              <w:adjustRightInd w:val="0"/>
              <w:spacing w:after="0" w:line="240" w:lineRule="auto"/>
              <w:rPr>
                <w:rFonts w:ascii="Times New Roman" w:eastAsia="Times New Roman" w:hAnsi="Times New Roman" w:cs="Times New Roman"/>
                <w:bCs/>
                <w:noProof/>
                <w:sz w:val="24"/>
                <w:szCs w:val="25"/>
                <w:lang w:eastAsia="hr-HR"/>
              </w:rPr>
            </w:pPr>
          </w:p>
        </w:tc>
        <w:tc>
          <w:tcPr>
            <w:tcW w:w="6187" w:type="dxa"/>
            <w:vMerge/>
          </w:tcPr>
          <w:p w14:paraId="1F6FC3A2" w14:textId="77777777" w:rsidR="00022EC2" w:rsidRPr="00022EC2" w:rsidRDefault="00022EC2" w:rsidP="00022EC2">
            <w:p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4"/>
                <w:lang w:eastAsia="hr-HR"/>
              </w:rPr>
            </w:pPr>
          </w:p>
        </w:tc>
      </w:tr>
      <w:tr w:rsidR="00022EC2" w:rsidRPr="00022EC2" w14:paraId="00AA9193" w14:textId="77777777" w:rsidTr="003F5A52">
        <w:trPr>
          <w:trHeight w:val="550"/>
        </w:trPr>
        <w:tc>
          <w:tcPr>
            <w:tcW w:w="2875" w:type="dxa"/>
          </w:tcPr>
          <w:p w14:paraId="262CEBBB" w14:textId="77777777" w:rsidR="00022EC2" w:rsidRPr="00022EC2" w:rsidRDefault="00022EC2" w:rsidP="00022EC2">
            <w:pPr>
              <w:autoSpaceDE w:val="0"/>
              <w:autoSpaceDN w:val="0"/>
              <w:adjustRightInd w:val="0"/>
              <w:spacing w:after="0" w:line="240" w:lineRule="auto"/>
              <w:rPr>
                <w:rFonts w:ascii="Times New Roman" w:eastAsia="Times New Roman" w:hAnsi="Times New Roman" w:cs="Times New Roman"/>
                <w:bCs/>
                <w:noProof/>
                <w:sz w:val="24"/>
                <w:szCs w:val="25"/>
                <w:lang w:eastAsia="hr-HR"/>
              </w:rPr>
            </w:pPr>
            <w:r w:rsidRPr="00022EC2">
              <w:rPr>
                <w:rFonts w:ascii="Times New Roman" w:eastAsia="Times New Roman" w:hAnsi="Times New Roman" w:cs="Times New Roman"/>
                <w:bCs/>
                <w:noProof/>
                <w:sz w:val="24"/>
                <w:szCs w:val="25"/>
                <w:lang w:eastAsia="hr-HR"/>
              </w:rPr>
              <w:t>Odgovornost</w:t>
            </w:r>
          </w:p>
        </w:tc>
        <w:tc>
          <w:tcPr>
            <w:tcW w:w="6187" w:type="dxa"/>
          </w:tcPr>
          <w:p w14:paraId="245C36AF" w14:textId="77777777" w:rsidR="00022EC2" w:rsidRPr="00022EC2" w:rsidRDefault="00022EC2" w:rsidP="00022EC2">
            <w:pPr>
              <w:numPr>
                <w:ilvl w:val="0"/>
                <w:numId w:val="22"/>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odgovara za zakonito i pravovremeno sastavljanje i predaju financijskih izvještaja i planova, pravovremeno poslovanje računovodstva i dokumentaciju računovodstva</w:t>
            </w:r>
          </w:p>
        </w:tc>
      </w:tr>
    </w:tbl>
    <w:p w14:paraId="2A9F5825" w14:textId="77777777" w:rsidR="00022EC2" w:rsidRPr="00022EC2" w:rsidRDefault="00022EC2" w:rsidP="00022EC2">
      <w:pPr>
        <w:shd w:val="clear" w:color="auto" w:fill="FFFFFF"/>
        <w:autoSpaceDE w:val="0"/>
        <w:autoSpaceDN w:val="0"/>
        <w:adjustRightInd w:val="0"/>
        <w:spacing w:after="0" w:line="240" w:lineRule="auto"/>
        <w:jc w:val="center"/>
        <w:rPr>
          <w:rFonts w:ascii="Times New Roman" w:eastAsia="Times New Roman" w:hAnsi="Times New Roman" w:cs="Times New Roman"/>
          <w:b/>
          <w:bCs/>
          <w:noProof/>
          <w:sz w:val="24"/>
          <w:szCs w:val="25"/>
          <w:lang w:eastAsia="hr-HR"/>
        </w:rPr>
      </w:pPr>
    </w:p>
    <w:p w14:paraId="3E054F92" w14:textId="77777777" w:rsidR="00022EC2" w:rsidRPr="00022EC2" w:rsidRDefault="00022EC2" w:rsidP="00022EC2">
      <w:pPr>
        <w:shd w:val="clear" w:color="auto" w:fill="FFFFFF"/>
        <w:autoSpaceDE w:val="0"/>
        <w:autoSpaceDN w:val="0"/>
        <w:adjustRightInd w:val="0"/>
        <w:spacing w:after="0" w:line="240" w:lineRule="auto"/>
        <w:jc w:val="center"/>
        <w:rPr>
          <w:rFonts w:ascii="Times New Roman" w:eastAsia="Times New Roman" w:hAnsi="Times New Roman" w:cs="Times New Roman"/>
          <w:b/>
          <w:bCs/>
          <w:noProof/>
          <w:sz w:val="24"/>
          <w:szCs w:val="25"/>
          <w:lang w:eastAsia="hr-HR"/>
        </w:rPr>
      </w:pPr>
      <w:r w:rsidRPr="00022EC2">
        <w:rPr>
          <w:rFonts w:ascii="Times New Roman" w:eastAsia="Times New Roman" w:hAnsi="Times New Roman" w:cs="Times New Roman"/>
          <w:b/>
          <w:bCs/>
          <w:noProof/>
          <w:sz w:val="24"/>
          <w:szCs w:val="25"/>
          <w:lang w:eastAsia="hr-HR"/>
        </w:rPr>
        <w:t>Članak 33.</w:t>
      </w:r>
    </w:p>
    <w:p w14:paraId="6CCA67FE" w14:textId="77777777" w:rsidR="00022EC2" w:rsidRPr="00022EC2" w:rsidRDefault="00022EC2" w:rsidP="00022EC2">
      <w:pPr>
        <w:shd w:val="clear" w:color="auto" w:fill="FFFFFF"/>
        <w:autoSpaceDE w:val="0"/>
        <w:autoSpaceDN w:val="0"/>
        <w:adjustRightInd w:val="0"/>
        <w:spacing w:after="0" w:line="240" w:lineRule="auto"/>
        <w:jc w:val="center"/>
        <w:rPr>
          <w:rFonts w:ascii="Times New Roman" w:eastAsia="Times New Roman" w:hAnsi="Times New Roman" w:cs="Times New Roman"/>
          <w:b/>
          <w:bCs/>
          <w:noProof/>
          <w:sz w:val="24"/>
          <w:szCs w:val="25"/>
          <w:lang w:eastAsia="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8"/>
        <w:gridCol w:w="6184"/>
      </w:tblGrid>
      <w:tr w:rsidR="00022EC2" w:rsidRPr="00022EC2" w14:paraId="3E4E7BCE" w14:textId="77777777" w:rsidTr="003F5A52">
        <w:tc>
          <w:tcPr>
            <w:tcW w:w="2878" w:type="dxa"/>
          </w:tcPr>
          <w:p w14:paraId="2C047C9A" w14:textId="77777777" w:rsidR="00022EC2" w:rsidRPr="00022EC2" w:rsidRDefault="00022EC2" w:rsidP="00022EC2">
            <w:pPr>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t xml:space="preserve">NAZIV </w:t>
            </w:r>
          </w:p>
          <w:p w14:paraId="432CE734" w14:textId="77777777" w:rsidR="00022EC2" w:rsidRPr="00022EC2" w:rsidRDefault="00022EC2" w:rsidP="00022EC2">
            <w:pPr>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t>SKUPINE POSLOVA</w:t>
            </w:r>
          </w:p>
        </w:tc>
        <w:tc>
          <w:tcPr>
            <w:tcW w:w="6184" w:type="dxa"/>
          </w:tcPr>
          <w:p w14:paraId="2CAE85C4" w14:textId="77777777" w:rsidR="00022EC2" w:rsidRPr="00022EC2" w:rsidRDefault="00022EC2" w:rsidP="00022EC2">
            <w:pPr>
              <w:autoSpaceDE w:val="0"/>
              <w:autoSpaceDN w:val="0"/>
              <w:adjustRightInd w:val="0"/>
              <w:spacing w:after="0" w:line="240" w:lineRule="auto"/>
              <w:rPr>
                <w:rFonts w:ascii="Times New Roman" w:eastAsia="Times New Roman" w:hAnsi="Times New Roman" w:cs="Times New Roman"/>
                <w:bCs/>
                <w:noProof/>
                <w:sz w:val="24"/>
                <w:szCs w:val="25"/>
                <w:lang w:eastAsia="hr-HR"/>
              </w:rPr>
            </w:pPr>
            <w:r w:rsidRPr="00022EC2">
              <w:rPr>
                <w:rFonts w:ascii="Times New Roman" w:eastAsia="Times New Roman" w:hAnsi="Times New Roman" w:cs="Times New Roman"/>
                <w:b/>
                <w:bCs/>
                <w:noProof/>
                <w:sz w:val="24"/>
                <w:szCs w:val="25"/>
                <w:lang w:eastAsia="hr-HR"/>
              </w:rPr>
              <w:t>ADMINISTRATIVNO-RAČUNOVODSTVENI  RADNIK/ICA   I</w:t>
            </w:r>
          </w:p>
        </w:tc>
      </w:tr>
      <w:tr w:rsidR="00022EC2" w:rsidRPr="00022EC2" w14:paraId="41FBFF4A" w14:textId="77777777" w:rsidTr="003F5A52">
        <w:tc>
          <w:tcPr>
            <w:tcW w:w="2878" w:type="dxa"/>
          </w:tcPr>
          <w:p w14:paraId="63F0723D" w14:textId="77777777" w:rsidR="00022EC2" w:rsidRPr="00022EC2" w:rsidRDefault="00022EC2" w:rsidP="00022EC2">
            <w:pPr>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t>Naziv radnog mjesta</w:t>
            </w:r>
          </w:p>
        </w:tc>
        <w:tc>
          <w:tcPr>
            <w:tcW w:w="6184" w:type="dxa"/>
          </w:tcPr>
          <w:p w14:paraId="1A5B774A" w14:textId="77777777" w:rsidR="00022EC2" w:rsidRPr="00022EC2" w:rsidRDefault="00022EC2" w:rsidP="00022EC2">
            <w:pPr>
              <w:autoSpaceDE w:val="0"/>
              <w:autoSpaceDN w:val="0"/>
              <w:adjustRightInd w:val="0"/>
              <w:spacing w:after="0" w:line="240" w:lineRule="auto"/>
              <w:rPr>
                <w:rFonts w:ascii="Times New Roman" w:eastAsia="Times New Roman" w:hAnsi="Times New Roman" w:cs="Times New Roman"/>
                <w:b/>
                <w:bCs/>
                <w:noProof/>
                <w:sz w:val="24"/>
                <w:szCs w:val="25"/>
                <w:lang w:eastAsia="hr-HR"/>
              </w:rPr>
            </w:pPr>
          </w:p>
        </w:tc>
      </w:tr>
      <w:tr w:rsidR="00022EC2" w:rsidRPr="00022EC2" w14:paraId="73D87BF6" w14:textId="77777777" w:rsidTr="003F5A52">
        <w:tc>
          <w:tcPr>
            <w:tcW w:w="2878" w:type="dxa"/>
          </w:tcPr>
          <w:p w14:paraId="7B7D9691" w14:textId="77777777" w:rsidR="00022EC2" w:rsidRPr="00022EC2" w:rsidRDefault="00022EC2" w:rsidP="00022EC2">
            <w:pPr>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t>Posebni uvjeti</w:t>
            </w:r>
          </w:p>
        </w:tc>
        <w:tc>
          <w:tcPr>
            <w:tcW w:w="6184" w:type="dxa"/>
          </w:tcPr>
          <w:p w14:paraId="1C062CF8" w14:textId="77777777" w:rsidR="00022EC2" w:rsidRPr="00022EC2" w:rsidRDefault="00022EC2" w:rsidP="00022EC2">
            <w:pPr>
              <w:numPr>
                <w:ilvl w:val="0"/>
                <w:numId w:val="23"/>
              </w:numPr>
              <w:shd w:val="clear" w:color="auto" w:fill="FFFFFF"/>
              <w:autoSpaceDE w:val="0"/>
              <w:autoSpaceDN w:val="0"/>
              <w:adjustRightInd w:val="0"/>
              <w:spacing w:after="0" w:line="240" w:lineRule="auto"/>
              <w:rPr>
                <w:rFonts w:ascii="Times New Roman" w:eastAsia="Times New Roman" w:hAnsi="Times New Roman" w:cs="Times New Roman"/>
                <w:noProof/>
                <w:sz w:val="24"/>
                <w:szCs w:val="27"/>
                <w:lang w:eastAsia="hr-HR"/>
              </w:rPr>
            </w:pPr>
            <w:r w:rsidRPr="00022EC2">
              <w:rPr>
                <w:rFonts w:ascii="Times New Roman" w:eastAsia="Times New Roman" w:hAnsi="Times New Roman" w:cs="Times New Roman"/>
                <w:noProof/>
                <w:sz w:val="24"/>
                <w:szCs w:val="27"/>
                <w:lang w:eastAsia="hr-HR"/>
              </w:rPr>
              <w:t>Studij iz područja društvenih znanosti – polje ekonomija</w:t>
            </w:r>
          </w:p>
          <w:p w14:paraId="33F7D5F9" w14:textId="77777777" w:rsidR="00022EC2" w:rsidRPr="00022EC2" w:rsidRDefault="00022EC2" w:rsidP="00022EC2">
            <w:pPr>
              <w:numPr>
                <w:ilvl w:val="0"/>
                <w:numId w:val="23"/>
              </w:numPr>
              <w:shd w:val="clear" w:color="auto" w:fill="FFFFFF"/>
              <w:autoSpaceDE w:val="0"/>
              <w:autoSpaceDN w:val="0"/>
              <w:adjustRightInd w:val="0"/>
              <w:spacing w:after="0" w:line="240" w:lineRule="auto"/>
              <w:rPr>
                <w:rFonts w:ascii="Times New Roman" w:eastAsia="Times New Roman" w:hAnsi="Times New Roman" w:cs="Times New Roman"/>
                <w:noProof/>
                <w:sz w:val="24"/>
                <w:szCs w:val="27"/>
                <w:lang w:eastAsia="hr-HR"/>
              </w:rPr>
            </w:pPr>
            <w:r w:rsidRPr="00022EC2">
              <w:rPr>
                <w:rFonts w:ascii="Times New Roman" w:eastAsia="Times New Roman" w:hAnsi="Times New Roman" w:cs="Times New Roman"/>
                <w:noProof/>
                <w:sz w:val="24"/>
                <w:szCs w:val="27"/>
                <w:lang w:eastAsia="hr-HR"/>
              </w:rPr>
              <w:t xml:space="preserve">Vrsta i razina studija </w:t>
            </w:r>
          </w:p>
          <w:p w14:paraId="45D88DEB" w14:textId="77777777" w:rsidR="00022EC2" w:rsidRPr="00022EC2" w:rsidRDefault="00022EC2" w:rsidP="00022EC2">
            <w:pPr>
              <w:numPr>
                <w:ilvl w:val="0"/>
                <w:numId w:val="23"/>
              </w:numPr>
              <w:shd w:val="clear" w:color="auto" w:fill="FFFFFF"/>
              <w:autoSpaceDE w:val="0"/>
              <w:autoSpaceDN w:val="0"/>
              <w:adjustRightInd w:val="0"/>
              <w:spacing w:after="0" w:line="240" w:lineRule="auto"/>
              <w:rPr>
                <w:rFonts w:ascii="Times New Roman" w:eastAsia="Times New Roman" w:hAnsi="Times New Roman" w:cs="Times New Roman"/>
                <w:b/>
                <w:noProof/>
                <w:sz w:val="24"/>
                <w:szCs w:val="27"/>
                <w:lang w:eastAsia="hr-HR"/>
              </w:rPr>
            </w:pPr>
            <w:r w:rsidRPr="00022EC2">
              <w:rPr>
                <w:rFonts w:ascii="Times New Roman" w:eastAsia="Times New Roman" w:hAnsi="Times New Roman" w:cs="Times New Roman"/>
                <w:b/>
                <w:noProof/>
                <w:sz w:val="24"/>
                <w:szCs w:val="27"/>
                <w:lang w:eastAsia="hr-HR"/>
              </w:rPr>
              <w:t>Sveučilišni prijediplomski studij</w:t>
            </w:r>
          </w:p>
          <w:p w14:paraId="1FC94FC2" w14:textId="77777777" w:rsidR="00022EC2" w:rsidRPr="00022EC2" w:rsidRDefault="00022EC2" w:rsidP="00022EC2">
            <w:pPr>
              <w:numPr>
                <w:ilvl w:val="0"/>
                <w:numId w:val="23"/>
              </w:numPr>
              <w:shd w:val="clear" w:color="auto" w:fill="FFFFFF"/>
              <w:autoSpaceDE w:val="0"/>
              <w:autoSpaceDN w:val="0"/>
              <w:adjustRightInd w:val="0"/>
              <w:spacing w:after="0" w:line="240" w:lineRule="auto"/>
              <w:rPr>
                <w:rFonts w:ascii="Times New Roman" w:eastAsia="Times New Roman" w:hAnsi="Times New Roman" w:cs="Times New Roman"/>
                <w:b/>
                <w:noProof/>
                <w:sz w:val="24"/>
                <w:szCs w:val="27"/>
                <w:lang w:eastAsia="hr-HR"/>
              </w:rPr>
            </w:pPr>
            <w:r w:rsidRPr="00022EC2">
              <w:rPr>
                <w:rFonts w:ascii="Times New Roman" w:eastAsia="Times New Roman" w:hAnsi="Times New Roman" w:cs="Times New Roman"/>
                <w:b/>
                <w:noProof/>
                <w:sz w:val="24"/>
                <w:szCs w:val="27"/>
                <w:lang w:eastAsia="hr-HR"/>
              </w:rPr>
              <w:t>Stručni prijediplomski studij</w:t>
            </w:r>
          </w:p>
          <w:p w14:paraId="090581B9" w14:textId="77777777" w:rsidR="00022EC2" w:rsidRPr="00022EC2" w:rsidRDefault="00022EC2" w:rsidP="00022EC2">
            <w:pPr>
              <w:numPr>
                <w:ilvl w:val="0"/>
                <w:numId w:val="23"/>
              </w:numPr>
              <w:shd w:val="clear" w:color="auto" w:fill="FFFFFF"/>
              <w:autoSpaceDE w:val="0"/>
              <w:autoSpaceDN w:val="0"/>
              <w:adjustRightInd w:val="0"/>
              <w:spacing w:after="0" w:line="240" w:lineRule="auto"/>
              <w:rPr>
                <w:rFonts w:ascii="Times New Roman" w:eastAsia="Times New Roman" w:hAnsi="Times New Roman" w:cs="Times New Roman"/>
                <w:noProof/>
                <w:sz w:val="24"/>
                <w:szCs w:val="27"/>
                <w:lang w:eastAsia="hr-HR"/>
              </w:rPr>
            </w:pPr>
            <w:r w:rsidRPr="00022EC2">
              <w:rPr>
                <w:rFonts w:ascii="Times New Roman" w:eastAsia="Times New Roman" w:hAnsi="Times New Roman" w:cs="Times New Roman"/>
                <w:noProof/>
                <w:sz w:val="24"/>
                <w:szCs w:val="27"/>
                <w:lang w:eastAsia="hr-HR"/>
              </w:rPr>
              <w:t>Stečeni akademski naziv</w:t>
            </w:r>
          </w:p>
          <w:p w14:paraId="334E4B2F" w14:textId="77777777" w:rsidR="00022EC2" w:rsidRPr="00022EC2" w:rsidRDefault="00022EC2" w:rsidP="00022EC2">
            <w:pPr>
              <w:numPr>
                <w:ilvl w:val="0"/>
                <w:numId w:val="23"/>
              </w:numPr>
              <w:shd w:val="clear" w:color="auto" w:fill="FFFFFF"/>
              <w:autoSpaceDE w:val="0"/>
              <w:autoSpaceDN w:val="0"/>
              <w:adjustRightInd w:val="0"/>
              <w:spacing w:after="0" w:line="240" w:lineRule="auto"/>
              <w:rPr>
                <w:rFonts w:ascii="Times New Roman" w:eastAsia="Times New Roman" w:hAnsi="Times New Roman" w:cs="Times New Roman"/>
                <w:b/>
                <w:noProof/>
                <w:sz w:val="24"/>
                <w:szCs w:val="27"/>
                <w:lang w:eastAsia="hr-HR"/>
              </w:rPr>
            </w:pPr>
            <w:r w:rsidRPr="00022EC2">
              <w:rPr>
                <w:rFonts w:ascii="Times New Roman" w:eastAsia="Times New Roman" w:hAnsi="Times New Roman" w:cs="Times New Roman"/>
                <w:b/>
                <w:noProof/>
                <w:sz w:val="24"/>
                <w:szCs w:val="27"/>
                <w:lang w:eastAsia="hr-HR"/>
              </w:rPr>
              <w:t>Sveučilišni/a prvostupnik/ca ekonomije</w:t>
            </w:r>
          </w:p>
          <w:p w14:paraId="5DA70DA8" w14:textId="77777777" w:rsidR="00022EC2" w:rsidRPr="00022EC2" w:rsidRDefault="00022EC2" w:rsidP="00022EC2">
            <w:pPr>
              <w:numPr>
                <w:ilvl w:val="0"/>
                <w:numId w:val="23"/>
              </w:numPr>
              <w:shd w:val="clear" w:color="auto" w:fill="FFFFFF"/>
              <w:autoSpaceDE w:val="0"/>
              <w:autoSpaceDN w:val="0"/>
              <w:adjustRightInd w:val="0"/>
              <w:spacing w:after="0" w:line="240" w:lineRule="auto"/>
              <w:rPr>
                <w:rFonts w:ascii="Times New Roman" w:eastAsia="Times New Roman" w:hAnsi="Times New Roman" w:cs="Times New Roman"/>
                <w:b/>
                <w:noProof/>
                <w:sz w:val="24"/>
                <w:szCs w:val="27"/>
                <w:lang w:eastAsia="hr-HR"/>
              </w:rPr>
            </w:pPr>
            <w:r w:rsidRPr="00022EC2">
              <w:rPr>
                <w:rFonts w:ascii="Times New Roman" w:eastAsia="Times New Roman" w:hAnsi="Times New Roman" w:cs="Times New Roman"/>
                <w:b/>
                <w:noProof/>
                <w:sz w:val="24"/>
                <w:szCs w:val="27"/>
                <w:lang w:eastAsia="hr-HR"/>
              </w:rPr>
              <w:t>Prvostupnik/ca ekonomije</w:t>
            </w:r>
          </w:p>
          <w:p w14:paraId="6CC3E016" w14:textId="77777777" w:rsidR="00022EC2" w:rsidRPr="00022EC2" w:rsidRDefault="00022EC2" w:rsidP="00022EC2">
            <w:pPr>
              <w:numPr>
                <w:ilvl w:val="0"/>
                <w:numId w:val="23"/>
              </w:numPr>
              <w:shd w:val="clear" w:color="auto" w:fill="FFFFFF"/>
              <w:autoSpaceDE w:val="0"/>
              <w:autoSpaceDN w:val="0"/>
              <w:adjustRightInd w:val="0"/>
              <w:spacing w:after="0" w:line="240" w:lineRule="auto"/>
              <w:rPr>
                <w:rFonts w:ascii="Times New Roman" w:eastAsia="Times New Roman" w:hAnsi="Times New Roman" w:cs="Times New Roman"/>
                <w:noProof/>
                <w:sz w:val="24"/>
                <w:szCs w:val="27"/>
                <w:lang w:eastAsia="hr-HR"/>
              </w:rPr>
            </w:pPr>
            <w:r w:rsidRPr="00022EC2">
              <w:rPr>
                <w:rFonts w:ascii="Times New Roman" w:eastAsia="Times New Roman" w:hAnsi="Times New Roman" w:cs="Times New Roman"/>
                <w:noProof/>
                <w:sz w:val="24"/>
                <w:szCs w:val="27"/>
                <w:lang w:eastAsia="hr-HR"/>
              </w:rPr>
              <w:t>zdravstvena sposobnost potrebna za obavljanje posla</w:t>
            </w:r>
          </w:p>
          <w:p w14:paraId="3178A813" w14:textId="77777777" w:rsidR="00022EC2" w:rsidRPr="00022EC2" w:rsidRDefault="00022EC2" w:rsidP="00022EC2">
            <w:pPr>
              <w:numPr>
                <w:ilvl w:val="0"/>
                <w:numId w:val="23"/>
              </w:numPr>
              <w:shd w:val="clear" w:color="auto" w:fill="FFFFFF"/>
              <w:autoSpaceDE w:val="0"/>
              <w:autoSpaceDN w:val="0"/>
              <w:adjustRightInd w:val="0"/>
              <w:spacing w:after="0" w:line="240" w:lineRule="auto"/>
              <w:rPr>
                <w:rFonts w:ascii="Times New Roman" w:eastAsia="Times New Roman" w:hAnsi="Times New Roman" w:cs="Times New Roman"/>
                <w:noProof/>
                <w:sz w:val="24"/>
                <w:szCs w:val="27"/>
                <w:lang w:eastAsia="hr-HR"/>
              </w:rPr>
            </w:pPr>
            <w:r w:rsidRPr="00022EC2">
              <w:rPr>
                <w:rFonts w:ascii="Times New Roman" w:eastAsia="Times New Roman" w:hAnsi="Times New Roman" w:cs="Times New Roman"/>
                <w:noProof/>
                <w:sz w:val="24"/>
                <w:szCs w:val="27"/>
                <w:lang w:eastAsia="hr-HR"/>
              </w:rPr>
              <w:t>da nije pravomoćno osuđivan/a za kaznena djela iz članka 25. Zakona o predškolskom odgoju i obrazovanju</w:t>
            </w:r>
          </w:p>
          <w:p w14:paraId="7CD4B2F2" w14:textId="77777777" w:rsidR="00022EC2" w:rsidRPr="00022EC2" w:rsidRDefault="00022EC2" w:rsidP="00022EC2">
            <w:pPr>
              <w:numPr>
                <w:ilvl w:val="0"/>
                <w:numId w:val="23"/>
              </w:numPr>
              <w:shd w:val="clear" w:color="auto" w:fill="FFFFFF"/>
              <w:autoSpaceDE w:val="0"/>
              <w:autoSpaceDN w:val="0"/>
              <w:adjustRightInd w:val="0"/>
              <w:spacing w:after="0" w:line="240" w:lineRule="auto"/>
              <w:rPr>
                <w:rFonts w:ascii="Times New Roman" w:eastAsia="Times New Roman" w:hAnsi="Times New Roman" w:cs="Times New Roman"/>
                <w:b/>
                <w:noProof/>
                <w:sz w:val="24"/>
                <w:szCs w:val="27"/>
                <w:lang w:eastAsia="hr-HR"/>
              </w:rPr>
            </w:pPr>
            <w:r w:rsidRPr="00022EC2">
              <w:rPr>
                <w:rFonts w:ascii="Times New Roman" w:eastAsia="Times New Roman" w:hAnsi="Times New Roman" w:cs="Times New Roman"/>
                <w:noProof/>
                <w:color w:val="231F20"/>
                <w:sz w:val="24"/>
                <w:szCs w:val="24"/>
                <w:shd w:val="clear" w:color="auto" w:fill="FFFFFF"/>
                <w:lang w:eastAsia="hr-HR"/>
              </w:rPr>
              <w:t> Poslove administrativno-računovodstvenog radnika može obavljati osoba s kvalifikacijom razine 4.2 stečenom završetkom strukovnog obrazovanja u trajanju od četiri godine u sektoru Ekonomija i trgovina, ako se na natječaj ne javi s</w:t>
            </w:r>
            <w:r w:rsidRPr="00022EC2">
              <w:rPr>
                <w:rFonts w:ascii="Times New Roman" w:eastAsia="Times New Roman" w:hAnsi="Times New Roman" w:cs="Times New Roman"/>
                <w:b/>
                <w:noProof/>
                <w:sz w:val="24"/>
                <w:szCs w:val="27"/>
                <w:lang w:eastAsia="hr-HR"/>
              </w:rPr>
              <w:t>veučilišni/a prvostupnik/ca ekonomije ili prvostupnik/ca ekonomije</w:t>
            </w:r>
          </w:p>
          <w:p w14:paraId="06E1EA26" w14:textId="77777777" w:rsidR="00022EC2" w:rsidRPr="00022EC2" w:rsidRDefault="00022EC2" w:rsidP="00022EC2">
            <w:pPr>
              <w:shd w:val="clear" w:color="auto" w:fill="FFFFFF"/>
              <w:autoSpaceDE w:val="0"/>
              <w:autoSpaceDN w:val="0"/>
              <w:adjustRightInd w:val="0"/>
              <w:spacing w:after="0" w:line="240" w:lineRule="auto"/>
              <w:rPr>
                <w:rFonts w:ascii="Times New Roman" w:eastAsia="Times New Roman" w:hAnsi="Times New Roman" w:cs="Times New Roman"/>
                <w:b/>
                <w:noProof/>
                <w:sz w:val="24"/>
                <w:szCs w:val="27"/>
                <w:lang w:eastAsia="hr-HR"/>
              </w:rPr>
            </w:pPr>
          </w:p>
          <w:p w14:paraId="23E06D94" w14:textId="77777777" w:rsidR="00022EC2" w:rsidRPr="00022EC2" w:rsidRDefault="00022EC2" w:rsidP="00022EC2">
            <w:p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7"/>
                <w:lang w:eastAsia="hr-HR"/>
              </w:rPr>
            </w:pPr>
          </w:p>
        </w:tc>
      </w:tr>
      <w:tr w:rsidR="00022EC2" w:rsidRPr="00022EC2" w14:paraId="2DE02359" w14:textId="77777777" w:rsidTr="003F5A52">
        <w:tc>
          <w:tcPr>
            <w:tcW w:w="2878" w:type="dxa"/>
          </w:tcPr>
          <w:p w14:paraId="53188B38" w14:textId="77777777" w:rsidR="00022EC2" w:rsidRPr="00022EC2" w:rsidRDefault="00022EC2" w:rsidP="00022EC2">
            <w:pPr>
              <w:autoSpaceDE w:val="0"/>
              <w:autoSpaceDN w:val="0"/>
              <w:adjustRightInd w:val="0"/>
              <w:spacing w:after="0" w:line="240" w:lineRule="auto"/>
              <w:rPr>
                <w:rFonts w:ascii="Times New Roman" w:eastAsia="Times New Roman" w:hAnsi="Times New Roman" w:cs="Times New Roman"/>
                <w:bCs/>
                <w:noProof/>
                <w:sz w:val="24"/>
                <w:szCs w:val="25"/>
                <w:lang w:eastAsia="hr-HR"/>
              </w:rPr>
            </w:pPr>
            <w:r w:rsidRPr="00022EC2">
              <w:rPr>
                <w:rFonts w:ascii="Times New Roman" w:eastAsia="Times New Roman" w:hAnsi="Times New Roman" w:cs="Times New Roman"/>
                <w:noProof/>
                <w:sz w:val="24"/>
                <w:szCs w:val="25"/>
                <w:lang w:eastAsia="hr-HR"/>
              </w:rPr>
              <w:lastRenderedPageBreak/>
              <w:t>Probni rad</w:t>
            </w:r>
          </w:p>
        </w:tc>
        <w:tc>
          <w:tcPr>
            <w:tcW w:w="6184" w:type="dxa"/>
          </w:tcPr>
          <w:p w14:paraId="6FA1D11C" w14:textId="77777777" w:rsidR="00022EC2" w:rsidRPr="00022EC2" w:rsidRDefault="00022EC2" w:rsidP="00022EC2">
            <w:pPr>
              <w:numPr>
                <w:ilvl w:val="0"/>
                <w:numId w:val="23"/>
              </w:numPr>
              <w:autoSpaceDE w:val="0"/>
              <w:autoSpaceDN w:val="0"/>
              <w:adjustRightInd w:val="0"/>
              <w:spacing w:after="0" w:line="240" w:lineRule="auto"/>
              <w:rPr>
                <w:rFonts w:ascii="Times New Roman" w:eastAsia="Times New Roman" w:hAnsi="Times New Roman" w:cs="Times New Roman"/>
                <w:bCs/>
                <w:noProof/>
                <w:sz w:val="24"/>
                <w:szCs w:val="25"/>
                <w:lang w:eastAsia="hr-HR"/>
              </w:rPr>
            </w:pPr>
            <w:r w:rsidRPr="00022EC2">
              <w:rPr>
                <w:rFonts w:ascii="Times New Roman" w:eastAsia="Times New Roman" w:hAnsi="Times New Roman" w:cs="Times New Roman"/>
                <w:bCs/>
                <w:noProof/>
                <w:sz w:val="24"/>
                <w:szCs w:val="25"/>
                <w:lang w:eastAsia="hr-HR"/>
              </w:rPr>
              <w:t>3 mjeseca</w:t>
            </w:r>
          </w:p>
        </w:tc>
      </w:tr>
      <w:tr w:rsidR="00022EC2" w:rsidRPr="00022EC2" w14:paraId="5EFD7338" w14:textId="77777777" w:rsidTr="003F5A52">
        <w:tc>
          <w:tcPr>
            <w:tcW w:w="2878" w:type="dxa"/>
          </w:tcPr>
          <w:p w14:paraId="0AB8D0B2" w14:textId="77777777" w:rsidR="00022EC2" w:rsidRPr="00022EC2" w:rsidRDefault="00022EC2" w:rsidP="00022EC2">
            <w:pPr>
              <w:autoSpaceDE w:val="0"/>
              <w:autoSpaceDN w:val="0"/>
              <w:adjustRightInd w:val="0"/>
              <w:spacing w:after="0" w:line="240" w:lineRule="auto"/>
              <w:rPr>
                <w:rFonts w:ascii="Times New Roman" w:eastAsia="Times New Roman" w:hAnsi="Times New Roman" w:cs="Times New Roman"/>
                <w:bCs/>
                <w:noProof/>
                <w:sz w:val="24"/>
                <w:szCs w:val="25"/>
                <w:lang w:eastAsia="hr-HR"/>
              </w:rPr>
            </w:pPr>
            <w:r w:rsidRPr="00022EC2">
              <w:rPr>
                <w:rFonts w:ascii="Times New Roman" w:eastAsia="Times New Roman" w:hAnsi="Times New Roman" w:cs="Times New Roman"/>
                <w:bCs/>
                <w:noProof/>
                <w:sz w:val="24"/>
                <w:szCs w:val="25"/>
                <w:lang w:eastAsia="hr-HR"/>
              </w:rPr>
              <w:t>Broj izvršitelja</w:t>
            </w:r>
          </w:p>
        </w:tc>
        <w:tc>
          <w:tcPr>
            <w:tcW w:w="6184" w:type="dxa"/>
          </w:tcPr>
          <w:p w14:paraId="6F2AFB74" w14:textId="77777777" w:rsidR="00022EC2" w:rsidRPr="00022EC2" w:rsidRDefault="00022EC2" w:rsidP="00022EC2">
            <w:pPr>
              <w:autoSpaceDE w:val="0"/>
              <w:autoSpaceDN w:val="0"/>
              <w:adjustRightInd w:val="0"/>
              <w:spacing w:after="0" w:line="240" w:lineRule="auto"/>
              <w:rPr>
                <w:rFonts w:ascii="Times New Roman" w:eastAsia="Times New Roman" w:hAnsi="Times New Roman" w:cs="Times New Roman"/>
                <w:bCs/>
                <w:noProof/>
                <w:sz w:val="24"/>
                <w:szCs w:val="25"/>
                <w:lang w:eastAsia="hr-HR"/>
              </w:rPr>
            </w:pPr>
            <w:r w:rsidRPr="00022EC2">
              <w:rPr>
                <w:rFonts w:ascii="Times New Roman" w:eastAsia="Times New Roman" w:hAnsi="Times New Roman" w:cs="Times New Roman"/>
                <w:bCs/>
                <w:noProof/>
                <w:sz w:val="24"/>
                <w:szCs w:val="25"/>
                <w:lang w:eastAsia="hr-HR"/>
              </w:rPr>
              <w:t xml:space="preserve">1 </w:t>
            </w:r>
          </w:p>
        </w:tc>
      </w:tr>
      <w:tr w:rsidR="00022EC2" w:rsidRPr="00022EC2" w14:paraId="47E2396E" w14:textId="77777777" w:rsidTr="003F5A52">
        <w:tc>
          <w:tcPr>
            <w:tcW w:w="2878" w:type="dxa"/>
          </w:tcPr>
          <w:p w14:paraId="3C3A22B4" w14:textId="77777777" w:rsidR="00022EC2" w:rsidRPr="00022EC2" w:rsidRDefault="00022EC2" w:rsidP="00022EC2">
            <w:pPr>
              <w:shd w:val="clear" w:color="auto" w:fill="FFFFFF"/>
              <w:tabs>
                <w:tab w:val="left" w:pos="5292"/>
              </w:tabs>
              <w:autoSpaceDE w:val="0"/>
              <w:autoSpaceDN w:val="0"/>
              <w:adjustRightInd w:val="0"/>
              <w:spacing w:after="0" w:line="240" w:lineRule="auto"/>
              <w:jc w:val="both"/>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5"/>
                <w:lang w:eastAsia="hr-HR"/>
              </w:rPr>
              <w:t>OPIS POSLOVA</w:t>
            </w:r>
          </w:p>
        </w:tc>
        <w:tc>
          <w:tcPr>
            <w:tcW w:w="6184" w:type="dxa"/>
            <w:vMerge w:val="restart"/>
          </w:tcPr>
          <w:p w14:paraId="1D523ACB" w14:textId="77777777" w:rsidR="00022EC2" w:rsidRPr="00022EC2" w:rsidRDefault="00022EC2" w:rsidP="00022EC2">
            <w:pPr>
              <w:numPr>
                <w:ilvl w:val="0"/>
                <w:numId w:val="24"/>
              </w:num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 xml:space="preserve">Prima poštu i istu razvrstava, </w:t>
            </w:r>
          </w:p>
          <w:p w14:paraId="76A64AB2" w14:textId="77777777" w:rsidR="00022EC2" w:rsidRPr="00022EC2" w:rsidRDefault="00022EC2" w:rsidP="00022EC2">
            <w:pPr>
              <w:numPr>
                <w:ilvl w:val="0"/>
                <w:numId w:val="24"/>
              </w:num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vodi brigu o nabavi potrošnog materijala</w:t>
            </w:r>
          </w:p>
          <w:p w14:paraId="648C7D68" w14:textId="77777777" w:rsidR="00022EC2" w:rsidRPr="00022EC2" w:rsidRDefault="00022EC2" w:rsidP="00022EC2">
            <w:pPr>
              <w:numPr>
                <w:ilvl w:val="0"/>
                <w:numId w:val="24"/>
              </w:num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 xml:space="preserve">pomaže tajniku i voditelju računovodstva u administrativnim i financijskim poslovima, </w:t>
            </w:r>
          </w:p>
          <w:p w14:paraId="7CB3EA9A" w14:textId="77777777" w:rsidR="00022EC2" w:rsidRPr="00022EC2" w:rsidRDefault="00022EC2" w:rsidP="00022EC2">
            <w:pPr>
              <w:numPr>
                <w:ilvl w:val="0"/>
                <w:numId w:val="24"/>
              </w:num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 xml:space="preserve">otprema poštu, </w:t>
            </w:r>
          </w:p>
          <w:p w14:paraId="1D3BFE66" w14:textId="77777777" w:rsidR="00022EC2" w:rsidRPr="00022EC2" w:rsidRDefault="00022EC2" w:rsidP="00022EC2">
            <w:pPr>
              <w:numPr>
                <w:ilvl w:val="0"/>
                <w:numId w:val="24"/>
              </w:num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 xml:space="preserve">obračunava i knjiži plaće radnika, </w:t>
            </w:r>
          </w:p>
          <w:p w14:paraId="219B4AA0" w14:textId="77777777" w:rsidR="00022EC2" w:rsidRPr="00022EC2" w:rsidRDefault="00022EC2" w:rsidP="00022EC2">
            <w:pPr>
              <w:numPr>
                <w:ilvl w:val="0"/>
                <w:numId w:val="24"/>
              </w:num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vodi evidenciju o potrošačkim kreditima radnika,</w:t>
            </w:r>
          </w:p>
          <w:p w14:paraId="5D8A9F1C" w14:textId="77777777" w:rsidR="00022EC2" w:rsidRPr="00022EC2" w:rsidRDefault="00022EC2" w:rsidP="00022EC2">
            <w:pPr>
              <w:numPr>
                <w:ilvl w:val="0"/>
                <w:numId w:val="24"/>
              </w:num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 xml:space="preserve">izdaje potvrde radnicima u svezi isplate plaće, na temelju rješenja o plaći i mjesečne evidencije rada, </w:t>
            </w:r>
          </w:p>
          <w:p w14:paraId="2A06DDD9" w14:textId="77777777" w:rsidR="00022EC2" w:rsidRPr="00022EC2" w:rsidRDefault="00022EC2" w:rsidP="00022EC2">
            <w:pPr>
              <w:numPr>
                <w:ilvl w:val="0"/>
                <w:numId w:val="24"/>
              </w:num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 xml:space="preserve">vrši obračun plaće svih radnika, </w:t>
            </w:r>
          </w:p>
          <w:p w14:paraId="64799E27" w14:textId="77777777" w:rsidR="00022EC2" w:rsidRPr="00022EC2" w:rsidRDefault="00022EC2" w:rsidP="00022EC2">
            <w:pPr>
              <w:numPr>
                <w:ilvl w:val="0"/>
                <w:numId w:val="24"/>
              </w:num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 xml:space="preserve">obračunava naknade za prijevoz radnika, </w:t>
            </w:r>
          </w:p>
          <w:p w14:paraId="28B53395" w14:textId="77777777" w:rsidR="00022EC2" w:rsidRPr="00022EC2" w:rsidRDefault="00022EC2" w:rsidP="00022EC2">
            <w:pPr>
              <w:numPr>
                <w:ilvl w:val="0"/>
                <w:numId w:val="24"/>
              </w:num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obračunava naknade plaće za vrijeme godišnjeg odmora, plaćenog dopusta, naknadu bolovanja, te ostale naknade na teret Vrtića i naknade koje se refundiraju,</w:t>
            </w:r>
          </w:p>
          <w:p w14:paraId="4A88A6CE" w14:textId="77777777" w:rsidR="00022EC2" w:rsidRPr="00022EC2" w:rsidRDefault="00022EC2" w:rsidP="00022EC2">
            <w:pPr>
              <w:numPr>
                <w:ilvl w:val="0"/>
                <w:numId w:val="24"/>
              </w:num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 xml:space="preserve">vrši obračun boravka djece u Vrtiću, </w:t>
            </w:r>
          </w:p>
          <w:p w14:paraId="77741835" w14:textId="77777777" w:rsidR="00022EC2" w:rsidRPr="00022EC2" w:rsidRDefault="00022EC2" w:rsidP="00022EC2">
            <w:pPr>
              <w:numPr>
                <w:ilvl w:val="0"/>
                <w:numId w:val="24"/>
              </w:num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 xml:space="preserve">vodi analitičku evidenciju dužnika u svezi s participacijom roditelja, usklađuje stanje dugovanja s izvršenim naplatama i izrađuje spiskove nenaplaćenih dugovanja najmanje svaka tri mjeseca, </w:t>
            </w:r>
          </w:p>
          <w:p w14:paraId="3BD18E42" w14:textId="77777777" w:rsidR="00022EC2" w:rsidRPr="00022EC2" w:rsidRDefault="00022EC2" w:rsidP="00022EC2">
            <w:pPr>
              <w:numPr>
                <w:ilvl w:val="0"/>
                <w:numId w:val="24"/>
              </w:num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ispunjava i otprema uplatnice za participaciju roditelja</w:t>
            </w:r>
          </w:p>
          <w:p w14:paraId="714B4E1E" w14:textId="77777777" w:rsidR="00022EC2" w:rsidRPr="00022EC2" w:rsidRDefault="00022EC2" w:rsidP="00022EC2">
            <w:pPr>
              <w:numPr>
                <w:ilvl w:val="0"/>
                <w:numId w:val="24"/>
              </w:num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popunjava zakonom određene obrasce za plaću i obustave,</w:t>
            </w:r>
          </w:p>
          <w:p w14:paraId="7100D46C" w14:textId="77777777" w:rsidR="00022EC2" w:rsidRPr="00022EC2" w:rsidRDefault="00022EC2" w:rsidP="00022EC2">
            <w:pPr>
              <w:numPr>
                <w:ilvl w:val="0"/>
                <w:numId w:val="24"/>
              </w:num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obavlja i druge poslove u svezi sa administrativno-blagajničkim poslovima dobivenih od ravnatelja, a u skladu sa zakonom i općim aktima Vrtića.</w:t>
            </w:r>
          </w:p>
        </w:tc>
      </w:tr>
      <w:tr w:rsidR="00022EC2" w:rsidRPr="00022EC2" w14:paraId="113736E7" w14:textId="77777777" w:rsidTr="003F5A52">
        <w:trPr>
          <w:trHeight w:val="550"/>
        </w:trPr>
        <w:tc>
          <w:tcPr>
            <w:tcW w:w="2878" w:type="dxa"/>
          </w:tcPr>
          <w:p w14:paraId="4CC21716" w14:textId="77777777" w:rsidR="00022EC2" w:rsidRPr="00022EC2" w:rsidRDefault="00022EC2" w:rsidP="00022EC2">
            <w:p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7"/>
                <w:lang w:eastAsia="hr-HR"/>
              </w:rPr>
            </w:pPr>
          </w:p>
        </w:tc>
        <w:tc>
          <w:tcPr>
            <w:tcW w:w="6184" w:type="dxa"/>
            <w:vMerge/>
          </w:tcPr>
          <w:p w14:paraId="4CFC96EF" w14:textId="77777777" w:rsidR="00022EC2" w:rsidRPr="00022EC2" w:rsidRDefault="00022EC2" w:rsidP="00022EC2">
            <w:p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7"/>
                <w:lang w:eastAsia="hr-HR"/>
              </w:rPr>
            </w:pPr>
          </w:p>
        </w:tc>
      </w:tr>
      <w:tr w:rsidR="00022EC2" w:rsidRPr="00022EC2" w14:paraId="32C75D72" w14:textId="77777777" w:rsidTr="003F5A52">
        <w:trPr>
          <w:trHeight w:val="550"/>
        </w:trPr>
        <w:tc>
          <w:tcPr>
            <w:tcW w:w="2878" w:type="dxa"/>
          </w:tcPr>
          <w:p w14:paraId="0E41FADC" w14:textId="77777777" w:rsidR="00022EC2" w:rsidRPr="00022EC2" w:rsidRDefault="00022EC2" w:rsidP="00022EC2">
            <w:p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7"/>
                <w:lang w:eastAsia="hr-HR"/>
              </w:rPr>
            </w:pPr>
            <w:r w:rsidRPr="00022EC2">
              <w:rPr>
                <w:rFonts w:ascii="Times New Roman" w:eastAsia="Times New Roman" w:hAnsi="Times New Roman" w:cs="Times New Roman"/>
                <w:noProof/>
                <w:sz w:val="24"/>
                <w:szCs w:val="27"/>
                <w:lang w:eastAsia="hr-HR"/>
              </w:rPr>
              <w:t>Odgovornost</w:t>
            </w:r>
          </w:p>
        </w:tc>
        <w:tc>
          <w:tcPr>
            <w:tcW w:w="6184" w:type="dxa"/>
          </w:tcPr>
          <w:p w14:paraId="14419394" w14:textId="77777777" w:rsidR="00022EC2" w:rsidRPr="00022EC2" w:rsidRDefault="00022EC2" w:rsidP="00022EC2">
            <w:pPr>
              <w:numPr>
                <w:ilvl w:val="0"/>
                <w:numId w:val="24"/>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noProof/>
                <w:sz w:val="24"/>
                <w:szCs w:val="27"/>
                <w:lang w:eastAsia="hr-HR"/>
              </w:rPr>
            </w:pPr>
            <w:r w:rsidRPr="00022EC2">
              <w:rPr>
                <w:rFonts w:ascii="Times New Roman" w:eastAsia="Times New Roman" w:hAnsi="Times New Roman" w:cs="Times New Roman"/>
                <w:noProof/>
                <w:sz w:val="24"/>
                <w:szCs w:val="24"/>
                <w:lang w:eastAsia="hr-HR"/>
              </w:rPr>
              <w:t>odgovara za zakoniti i pravovremeni obračun plaća i sastavljanje i predaju uplatnica korisnicima, pravovremeno slanje opomena i sastavljanje tromjesečnih lista dužnika.</w:t>
            </w:r>
          </w:p>
        </w:tc>
      </w:tr>
    </w:tbl>
    <w:p w14:paraId="2558BF99" w14:textId="77777777" w:rsidR="00022EC2" w:rsidRPr="00022EC2" w:rsidRDefault="00022EC2" w:rsidP="00022EC2">
      <w:pPr>
        <w:shd w:val="clear" w:color="auto" w:fill="FFFFFF"/>
        <w:autoSpaceDE w:val="0"/>
        <w:autoSpaceDN w:val="0"/>
        <w:adjustRightInd w:val="0"/>
        <w:spacing w:after="0" w:line="240" w:lineRule="auto"/>
        <w:jc w:val="center"/>
        <w:rPr>
          <w:rFonts w:ascii="Times New Roman" w:eastAsia="Times New Roman" w:hAnsi="Times New Roman" w:cs="Times New Roman"/>
          <w:b/>
          <w:bCs/>
          <w:noProof/>
          <w:sz w:val="24"/>
          <w:szCs w:val="25"/>
          <w:lang w:eastAsia="hr-HR"/>
        </w:rPr>
      </w:pPr>
    </w:p>
    <w:p w14:paraId="58BB1A9C" w14:textId="77777777" w:rsidR="00022EC2" w:rsidRPr="00022EC2" w:rsidRDefault="00022EC2" w:rsidP="00022EC2">
      <w:pPr>
        <w:shd w:val="clear" w:color="auto" w:fill="FFFFFF"/>
        <w:autoSpaceDE w:val="0"/>
        <w:autoSpaceDN w:val="0"/>
        <w:adjustRightInd w:val="0"/>
        <w:spacing w:after="0" w:line="240" w:lineRule="auto"/>
        <w:jc w:val="center"/>
        <w:rPr>
          <w:rFonts w:ascii="Times New Roman" w:eastAsia="Times New Roman" w:hAnsi="Times New Roman" w:cs="Times New Roman"/>
          <w:b/>
          <w:bCs/>
          <w:noProof/>
          <w:sz w:val="24"/>
          <w:szCs w:val="25"/>
          <w:lang w:eastAsia="hr-HR"/>
        </w:rPr>
      </w:pPr>
      <w:r w:rsidRPr="00022EC2">
        <w:rPr>
          <w:rFonts w:ascii="Times New Roman" w:eastAsia="Times New Roman" w:hAnsi="Times New Roman" w:cs="Times New Roman"/>
          <w:b/>
          <w:bCs/>
          <w:noProof/>
          <w:sz w:val="24"/>
          <w:szCs w:val="25"/>
          <w:lang w:eastAsia="hr-HR"/>
        </w:rPr>
        <w:t>Članak 34.</w:t>
      </w:r>
    </w:p>
    <w:p w14:paraId="1CF8BE32" w14:textId="77777777" w:rsidR="00022EC2" w:rsidRPr="00022EC2" w:rsidRDefault="00022EC2" w:rsidP="00022EC2">
      <w:pPr>
        <w:shd w:val="clear" w:color="auto" w:fill="FFFFFF"/>
        <w:autoSpaceDE w:val="0"/>
        <w:autoSpaceDN w:val="0"/>
        <w:adjustRightInd w:val="0"/>
        <w:spacing w:after="0" w:line="240" w:lineRule="auto"/>
        <w:jc w:val="center"/>
        <w:rPr>
          <w:rFonts w:ascii="Times New Roman" w:eastAsia="Times New Roman" w:hAnsi="Times New Roman" w:cs="Times New Roman"/>
          <w:b/>
          <w:bCs/>
          <w:noProof/>
          <w:sz w:val="24"/>
          <w:szCs w:val="25"/>
          <w:lang w:eastAsia="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8"/>
        <w:gridCol w:w="6184"/>
      </w:tblGrid>
      <w:tr w:rsidR="00022EC2" w:rsidRPr="00022EC2" w14:paraId="0AE865BC" w14:textId="77777777" w:rsidTr="003F5A52">
        <w:tc>
          <w:tcPr>
            <w:tcW w:w="2943" w:type="dxa"/>
          </w:tcPr>
          <w:p w14:paraId="0DA550BF" w14:textId="77777777" w:rsidR="00022EC2" w:rsidRPr="00022EC2" w:rsidRDefault="00022EC2" w:rsidP="00022EC2">
            <w:pPr>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t xml:space="preserve">NAZIV </w:t>
            </w:r>
          </w:p>
          <w:p w14:paraId="1A1754EE" w14:textId="77777777" w:rsidR="00022EC2" w:rsidRPr="00022EC2" w:rsidRDefault="00022EC2" w:rsidP="00022EC2">
            <w:pPr>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t>SKUPINE POSLOVA</w:t>
            </w:r>
          </w:p>
        </w:tc>
        <w:tc>
          <w:tcPr>
            <w:tcW w:w="6345" w:type="dxa"/>
          </w:tcPr>
          <w:p w14:paraId="0C21E204" w14:textId="77777777" w:rsidR="00022EC2" w:rsidRPr="00022EC2" w:rsidRDefault="00022EC2" w:rsidP="00022EC2">
            <w:pPr>
              <w:autoSpaceDE w:val="0"/>
              <w:autoSpaceDN w:val="0"/>
              <w:adjustRightInd w:val="0"/>
              <w:spacing w:after="0" w:line="240" w:lineRule="auto"/>
              <w:rPr>
                <w:rFonts w:ascii="Times New Roman" w:eastAsia="Times New Roman" w:hAnsi="Times New Roman" w:cs="Times New Roman"/>
                <w:bCs/>
                <w:noProof/>
                <w:sz w:val="24"/>
                <w:szCs w:val="25"/>
                <w:lang w:eastAsia="hr-HR"/>
              </w:rPr>
            </w:pPr>
            <w:r w:rsidRPr="00022EC2">
              <w:rPr>
                <w:rFonts w:ascii="Times New Roman" w:eastAsia="Times New Roman" w:hAnsi="Times New Roman" w:cs="Times New Roman"/>
                <w:noProof/>
                <w:sz w:val="24"/>
                <w:szCs w:val="25"/>
                <w:lang w:eastAsia="hr-HR"/>
              </w:rPr>
              <w:t>FINANCIJSKO-RAČNOVODSTVENI POSLOVI</w:t>
            </w:r>
          </w:p>
        </w:tc>
      </w:tr>
      <w:tr w:rsidR="00022EC2" w:rsidRPr="00022EC2" w14:paraId="66862B01" w14:textId="77777777" w:rsidTr="003F5A52">
        <w:tc>
          <w:tcPr>
            <w:tcW w:w="2943" w:type="dxa"/>
          </w:tcPr>
          <w:p w14:paraId="10938C35" w14:textId="77777777" w:rsidR="00022EC2" w:rsidRPr="00022EC2" w:rsidRDefault="00022EC2" w:rsidP="00022EC2">
            <w:pPr>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t>Naziv radnog mjesta</w:t>
            </w:r>
          </w:p>
        </w:tc>
        <w:tc>
          <w:tcPr>
            <w:tcW w:w="6345" w:type="dxa"/>
          </w:tcPr>
          <w:p w14:paraId="0776757F" w14:textId="77777777" w:rsidR="00022EC2" w:rsidRPr="00022EC2" w:rsidRDefault="00022EC2" w:rsidP="00022EC2">
            <w:pPr>
              <w:autoSpaceDE w:val="0"/>
              <w:autoSpaceDN w:val="0"/>
              <w:adjustRightInd w:val="0"/>
              <w:spacing w:after="0" w:line="240" w:lineRule="auto"/>
              <w:rPr>
                <w:rFonts w:ascii="Times New Roman" w:eastAsia="Times New Roman" w:hAnsi="Times New Roman" w:cs="Times New Roman"/>
                <w:b/>
                <w:bCs/>
                <w:noProof/>
                <w:sz w:val="24"/>
                <w:szCs w:val="25"/>
                <w:lang w:eastAsia="hr-HR"/>
              </w:rPr>
            </w:pPr>
            <w:r w:rsidRPr="00022EC2">
              <w:rPr>
                <w:rFonts w:ascii="Times New Roman" w:eastAsia="Times New Roman" w:hAnsi="Times New Roman" w:cs="Times New Roman"/>
                <w:b/>
                <w:bCs/>
                <w:noProof/>
                <w:sz w:val="24"/>
                <w:szCs w:val="25"/>
                <w:lang w:eastAsia="hr-HR"/>
              </w:rPr>
              <w:t>ADMINISTRATIVNO-RAČUNOVODSTVENI  RADNIK/ICA   II</w:t>
            </w:r>
          </w:p>
        </w:tc>
      </w:tr>
      <w:tr w:rsidR="00022EC2" w:rsidRPr="00022EC2" w14:paraId="1ED66DEE" w14:textId="77777777" w:rsidTr="003F5A52">
        <w:tc>
          <w:tcPr>
            <w:tcW w:w="2943" w:type="dxa"/>
          </w:tcPr>
          <w:p w14:paraId="442CA319" w14:textId="77777777" w:rsidR="00022EC2" w:rsidRPr="00022EC2" w:rsidRDefault="00022EC2" w:rsidP="00022EC2">
            <w:pPr>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t>Posebni uvjeti</w:t>
            </w:r>
          </w:p>
        </w:tc>
        <w:tc>
          <w:tcPr>
            <w:tcW w:w="6345" w:type="dxa"/>
          </w:tcPr>
          <w:p w14:paraId="7F79D8D5" w14:textId="77777777" w:rsidR="00022EC2" w:rsidRPr="00022EC2" w:rsidRDefault="00022EC2" w:rsidP="00022EC2">
            <w:pPr>
              <w:numPr>
                <w:ilvl w:val="0"/>
                <w:numId w:val="23"/>
              </w:numPr>
              <w:shd w:val="clear" w:color="auto" w:fill="FFFFFF"/>
              <w:autoSpaceDE w:val="0"/>
              <w:autoSpaceDN w:val="0"/>
              <w:adjustRightInd w:val="0"/>
              <w:spacing w:after="0" w:line="240" w:lineRule="auto"/>
              <w:rPr>
                <w:rFonts w:ascii="Times New Roman" w:eastAsia="Times New Roman" w:hAnsi="Times New Roman" w:cs="Times New Roman"/>
                <w:noProof/>
                <w:sz w:val="24"/>
                <w:szCs w:val="27"/>
                <w:lang w:eastAsia="hr-HR"/>
              </w:rPr>
            </w:pPr>
            <w:r w:rsidRPr="00022EC2">
              <w:rPr>
                <w:rFonts w:ascii="Times New Roman" w:eastAsia="Times New Roman" w:hAnsi="Times New Roman" w:cs="Times New Roman"/>
                <w:noProof/>
                <w:sz w:val="24"/>
                <w:szCs w:val="27"/>
                <w:lang w:eastAsia="hr-HR"/>
              </w:rPr>
              <w:t>Studij iz područja društvenih znanosti – polje ekonomija</w:t>
            </w:r>
          </w:p>
          <w:p w14:paraId="00807305" w14:textId="77777777" w:rsidR="00022EC2" w:rsidRPr="00022EC2" w:rsidRDefault="00022EC2" w:rsidP="00022EC2">
            <w:pPr>
              <w:numPr>
                <w:ilvl w:val="0"/>
                <w:numId w:val="23"/>
              </w:numPr>
              <w:shd w:val="clear" w:color="auto" w:fill="FFFFFF"/>
              <w:autoSpaceDE w:val="0"/>
              <w:autoSpaceDN w:val="0"/>
              <w:adjustRightInd w:val="0"/>
              <w:spacing w:after="0" w:line="240" w:lineRule="auto"/>
              <w:rPr>
                <w:rFonts w:ascii="Times New Roman" w:eastAsia="Times New Roman" w:hAnsi="Times New Roman" w:cs="Times New Roman"/>
                <w:noProof/>
                <w:sz w:val="24"/>
                <w:szCs w:val="27"/>
                <w:lang w:eastAsia="hr-HR"/>
              </w:rPr>
            </w:pPr>
            <w:r w:rsidRPr="00022EC2">
              <w:rPr>
                <w:rFonts w:ascii="Times New Roman" w:eastAsia="Times New Roman" w:hAnsi="Times New Roman" w:cs="Times New Roman"/>
                <w:noProof/>
                <w:sz w:val="24"/>
                <w:szCs w:val="27"/>
                <w:lang w:eastAsia="hr-HR"/>
              </w:rPr>
              <w:t xml:space="preserve">Vrsta i razina studija </w:t>
            </w:r>
          </w:p>
          <w:p w14:paraId="5AC9423C" w14:textId="77777777" w:rsidR="00022EC2" w:rsidRPr="00022EC2" w:rsidRDefault="00022EC2" w:rsidP="00022EC2">
            <w:pPr>
              <w:numPr>
                <w:ilvl w:val="0"/>
                <w:numId w:val="23"/>
              </w:numPr>
              <w:shd w:val="clear" w:color="auto" w:fill="FFFFFF"/>
              <w:autoSpaceDE w:val="0"/>
              <w:autoSpaceDN w:val="0"/>
              <w:adjustRightInd w:val="0"/>
              <w:spacing w:after="0" w:line="240" w:lineRule="auto"/>
              <w:rPr>
                <w:rFonts w:ascii="Times New Roman" w:eastAsia="Times New Roman" w:hAnsi="Times New Roman" w:cs="Times New Roman"/>
                <w:b/>
                <w:noProof/>
                <w:sz w:val="24"/>
                <w:szCs w:val="27"/>
                <w:lang w:eastAsia="hr-HR"/>
              </w:rPr>
            </w:pPr>
            <w:r w:rsidRPr="00022EC2">
              <w:rPr>
                <w:rFonts w:ascii="Times New Roman" w:eastAsia="Times New Roman" w:hAnsi="Times New Roman" w:cs="Times New Roman"/>
                <w:b/>
                <w:noProof/>
                <w:sz w:val="24"/>
                <w:szCs w:val="27"/>
                <w:lang w:eastAsia="hr-HR"/>
              </w:rPr>
              <w:t>Sveučilišni prijediplomski studij</w:t>
            </w:r>
          </w:p>
          <w:p w14:paraId="75FED335" w14:textId="77777777" w:rsidR="00022EC2" w:rsidRPr="00022EC2" w:rsidRDefault="00022EC2" w:rsidP="00022EC2">
            <w:pPr>
              <w:numPr>
                <w:ilvl w:val="0"/>
                <w:numId w:val="23"/>
              </w:numPr>
              <w:shd w:val="clear" w:color="auto" w:fill="FFFFFF"/>
              <w:autoSpaceDE w:val="0"/>
              <w:autoSpaceDN w:val="0"/>
              <w:adjustRightInd w:val="0"/>
              <w:spacing w:after="0" w:line="240" w:lineRule="auto"/>
              <w:rPr>
                <w:rFonts w:ascii="Times New Roman" w:eastAsia="Times New Roman" w:hAnsi="Times New Roman" w:cs="Times New Roman"/>
                <w:b/>
                <w:noProof/>
                <w:sz w:val="24"/>
                <w:szCs w:val="27"/>
                <w:lang w:eastAsia="hr-HR"/>
              </w:rPr>
            </w:pPr>
            <w:r w:rsidRPr="00022EC2">
              <w:rPr>
                <w:rFonts w:ascii="Times New Roman" w:eastAsia="Times New Roman" w:hAnsi="Times New Roman" w:cs="Times New Roman"/>
                <w:b/>
                <w:noProof/>
                <w:sz w:val="24"/>
                <w:szCs w:val="27"/>
                <w:lang w:eastAsia="hr-HR"/>
              </w:rPr>
              <w:t>Stručni prijediplomski studij</w:t>
            </w:r>
          </w:p>
          <w:p w14:paraId="4BF994A2" w14:textId="77777777" w:rsidR="00022EC2" w:rsidRPr="00022EC2" w:rsidRDefault="00022EC2" w:rsidP="00022EC2">
            <w:pPr>
              <w:numPr>
                <w:ilvl w:val="0"/>
                <w:numId w:val="23"/>
              </w:numPr>
              <w:shd w:val="clear" w:color="auto" w:fill="FFFFFF"/>
              <w:autoSpaceDE w:val="0"/>
              <w:autoSpaceDN w:val="0"/>
              <w:adjustRightInd w:val="0"/>
              <w:spacing w:after="0" w:line="240" w:lineRule="auto"/>
              <w:rPr>
                <w:rFonts w:ascii="Times New Roman" w:eastAsia="Times New Roman" w:hAnsi="Times New Roman" w:cs="Times New Roman"/>
                <w:noProof/>
                <w:sz w:val="24"/>
                <w:szCs w:val="27"/>
                <w:lang w:eastAsia="hr-HR"/>
              </w:rPr>
            </w:pPr>
            <w:r w:rsidRPr="00022EC2">
              <w:rPr>
                <w:rFonts w:ascii="Times New Roman" w:eastAsia="Times New Roman" w:hAnsi="Times New Roman" w:cs="Times New Roman"/>
                <w:noProof/>
                <w:sz w:val="24"/>
                <w:szCs w:val="27"/>
                <w:lang w:eastAsia="hr-HR"/>
              </w:rPr>
              <w:t>Stečeni akademski naziv</w:t>
            </w:r>
          </w:p>
          <w:p w14:paraId="40C7F8C6" w14:textId="77777777" w:rsidR="00022EC2" w:rsidRPr="00022EC2" w:rsidRDefault="00022EC2" w:rsidP="00022EC2">
            <w:pPr>
              <w:numPr>
                <w:ilvl w:val="0"/>
                <w:numId w:val="23"/>
              </w:numPr>
              <w:shd w:val="clear" w:color="auto" w:fill="FFFFFF"/>
              <w:autoSpaceDE w:val="0"/>
              <w:autoSpaceDN w:val="0"/>
              <w:adjustRightInd w:val="0"/>
              <w:spacing w:after="0" w:line="240" w:lineRule="auto"/>
              <w:rPr>
                <w:rFonts w:ascii="Times New Roman" w:eastAsia="Times New Roman" w:hAnsi="Times New Roman" w:cs="Times New Roman"/>
                <w:b/>
                <w:noProof/>
                <w:sz w:val="24"/>
                <w:szCs w:val="27"/>
                <w:lang w:eastAsia="hr-HR"/>
              </w:rPr>
            </w:pPr>
            <w:r w:rsidRPr="00022EC2">
              <w:rPr>
                <w:rFonts w:ascii="Times New Roman" w:eastAsia="Times New Roman" w:hAnsi="Times New Roman" w:cs="Times New Roman"/>
                <w:b/>
                <w:noProof/>
                <w:sz w:val="24"/>
                <w:szCs w:val="27"/>
                <w:lang w:eastAsia="hr-HR"/>
              </w:rPr>
              <w:t>Sveučilišni/a prvostupnik/ca ekonomije</w:t>
            </w:r>
          </w:p>
          <w:p w14:paraId="529F8950" w14:textId="77777777" w:rsidR="00022EC2" w:rsidRPr="00022EC2" w:rsidRDefault="00022EC2" w:rsidP="00022EC2">
            <w:pPr>
              <w:numPr>
                <w:ilvl w:val="0"/>
                <w:numId w:val="23"/>
              </w:numPr>
              <w:shd w:val="clear" w:color="auto" w:fill="FFFFFF"/>
              <w:autoSpaceDE w:val="0"/>
              <w:autoSpaceDN w:val="0"/>
              <w:adjustRightInd w:val="0"/>
              <w:spacing w:after="0" w:line="240" w:lineRule="auto"/>
              <w:rPr>
                <w:rFonts w:ascii="Times New Roman" w:eastAsia="Times New Roman" w:hAnsi="Times New Roman" w:cs="Times New Roman"/>
                <w:b/>
                <w:noProof/>
                <w:sz w:val="24"/>
                <w:szCs w:val="27"/>
                <w:lang w:eastAsia="hr-HR"/>
              </w:rPr>
            </w:pPr>
            <w:r w:rsidRPr="00022EC2">
              <w:rPr>
                <w:rFonts w:ascii="Times New Roman" w:eastAsia="Times New Roman" w:hAnsi="Times New Roman" w:cs="Times New Roman"/>
                <w:b/>
                <w:noProof/>
                <w:sz w:val="24"/>
                <w:szCs w:val="27"/>
                <w:lang w:eastAsia="hr-HR"/>
              </w:rPr>
              <w:lastRenderedPageBreak/>
              <w:t>Prvostupnik/ca ekonomije</w:t>
            </w:r>
          </w:p>
          <w:p w14:paraId="4D63A38B" w14:textId="77777777" w:rsidR="00022EC2" w:rsidRPr="00022EC2" w:rsidRDefault="00022EC2" w:rsidP="00022EC2">
            <w:pPr>
              <w:numPr>
                <w:ilvl w:val="0"/>
                <w:numId w:val="23"/>
              </w:numPr>
              <w:shd w:val="clear" w:color="auto" w:fill="FFFFFF"/>
              <w:autoSpaceDE w:val="0"/>
              <w:autoSpaceDN w:val="0"/>
              <w:adjustRightInd w:val="0"/>
              <w:spacing w:after="0" w:line="240" w:lineRule="auto"/>
              <w:rPr>
                <w:rFonts w:ascii="Times New Roman" w:eastAsia="Times New Roman" w:hAnsi="Times New Roman" w:cs="Times New Roman"/>
                <w:noProof/>
                <w:sz w:val="24"/>
                <w:szCs w:val="27"/>
                <w:lang w:eastAsia="hr-HR"/>
              </w:rPr>
            </w:pPr>
            <w:r w:rsidRPr="00022EC2">
              <w:rPr>
                <w:rFonts w:ascii="Times New Roman" w:eastAsia="Times New Roman" w:hAnsi="Times New Roman" w:cs="Times New Roman"/>
                <w:noProof/>
                <w:sz w:val="24"/>
                <w:szCs w:val="27"/>
                <w:lang w:eastAsia="hr-HR"/>
              </w:rPr>
              <w:t>zdravstvena sposobnost potrebna za obavljanje posla</w:t>
            </w:r>
          </w:p>
          <w:p w14:paraId="0285F167" w14:textId="77777777" w:rsidR="00022EC2" w:rsidRPr="00022EC2" w:rsidRDefault="00022EC2" w:rsidP="00022EC2">
            <w:pPr>
              <w:numPr>
                <w:ilvl w:val="0"/>
                <w:numId w:val="23"/>
              </w:numPr>
              <w:shd w:val="clear" w:color="auto" w:fill="FFFFFF"/>
              <w:autoSpaceDE w:val="0"/>
              <w:autoSpaceDN w:val="0"/>
              <w:adjustRightInd w:val="0"/>
              <w:spacing w:after="0" w:line="240" w:lineRule="auto"/>
              <w:rPr>
                <w:rFonts w:ascii="Times New Roman" w:eastAsia="Times New Roman" w:hAnsi="Times New Roman" w:cs="Times New Roman"/>
                <w:noProof/>
                <w:sz w:val="24"/>
                <w:szCs w:val="27"/>
                <w:lang w:eastAsia="hr-HR"/>
              </w:rPr>
            </w:pPr>
            <w:r w:rsidRPr="00022EC2">
              <w:rPr>
                <w:rFonts w:ascii="Times New Roman" w:eastAsia="Times New Roman" w:hAnsi="Times New Roman" w:cs="Times New Roman"/>
                <w:noProof/>
                <w:sz w:val="24"/>
                <w:szCs w:val="27"/>
                <w:lang w:eastAsia="hr-HR"/>
              </w:rPr>
              <w:t>da nije pravomoćno osuđivan/a za kaznena djela iz članka 25. Zakona o predškolskom odgoju i obrazovanju</w:t>
            </w:r>
          </w:p>
          <w:p w14:paraId="678AB117" w14:textId="77777777" w:rsidR="00022EC2" w:rsidRPr="00022EC2" w:rsidRDefault="00022EC2" w:rsidP="00022EC2">
            <w:pPr>
              <w:numPr>
                <w:ilvl w:val="0"/>
                <w:numId w:val="23"/>
              </w:numPr>
              <w:shd w:val="clear" w:color="auto" w:fill="FFFFFF"/>
              <w:autoSpaceDE w:val="0"/>
              <w:autoSpaceDN w:val="0"/>
              <w:adjustRightInd w:val="0"/>
              <w:spacing w:after="0" w:line="240" w:lineRule="auto"/>
              <w:rPr>
                <w:rFonts w:ascii="Times New Roman" w:eastAsia="Times New Roman" w:hAnsi="Times New Roman" w:cs="Times New Roman"/>
                <w:b/>
                <w:noProof/>
                <w:sz w:val="24"/>
                <w:szCs w:val="27"/>
                <w:lang w:eastAsia="hr-HR"/>
              </w:rPr>
            </w:pPr>
            <w:r w:rsidRPr="00022EC2">
              <w:rPr>
                <w:rFonts w:ascii="Times New Roman" w:eastAsia="Times New Roman" w:hAnsi="Times New Roman" w:cs="Times New Roman"/>
                <w:noProof/>
                <w:color w:val="231F20"/>
                <w:sz w:val="24"/>
                <w:szCs w:val="24"/>
                <w:shd w:val="clear" w:color="auto" w:fill="FFFFFF"/>
                <w:lang w:eastAsia="hr-HR"/>
              </w:rPr>
              <w:t>Poslove administrativno-računovodstvenog radnika može obavljati osoba s kvalifikacijom razine 4.2 stečenom završetkom strukovnog obrazovanja u trajanju od četiri godine u sektoru Ekonomija i trgovina, ako se na natječaj ne javi s</w:t>
            </w:r>
            <w:r w:rsidRPr="00022EC2">
              <w:rPr>
                <w:rFonts w:ascii="Times New Roman" w:eastAsia="Times New Roman" w:hAnsi="Times New Roman" w:cs="Times New Roman"/>
                <w:b/>
                <w:noProof/>
                <w:sz w:val="24"/>
                <w:szCs w:val="27"/>
                <w:lang w:eastAsia="hr-HR"/>
              </w:rPr>
              <w:t>veučilišni/a prvostupnik/ca ekonomije ili Prvostupnik/ca ekonomije</w:t>
            </w:r>
          </w:p>
          <w:p w14:paraId="4EB8B3CC" w14:textId="77777777" w:rsidR="00022EC2" w:rsidRPr="00022EC2" w:rsidRDefault="00022EC2" w:rsidP="00022EC2">
            <w:p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7"/>
                <w:lang w:eastAsia="hr-HR"/>
              </w:rPr>
            </w:pPr>
          </w:p>
        </w:tc>
      </w:tr>
      <w:tr w:rsidR="00022EC2" w:rsidRPr="00022EC2" w14:paraId="3F7B54C3" w14:textId="77777777" w:rsidTr="003F5A52">
        <w:tc>
          <w:tcPr>
            <w:tcW w:w="2943" w:type="dxa"/>
          </w:tcPr>
          <w:p w14:paraId="23440E9E" w14:textId="77777777" w:rsidR="00022EC2" w:rsidRPr="00022EC2" w:rsidRDefault="00022EC2" w:rsidP="00022EC2">
            <w:pPr>
              <w:autoSpaceDE w:val="0"/>
              <w:autoSpaceDN w:val="0"/>
              <w:adjustRightInd w:val="0"/>
              <w:spacing w:after="0" w:line="240" w:lineRule="auto"/>
              <w:rPr>
                <w:rFonts w:ascii="Times New Roman" w:eastAsia="Times New Roman" w:hAnsi="Times New Roman" w:cs="Times New Roman"/>
                <w:bCs/>
                <w:noProof/>
                <w:sz w:val="24"/>
                <w:szCs w:val="25"/>
                <w:lang w:eastAsia="hr-HR"/>
              </w:rPr>
            </w:pPr>
            <w:r w:rsidRPr="00022EC2">
              <w:rPr>
                <w:rFonts w:ascii="Times New Roman" w:eastAsia="Times New Roman" w:hAnsi="Times New Roman" w:cs="Times New Roman"/>
                <w:noProof/>
                <w:sz w:val="24"/>
                <w:szCs w:val="25"/>
                <w:lang w:eastAsia="hr-HR"/>
              </w:rPr>
              <w:lastRenderedPageBreak/>
              <w:t>Probni rad</w:t>
            </w:r>
          </w:p>
        </w:tc>
        <w:tc>
          <w:tcPr>
            <w:tcW w:w="6345" w:type="dxa"/>
          </w:tcPr>
          <w:p w14:paraId="04F17DFF" w14:textId="77777777" w:rsidR="00022EC2" w:rsidRPr="00022EC2" w:rsidRDefault="00022EC2" w:rsidP="00022EC2">
            <w:pPr>
              <w:numPr>
                <w:ilvl w:val="0"/>
                <w:numId w:val="23"/>
              </w:numPr>
              <w:autoSpaceDE w:val="0"/>
              <w:autoSpaceDN w:val="0"/>
              <w:adjustRightInd w:val="0"/>
              <w:spacing w:after="0" w:line="240" w:lineRule="auto"/>
              <w:rPr>
                <w:rFonts w:ascii="Times New Roman" w:eastAsia="Times New Roman" w:hAnsi="Times New Roman" w:cs="Times New Roman"/>
                <w:bCs/>
                <w:noProof/>
                <w:sz w:val="24"/>
                <w:szCs w:val="25"/>
                <w:lang w:eastAsia="hr-HR"/>
              </w:rPr>
            </w:pPr>
            <w:r w:rsidRPr="00022EC2">
              <w:rPr>
                <w:rFonts w:ascii="Times New Roman" w:eastAsia="Times New Roman" w:hAnsi="Times New Roman" w:cs="Times New Roman"/>
                <w:bCs/>
                <w:noProof/>
                <w:sz w:val="24"/>
                <w:szCs w:val="25"/>
                <w:lang w:eastAsia="hr-HR"/>
              </w:rPr>
              <w:t>3 mjeseca</w:t>
            </w:r>
          </w:p>
        </w:tc>
      </w:tr>
      <w:tr w:rsidR="00022EC2" w:rsidRPr="00022EC2" w14:paraId="11FA67B5" w14:textId="77777777" w:rsidTr="003F5A52">
        <w:tc>
          <w:tcPr>
            <w:tcW w:w="2943" w:type="dxa"/>
          </w:tcPr>
          <w:p w14:paraId="796F8E5C" w14:textId="77777777" w:rsidR="00022EC2" w:rsidRPr="00022EC2" w:rsidRDefault="00022EC2" w:rsidP="00022EC2">
            <w:pPr>
              <w:autoSpaceDE w:val="0"/>
              <w:autoSpaceDN w:val="0"/>
              <w:adjustRightInd w:val="0"/>
              <w:spacing w:after="0" w:line="240" w:lineRule="auto"/>
              <w:rPr>
                <w:rFonts w:ascii="Times New Roman" w:eastAsia="Times New Roman" w:hAnsi="Times New Roman" w:cs="Times New Roman"/>
                <w:bCs/>
                <w:noProof/>
                <w:sz w:val="24"/>
                <w:szCs w:val="25"/>
                <w:lang w:eastAsia="hr-HR"/>
              </w:rPr>
            </w:pPr>
            <w:r w:rsidRPr="00022EC2">
              <w:rPr>
                <w:rFonts w:ascii="Times New Roman" w:eastAsia="Times New Roman" w:hAnsi="Times New Roman" w:cs="Times New Roman"/>
                <w:bCs/>
                <w:noProof/>
                <w:sz w:val="24"/>
                <w:szCs w:val="25"/>
                <w:lang w:eastAsia="hr-HR"/>
              </w:rPr>
              <w:t>Broj izvršitelja</w:t>
            </w:r>
          </w:p>
        </w:tc>
        <w:tc>
          <w:tcPr>
            <w:tcW w:w="6345" w:type="dxa"/>
          </w:tcPr>
          <w:p w14:paraId="47B5513D" w14:textId="77777777" w:rsidR="00022EC2" w:rsidRPr="00022EC2" w:rsidRDefault="00022EC2" w:rsidP="00022EC2">
            <w:pPr>
              <w:autoSpaceDE w:val="0"/>
              <w:autoSpaceDN w:val="0"/>
              <w:adjustRightInd w:val="0"/>
              <w:spacing w:after="0" w:line="240" w:lineRule="auto"/>
              <w:rPr>
                <w:rFonts w:ascii="Times New Roman" w:eastAsia="Times New Roman" w:hAnsi="Times New Roman" w:cs="Times New Roman"/>
                <w:bCs/>
                <w:noProof/>
                <w:sz w:val="24"/>
                <w:szCs w:val="25"/>
                <w:lang w:eastAsia="hr-HR"/>
              </w:rPr>
            </w:pPr>
            <w:r w:rsidRPr="00022EC2">
              <w:rPr>
                <w:rFonts w:ascii="Times New Roman" w:eastAsia="Times New Roman" w:hAnsi="Times New Roman" w:cs="Times New Roman"/>
                <w:bCs/>
                <w:noProof/>
                <w:sz w:val="24"/>
                <w:szCs w:val="25"/>
                <w:lang w:eastAsia="hr-HR"/>
              </w:rPr>
              <w:t>1 izvršitelj</w:t>
            </w:r>
          </w:p>
        </w:tc>
      </w:tr>
      <w:tr w:rsidR="00022EC2" w:rsidRPr="00022EC2" w14:paraId="2A93B2F4" w14:textId="77777777" w:rsidTr="003F5A52">
        <w:tc>
          <w:tcPr>
            <w:tcW w:w="2943" w:type="dxa"/>
          </w:tcPr>
          <w:p w14:paraId="4E69365D" w14:textId="77777777" w:rsidR="00022EC2" w:rsidRPr="00022EC2" w:rsidRDefault="00022EC2" w:rsidP="00022EC2">
            <w:pPr>
              <w:shd w:val="clear" w:color="auto" w:fill="FFFFFF"/>
              <w:tabs>
                <w:tab w:val="left" w:pos="5292"/>
              </w:tabs>
              <w:autoSpaceDE w:val="0"/>
              <w:autoSpaceDN w:val="0"/>
              <w:adjustRightInd w:val="0"/>
              <w:spacing w:after="0" w:line="240" w:lineRule="auto"/>
              <w:jc w:val="both"/>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5"/>
                <w:lang w:eastAsia="hr-HR"/>
              </w:rPr>
              <w:t>OPIS POSLOVA</w:t>
            </w:r>
          </w:p>
        </w:tc>
        <w:tc>
          <w:tcPr>
            <w:tcW w:w="6345" w:type="dxa"/>
            <w:vMerge w:val="restart"/>
          </w:tcPr>
          <w:p w14:paraId="35575CB0" w14:textId="77777777" w:rsidR="00022EC2" w:rsidRPr="00022EC2" w:rsidRDefault="00022EC2" w:rsidP="00022EC2">
            <w:pPr>
              <w:numPr>
                <w:ilvl w:val="0"/>
                <w:numId w:val="24"/>
              </w:num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 xml:space="preserve">vodi evidenciju sitnog inventara putem knjige sitnog inventara, </w:t>
            </w:r>
          </w:p>
          <w:p w14:paraId="738B89AD" w14:textId="77777777" w:rsidR="00022EC2" w:rsidRPr="00022EC2" w:rsidRDefault="00022EC2" w:rsidP="00022EC2">
            <w:pPr>
              <w:numPr>
                <w:ilvl w:val="0"/>
                <w:numId w:val="24"/>
              </w:num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 xml:space="preserve">u okviru financijskog plana vrši nabavu opreme za Vrtić, </w:t>
            </w:r>
          </w:p>
          <w:p w14:paraId="4B2DA576" w14:textId="77777777" w:rsidR="00022EC2" w:rsidRPr="00022EC2" w:rsidRDefault="00022EC2" w:rsidP="00022EC2">
            <w:pPr>
              <w:numPr>
                <w:ilvl w:val="0"/>
                <w:numId w:val="24"/>
              </w:num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 xml:space="preserve">zaprima i organizira poslove oko zaprimanja osnovnih sredstava i sitnog inventara, te prisustvuje njihovom prijemu, </w:t>
            </w:r>
          </w:p>
          <w:p w14:paraId="31318433" w14:textId="77777777" w:rsidR="00022EC2" w:rsidRPr="00022EC2" w:rsidRDefault="00022EC2" w:rsidP="00022EC2">
            <w:pPr>
              <w:numPr>
                <w:ilvl w:val="0"/>
                <w:numId w:val="24"/>
              </w:num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uz pomoć kućnog majstora postavlja inventarne brojeve na osnovna sredstva, obrađuje primke i prosljeđuje na naplatu voditelju računovodstva,</w:t>
            </w:r>
          </w:p>
          <w:p w14:paraId="53A95452" w14:textId="77777777" w:rsidR="00022EC2" w:rsidRPr="00022EC2" w:rsidRDefault="00022EC2" w:rsidP="00022EC2">
            <w:pPr>
              <w:numPr>
                <w:ilvl w:val="0"/>
                <w:numId w:val="24"/>
              </w:num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 xml:space="preserve">vrši obradu primki i izdatnica hrane i ostalog materijala i prikuplja svu potrebnu dokumentaciju, sastavlja izvješće o utrošku hrane i ostalog materijala i predaje ga voditelju računovodstva, </w:t>
            </w:r>
          </w:p>
          <w:p w14:paraId="2214A5AF" w14:textId="77777777" w:rsidR="00022EC2" w:rsidRPr="00022EC2" w:rsidRDefault="00022EC2" w:rsidP="00022EC2">
            <w:pPr>
              <w:numPr>
                <w:ilvl w:val="0"/>
                <w:numId w:val="24"/>
              </w:num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vrši knjiženje primitka i utroška hrane i ostalog materijala u količinskim i financijskim pokazateljima, vrši usklađivanje količinski sa skladišnom kartotekom i financijsko sa financijskim knjigovodstvom,</w:t>
            </w:r>
          </w:p>
          <w:p w14:paraId="0D24E087" w14:textId="77777777" w:rsidR="00022EC2" w:rsidRPr="00022EC2" w:rsidRDefault="00022EC2" w:rsidP="00022EC2">
            <w:pPr>
              <w:numPr>
                <w:ilvl w:val="0"/>
                <w:numId w:val="24"/>
              </w:num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vrši usklađivanje materijalnih sredstava sa stvarnim stanjem (inventurom), surađuje sa komisijom za inventarizaciju sitnog inventara, hrane i ostalog materijala, prati propise u svezi materijalnog poslovanja,</w:t>
            </w:r>
          </w:p>
          <w:p w14:paraId="5AC64620" w14:textId="77777777" w:rsidR="00022EC2" w:rsidRPr="00022EC2" w:rsidRDefault="00022EC2" w:rsidP="00022EC2">
            <w:pPr>
              <w:numPr>
                <w:ilvl w:val="0"/>
                <w:numId w:val="24"/>
              </w:num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vodi evidenciju reversa za sitni inventar, vodi kartice za pojedine artikle, izdaje sredstva za čišćenje i papirnatu galanteriju iz skladišta i evidentira izdanu robu,</w:t>
            </w:r>
          </w:p>
          <w:p w14:paraId="037D247A" w14:textId="77777777" w:rsidR="00022EC2" w:rsidRPr="00022EC2" w:rsidRDefault="00022EC2" w:rsidP="00022EC2">
            <w:pPr>
              <w:numPr>
                <w:ilvl w:val="0"/>
                <w:numId w:val="24"/>
              </w:num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izrađuje potrebne podatke za analizu kretanja zaliha i evidenciju zaliha na skladištu,</w:t>
            </w:r>
          </w:p>
          <w:p w14:paraId="72ED108B" w14:textId="77777777" w:rsidR="00022EC2" w:rsidRPr="00022EC2" w:rsidRDefault="00022EC2" w:rsidP="00022EC2">
            <w:pPr>
              <w:numPr>
                <w:ilvl w:val="0"/>
                <w:numId w:val="24"/>
              </w:num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7"/>
                <w:lang w:eastAsia="hr-HR"/>
              </w:rPr>
            </w:pPr>
            <w:r w:rsidRPr="00022EC2">
              <w:rPr>
                <w:rFonts w:ascii="Times New Roman" w:eastAsia="Times New Roman" w:hAnsi="Times New Roman" w:cs="Times New Roman"/>
                <w:noProof/>
                <w:sz w:val="24"/>
                <w:szCs w:val="25"/>
                <w:lang w:eastAsia="hr-HR"/>
              </w:rPr>
              <w:t>odgovoran je za obavljanje i izvršavanje poslova i zadaća u okviru opisa svojeg radnog mjesta,</w:t>
            </w:r>
          </w:p>
          <w:p w14:paraId="0BA0957E" w14:textId="77777777" w:rsidR="00022EC2" w:rsidRPr="00022EC2" w:rsidRDefault="00022EC2" w:rsidP="00022EC2">
            <w:pPr>
              <w:numPr>
                <w:ilvl w:val="0"/>
                <w:numId w:val="24"/>
              </w:num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obavlja i druge poslove u svezi s materijalnim knjigovodstvom dobivene od ravnatelja, a u skladu sa zakonom i općim aktima Vrtića</w:t>
            </w:r>
          </w:p>
        </w:tc>
      </w:tr>
      <w:tr w:rsidR="00022EC2" w:rsidRPr="00022EC2" w14:paraId="37140201" w14:textId="77777777" w:rsidTr="003F5A52">
        <w:trPr>
          <w:trHeight w:val="550"/>
        </w:trPr>
        <w:tc>
          <w:tcPr>
            <w:tcW w:w="2943" w:type="dxa"/>
          </w:tcPr>
          <w:p w14:paraId="7F450C9C" w14:textId="77777777" w:rsidR="00022EC2" w:rsidRPr="00022EC2" w:rsidRDefault="00022EC2" w:rsidP="00022EC2">
            <w:p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7"/>
                <w:lang w:eastAsia="hr-HR"/>
              </w:rPr>
            </w:pPr>
          </w:p>
        </w:tc>
        <w:tc>
          <w:tcPr>
            <w:tcW w:w="6345" w:type="dxa"/>
            <w:vMerge/>
          </w:tcPr>
          <w:p w14:paraId="1701B1F0" w14:textId="77777777" w:rsidR="00022EC2" w:rsidRPr="00022EC2" w:rsidRDefault="00022EC2" w:rsidP="00022EC2">
            <w:p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7"/>
                <w:lang w:eastAsia="hr-HR"/>
              </w:rPr>
            </w:pPr>
          </w:p>
        </w:tc>
      </w:tr>
      <w:tr w:rsidR="00022EC2" w:rsidRPr="00022EC2" w14:paraId="634F1DE6" w14:textId="77777777" w:rsidTr="003F5A52">
        <w:trPr>
          <w:trHeight w:val="550"/>
        </w:trPr>
        <w:tc>
          <w:tcPr>
            <w:tcW w:w="2943" w:type="dxa"/>
          </w:tcPr>
          <w:p w14:paraId="159DB496" w14:textId="77777777" w:rsidR="00022EC2" w:rsidRPr="00022EC2" w:rsidRDefault="00022EC2" w:rsidP="00022EC2">
            <w:p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7"/>
                <w:lang w:eastAsia="hr-HR"/>
              </w:rPr>
            </w:pPr>
            <w:r w:rsidRPr="00022EC2">
              <w:rPr>
                <w:rFonts w:ascii="Times New Roman" w:eastAsia="Times New Roman" w:hAnsi="Times New Roman" w:cs="Times New Roman"/>
                <w:noProof/>
                <w:sz w:val="24"/>
                <w:szCs w:val="27"/>
                <w:lang w:eastAsia="hr-HR"/>
              </w:rPr>
              <w:lastRenderedPageBreak/>
              <w:t>Odgovornost</w:t>
            </w:r>
          </w:p>
        </w:tc>
        <w:tc>
          <w:tcPr>
            <w:tcW w:w="6345" w:type="dxa"/>
          </w:tcPr>
          <w:p w14:paraId="5E259843" w14:textId="77777777" w:rsidR="00022EC2" w:rsidRPr="00022EC2" w:rsidRDefault="00022EC2" w:rsidP="00022EC2">
            <w:pPr>
              <w:numPr>
                <w:ilvl w:val="0"/>
                <w:numId w:val="35"/>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noProof/>
                <w:sz w:val="24"/>
                <w:szCs w:val="27"/>
                <w:lang w:eastAsia="hr-HR"/>
              </w:rPr>
            </w:pPr>
            <w:r w:rsidRPr="00022EC2">
              <w:rPr>
                <w:rFonts w:ascii="Times New Roman" w:eastAsia="Times New Roman" w:hAnsi="Times New Roman" w:cs="Times New Roman"/>
                <w:noProof/>
                <w:sz w:val="24"/>
                <w:szCs w:val="24"/>
                <w:lang w:eastAsia="hr-HR"/>
              </w:rPr>
              <w:t>odgovara za zakonitu i pravovremenu izradu i sastavljanje knjiga sitnog inventara i osnovnih sredstava, pravovremeno usklađivanje i stanje sredstva za čišćenje, papirnate galanterije i materijala za čišćenje.</w:t>
            </w:r>
          </w:p>
        </w:tc>
      </w:tr>
    </w:tbl>
    <w:p w14:paraId="6D3AFF68" w14:textId="77777777" w:rsidR="00022EC2" w:rsidRPr="00022EC2" w:rsidRDefault="00022EC2" w:rsidP="00022EC2">
      <w:pPr>
        <w:shd w:val="clear" w:color="auto" w:fill="FFFFFF"/>
        <w:autoSpaceDE w:val="0"/>
        <w:autoSpaceDN w:val="0"/>
        <w:adjustRightInd w:val="0"/>
        <w:spacing w:after="0" w:line="240" w:lineRule="auto"/>
        <w:jc w:val="center"/>
        <w:rPr>
          <w:rFonts w:ascii="Times New Roman" w:eastAsia="Times New Roman" w:hAnsi="Times New Roman" w:cs="Times New Roman"/>
          <w:b/>
          <w:bCs/>
          <w:noProof/>
          <w:sz w:val="24"/>
          <w:szCs w:val="25"/>
          <w:lang w:eastAsia="hr-HR"/>
        </w:rPr>
      </w:pPr>
    </w:p>
    <w:p w14:paraId="0B65267B" w14:textId="77777777" w:rsidR="00022EC2" w:rsidRPr="00022EC2" w:rsidRDefault="00022EC2" w:rsidP="00022EC2">
      <w:pPr>
        <w:shd w:val="clear" w:color="auto" w:fill="FFFFFF"/>
        <w:autoSpaceDE w:val="0"/>
        <w:autoSpaceDN w:val="0"/>
        <w:adjustRightInd w:val="0"/>
        <w:spacing w:after="0" w:line="240" w:lineRule="auto"/>
        <w:jc w:val="center"/>
        <w:rPr>
          <w:rFonts w:ascii="Times New Roman" w:eastAsia="Times New Roman" w:hAnsi="Times New Roman" w:cs="Times New Roman"/>
          <w:b/>
          <w:bCs/>
          <w:noProof/>
          <w:sz w:val="24"/>
          <w:szCs w:val="25"/>
          <w:lang w:eastAsia="hr-HR"/>
        </w:rPr>
      </w:pPr>
      <w:r w:rsidRPr="00022EC2">
        <w:rPr>
          <w:rFonts w:ascii="Times New Roman" w:eastAsia="Times New Roman" w:hAnsi="Times New Roman" w:cs="Times New Roman"/>
          <w:b/>
          <w:bCs/>
          <w:noProof/>
          <w:sz w:val="24"/>
          <w:szCs w:val="25"/>
          <w:lang w:eastAsia="hr-HR"/>
        </w:rPr>
        <w:t>Članak 35.</w:t>
      </w:r>
    </w:p>
    <w:p w14:paraId="4281ED2A" w14:textId="77777777" w:rsidR="00022EC2" w:rsidRPr="00022EC2" w:rsidRDefault="00022EC2" w:rsidP="00022EC2">
      <w:pPr>
        <w:shd w:val="clear" w:color="auto" w:fill="FFFFFF"/>
        <w:autoSpaceDE w:val="0"/>
        <w:autoSpaceDN w:val="0"/>
        <w:adjustRightInd w:val="0"/>
        <w:spacing w:after="0" w:line="240" w:lineRule="auto"/>
        <w:jc w:val="center"/>
        <w:rPr>
          <w:rFonts w:ascii="Times New Roman" w:eastAsia="Times New Roman" w:hAnsi="Times New Roman" w:cs="Times New Roman"/>
          <w:b/>
          <w:bCs/>
          <w:noProof/>
          <w:sz w:val="24"/>
          <w:szCs w:val="25"/>
          <w:lang w:eastAsia="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4"/>
        <w:gridCol w:w="6188"/>
      </w:tblGrid>
      <w:tr w:rsidR="00022EC2" w:rsidRPr="00022EC2" w14:paraId="1C88386A" w14:textId="77777777" w:rsidTr="003F5A52">
        <w:tc>
          <w:tcPr>
            <w:tcW w:w="2874" w:type="dxa"/>
          </w:tcPr>
          <w:p w14:paraId="0D742BBE" w14:textId="77777777" w:rsidR="00022EC2" w:rsidRPr="00022EC2" w:rsidRDefault="00022EC2" w:rsidP="00022EC2">
            <w:pPr>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t xml:space="preserve">NAZIV </w:t>
            </w:r>
          </w:p>
          <w:p w14:paraId="3CBED670" w14:textId="77777777" w:rsidR="00022EC2" w:rsidRPr="00022EC2" w:rsidRDefault="00022EC2" w:rsidP="00022EC2">
            <w:pPr>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t>SKUPINE POSLOVA</w:t>
            </w:r>
          </w:p>
        </w:tc>
        <w:tc>
          <w:tcPr>
            <w:tcW w:w="6188" w:type="dxa"/>
          </w:tcPr>
          <w:p w14:paraId="00356C4B" w14:textId="77777777" w:rsidR="00022EC2" w:rsidRPr="00022EC2" w:rsidRDefault="00022EC2" w:rsidP="00022EC2">
            <w:pPr>
              <w:autoSpaceDE w:val="0"/>
              <w:autoSpaceDN w:val="0"/>
              <w:adjustRightInd w:val="0"/>
              <w:spacing w:after="0" w:line="240" w:lineRule="auto"/>
              <w:rPr>
                <w:rFonts w:ascii="Times New Roman" w:eastAsia="Times New Roman" w:hAnsi="Times New Roman" w:cs="Times New Roman"/>
                <w:bCs/>
                <w:noProof/>
                <w:sz w:val="24"/>
                <w:szCs w:val="25"/>
                <w:lang w:eastAsia="hr-HR"/>
              </w:rPr>
            </w:pPr>
            <w:r w:rsidRPr="00022EC2">
              <w:rPr>
                <w:rFonts w:ascii="Times New Roman" w:eastAsia="Times New Roman" w:hAnsi="Times New Roman" w:cs="Times New Roman"/>
                <w:bCs/>
                <w:noProof/>
                <w:sz w:val="24"/>
                <w:szCs w:val="25"/>
                <w:lang w:eastAsia="hr-HR"/>
              </w:rPr>
              <w:t xml:space="preserve">ODGOJNO-OBRAZOVNI POSLOVI </w:t>
            </w:r>
          </w:p>
        </w:tc>
      </w:tr>
      <w:tr w:rsidR="00022EC2" w:rsidRPr="00022EC2" w14:paraId="54EA6A03" w14:textId="77777777" w:rsidTr="003F5A52">
        <w:tc>
          <w:tcPr>
            <w:tcW w:w="2874" w:type="dxa"/>
          </w:tcPr>
          <w:p w14:paraId="30E8F2B5" w14:textId="77777777" w:rsidR="00022EC2" w:rsidRPr="00022EC2" w:rsidRDefault="00022EC2" w:rsidP="00022EC2">
            <w:pPr>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t>Naziv radnog mjesta</w:t>
            </w:r>
          </w:p>
        </w:tc>
        <w:tc>
          <w:tcPr>
            <w:tcW w:w="6188" w:type="dxa"/>
          </w:tcPr>
          <w:p w14:paraId="73B3D474" w14:textId="77777777" w:rsidR="00022EC2" w:rsidRPr="00022EC2" w:rsidRDefault="00022EC2" w:rsidP="00022EC2">
            <w:pPr>
              <w:autoSpaceDE w:val="0"/>
              <w:autoSpaceDN w:val="0"/>
              <w:adjustRightInd w:val="0"/>
              <w:spacing w:after="0" w:line="240" w:lineRule="auto"/>
              <w:rPr>
                <w:rFonts w:ascii="Times New Roman" w:eastAsia="Times New Roman" w:hAnsi="Times New Roman" w:cs="Times New Roman"/>
                <w:b/>
                <w:noProof/>
                <w:sz w:val="24"/>
                <w:szCs w:val="25"/>
                <w:lang w:eastAsia="hr-HR"/>
              </w:rPr>
            </w:pPr>
            <w:r w:rsidRPr="00022EC2">
              <w:rPr>
                <w:rFonts w:ascii="Times New Roman" w:eastAsia="Times New Roman" w:hAnsi="Times New Roman" w:cs="Times New Roman"/>
                <w:b/>
                <w:noProof/>
                <w:sz w:val="24"/>
                <w:szCs w:val="25"/>
                <w:lang w:eastAsia="hr-HR"/>
              </w:rPr>
              <w:t>PEDAGOG</w:t>
            </w:r>
          </w:p>
        </w:tc>
      </w:tr>
      <w:tr w:rsidR="00022EC2" w:rsidRPr="00022EC2" w14:paraId="6E30B0F0" w14:textId="77777777" w:rsidTr="003F5A52">
        <w:tc>
          <w:tcPr>
            <w:tcW w:w="2874" w:type="dxa"/>
          </w:tcPr>
          <w:p w14:paraId="3FF1E94E" w14:textId="77777777" w:rsidR="00022EC2" w:rsidRPr="00022EC2" w:rsidRDefault="00022EC2" w:rsidP="00022EC2">
            <w:pPr>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t>Posebni uvjeti</w:t>
            </w:r>
          </w:p>
        </w:tc>
        <w:tc>
          <w:tcPr>
            <w:tcW w:w="6188" w:type="dxa"/>
          </w:tcPr>
          <w:p w14:paraId="3E90249C" w14:textId="77777777" w:rsidR="00022EC2" w:rsidRPr="00022EC2" w:rsidRDefault="00022EC2" w:rsidP="00022EC2">
            <w:pPr>
              <w:numPr>
                <w:ilvl w:val="0"/>
                <w:numId w:val="12"/>
              </w:numPr>
              <w:autoSpaceDE w:val="0"/>
              <w:autoSpaceDN w:val="0"/>
              <w:adjustRightInd w:val="0"/>
              <w:spacing w:after="0" w:line="240" w:lineRule="auto"/>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t>Studij PEDAGOGIJE</w:t>
            </w:r>
          </w:p>
          <w:p w14:paraId="3AD95541" w14:textId="77777777" w:rsidR="00022EC2" w:rsidRPr="00022EC2" w:rsidRDefault="00022EC2" w:rsidP="00022EC2">
            <w:pPr>
              <w:numPr>
                <w:ilvl w:val="0"/>
                <w:numId w:val="12"/>
              </w:numPr>
              <w:autoSpaceDE w:val="0"/>
              <w:autoSpaceDN w:val="0"/>
              <w:adjustRightInd w:val="0"/>
              <w:spacing w:after="0" w:line="240" w:lineRule="auto"/>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t>Vrsta i razina studija</w:t>
            </w:r>
          </w:p>
          <w:p w14:paraId="3EA87D9F" w14:textId="77777777" w:rsidR="00022EC2" w:rsidRPr="00022EC2" w:rsidRDefault="00022EC2" w:rsidP="00022EC2">
            <w:pPr>
              <w:numPr>
                <w:ilvl w:val="0"/>
                <w:numId w:val="12"/>
              </w:numPr>
              <w:autoSpaceDE w:val="0"/>
              <w:autoSpaceDN w:val="0"/>
              <w:adjustRightInd w:val="0"/>
              <w:spacing w:after="0" w:line="240" w:lineRule="auto"/>
              <w:rPr>
                <w:rFonts w:ascii="Times New Roman" w:eastAsia="Times New Roman" w:hAnsi="Times New Roman" w:cs="Times New Roman"/>
                <w:b/>
                <w:noProof/>
                <w:sz w:val="24"/>
                <w:szCs w:val="25"/>
                <w:lang w:eastAsia="hr-HR"/>
              </w:rPr>
            </w:pPr>
            <w:r w:rsidRPr="00022EC2">
              <w:rPr>
                <w:rFonts w:ascii="Times New Roman" w:eastAsia="Times New Roman" w:hAnsi="Times New Roman" w:cs="Times New Roman"/>
                <w:b/>
                <w:noProof/>
                <w:sz w:val="24"/>
                <w:szCs w:val="25"/>
                <w:lang w:eastAsia="hr-HR"/>
              </w:rPr>
              <w:t>Sveučilišni diplomski studij</w:t>
            </w:r>
          </w:p>
          <w:p w14:paraId="60E822E3" w14:textId="77777777" w:rsidR="00022EC2" w:rsidRPr="00022EC2" w:rsidRDefault="00022EC2" w:rsidP="00022EC2">
            <w:pPr>
              <w:numPr>
                <w:ilvl w:val="0"/>
                <w:numId w:val="12"/>
              </w:numPr>
              <w:autoSpaceDE w:val="0"/>
              <w:autoSpaceDN w:val="0"/>
              <w:adjustRightInd w:val="0"/>
              <w:spacing w:after="0" w:line="240" w:lineRule="auto"/>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t>Stečeni akademski naziv</w:t>
            </w:r>
          </w:p>
          <w:p w14:paraId="448F4E68" w14:textId="77777777" w:rsidR="00022EC2" w:rsidRPr="00022EC2" w:rsidRDefault="00022EC2" w:rsidP="00022EC2">
            <w:pPr>
              <w:numPr>
                <w:ilvl w:val="0"/>
                <w:numId w:val="12"/>
              </w:numPr>
              <w:autoSpaceDE w:val="0"/>
              <w:autoSpaceDN w:val="0"/>
              <w:adjustRightInd w:val="0"/>
              <w:spacing w:after="0" w:line="240" w:lineRule="auto"/>
              <w:rPr>
                <w:rFonts w:ascii="Times New Roman" w:eastAsia="Times New Roman" w:hAnsi="Times New Roman" w:cs="Times New Roman"/>
                <w:b/>
                <w:noProof/>
                <w:sz w:val="24"/>
                <w:szCs w:val="25"/>
                <w:lang w:eastAsia="hr-HR"/>
              </w:rPr>
            </w:pPr>
            <w:r w:rsidRPr="00022EC2">
              <w:rPr>
                <w:rFonts w:ascii="Times New Roman" w:eastAsia="Times New Roman" w:hAnsi="Times New Roman" w:cs="Times New Roman"/>
                <w:b/>
                <w:noProof/>
                <w:sz w:val="24"/>
                <w:szCs w:val="25"/>
                <w:lang w:eastAsia="hr-HR"/>
              </w:rPr>
              <w:t>Sveučilišni/a magistar/magistra pedagogije</w:t>
            </w:r>
          </w:p>
          <w:p w14:paraId="48BFD3DB" w14:textId="77777777" w:rsidR="00022EC2" w:rsidRPr="00022EC2" w:rsidRDefault="00022EC2" w:rsidP="00022EC2">
            <w:pPr>
              <w:numPr>
                <w:ilvl w:val="0"/>
                <w:numId w:val="12"/>
              </w:num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t>zdravstvena sposobnost potrebna  za obavljanje poslova</w:t>
            </w:r>
          </w:p>
          <w:p w14:paraId="022F5DDE" w14:textId="77777777" w:rsidR="00022EC2" w:rsidRPr="00022EC2" w:rsidRDefault="00022EC2" w:rsidP="00022EC2">
            <w:pPr>
              <w:numPr>
                <w:ilvl w:val="0"/>
                <w:numId w:val="12"/>
              </w:numPr>
              <w:autoSpaceDE w:val="0"/>
              <w:autoSpaceDN w:val="0"/>
              <w:adjustRightInd w:val="0"/>
              <w:spacing w:after="0" w:line="240" w:lineRule="auto"/>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t>da nije pravomoćno osuđivan za kaznena djela iz članka 25. Zakona o predškolskom odgoju i obrazovanju</w:t>
            </w:r>
          </w:p>
        </w:tc>
      </w:tr>
      <w:tr w:rsidR="00022EC2" w:rsidRPr="00022EC2" w14:paraId="7C73AD98" w14:textId="77777777" w:rsidTr="003F5A52">
        <w:trPr>
          <w:trHeight w:val="311"/>
        </w:trPr>
        <w:tc>
          <w:tcPr>
            <w:tcW w:w="2874" w:type="dxa"/>
            <w:tcBorders>
              <w:bottom w:val="single" w:sz="4" w:space="0" w:color="auto"/>
            </w:tcBorders>
          </w:tcPr>
          <w:p w14:paraId="5D00D63B" w14:textId="77777777" w:rsidR="00022EC2" w:rsidRPr="00022EC2" w:rsidRDefault="00022EC2" w:rsidP="00022EC2">
            <w:pPr>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t>Probni rad</w:t>
            </w:r>
          </w:p>
        </w:tc>
        <w:tc>
          <w:tcPr>
            <w:tcW w:w="6188" w:type="dxa"/>
            <w:tcBorders>
              <w:bottom w:val="single" w:sz="4" w:space="0" w:color="auto"/>
            </w:tcBorders>
          </w:tcPr>
          <w:p w14:paraId="04278DB3" w14:textId="77777777" w:rsidR="00022EC2" w:rsidRPr="00022EC2" w:rsidRDefault="00022EC2" w:rsidP="00022EC2">
            <w:pPr>
              <w:autoSpaceDE w:val="0"/>
              <w:autoSpaceDN w:val="0"/>
              <w:adjustRightInd w:val="0"/>
              <w:spacing w:after="0" w:line="240" w:lineRule="auto"/>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bCs/>
                <w:noProof/>
                <w:sz w:val="24"/>
                <w:szCs w:val="25"/>
                <w:lang w:eastAsia="hr-HR"/>
              </w:rPr>
              <w:t>6 mjeseci</w:t>
            </w:r>
          </w:p>
        </w:tc>
      </w:tr>
      <w:tr w:rsidR="00022EC2" w:rsidRPr="00022EC2" w14:paraId="0123C09C" w14:textId="77777777" w:rsidTr="003F5A52">
        <w:trPr>
          <w:trHeight w:val="311"/>
        </w:trPr>
        <w:tc>
          <w:tcPr>
            <w:tcW w:w="2874" w:type="dxa"/>
            <w:tcBorders>
              <w:bottom w:val="single" w:sz="4" w:space="0" w:color="auto"/>
            </w:tcBorders>
          </w:tcPr>
          <w:p w14:paraId="7CD78871" w14:textId="77777777" w:rsidR="00022EC2" w:rsidRPr="00022EC2" w:rsidRDefault="00022EC2" w:rsidP="00022EC2">
            <w:pPr>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t>Broj izvršitelja</w:t>
            </w:r>
          </w:p>
        </w:tc>
        <w:tc>
          <w:tcPr>
            <w:tcW w:w="6188" w:type="dxa"/>
            <w:tcBorders>
              <w:bottom w:val="single" w:sz="4" w:space="0" w:color="auto"/>
            </w:tcBorders>
          </w:tcPr>
          <w:p w14:paraId="739A4A5D" w14:textId="77777777" w:rsidR="00022EC2" w:rsidRPr="00022EC2" w:rsidRDefault="00022EC2" w:rsidP="00022EC2">
            <w:pPr>
              <w:autoSpaceDE w:val="0"/>
              <w:autoSpaceDN w:val="0"/>
              <w:adjustRightInd w:val="0"/>
              <w:spacing w:after="0" w:line="240" w:lineRule="auto"/>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t>2</w:t>
            </w:r>
          </w:p>
        </w:tc>
      </w:tr>
      <w:tr w:rsidR="00022EC2" w:rsidRPr="00022EC2" w14:paraId="7551A865" w14:textId="77777777" w:rsidTr="003F5A52">
        <w:tc>
          <w:tcPr>
            <w:tcW w:w="2874" w:type="dxa"/>
          </w:tcPr>
          <w:p w14:paraId="53A0C6A9" w14:textId="77777777" w:rsidR="00022EC2" w:rsidRPr="00022EC2" w:rsidRDefault="00022EC2" w:rsidP="00022EC2">
            <w:pPr>
              <w:autoSpaceDE w:val="0"/>
              <w:autoSpaceDN w:val="0"/>
              <w:adjustRightInd w:val="0"/>
              <w:spacing w:after="0" w:line="240" w:lineRule="auto"/>
              <w:rPr>
                <w:rFonts w:ascii="Times New Roman" w:eastAsia="Times New Roman" w:hAnsi="Times New Roman" w:cs="Times New Roman"/>
                <w:bCs/>
                <w:noProof/>
                <w:sz w:val="24"/>
                <w:szCs w:val="25"/>
                <w:lang w:eastAsia="hr-HR"/>
              </w:rPr>
            </w:pPr>
            <w:r w:rsidRPr="00022EC2">
              <w:rPr>
                <w:rFonts w:ascii="Times New Roman" w:eastAsia="Times New Roman" w:hAnsi="Times New Roman" w:cs="Times New Roman"/>
                <w:noProof/>
                <w:sz w:val="24"/>
                <w:szCs w:val="25"/>
                <w:lang w:eastAsia="hr-HR"/>
              </w:rPr>
              <w:t>OPIS POSLOVA</w:t>
            </w:r>
          </w:p>
        </w:tc>
        <w:tc>
          <w:tcPr>
            <w:tcW w:w="6188" w:type="dxa"/>
            <w:vMerge w:val="restart"/>
          </w:tcPr>
          <w:p w14:paraId="59F21EC1" w14:textId="77777777" w:rsidR="00022EC2" w:rsidRPr="00022EC2" w:rsidRDefault="00022EC2" w:rsidP="00022EC2">
            <w:pPr>
              <w:numPr>
                <w:ilvl w:val="0"/>
                <w:numId w:val="11"/>
              </w:num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4"/>
                <w:lang w:eastAsia="hr-HR"/>
              </w:rPr>
              <w:t>prati realizaciju odgojno-obrazovnog rada, stručno pridonosi maksimalnoj efikasnosti odgojno-obrazovnih ciljeva te unapređuje cjeloviti odgojno- obrazovni proces,</w:t>
            </w:r>
          </w:p>
          <w:p w14:paraId="3892C3DB" w14:textId="77777777" w:rsidR="00022EC2" w:rsidRPr="00022EC2" w:rsidRDefault="00022EC2" w:rsidP="00022EC2">
            <w:pPr>
              <w:numPr>
                <w:ilvl w:val="0"/>
                <w:numId w:val="11"/>
              </w:num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4"/>
                <w:lang w:eastAsia="hr-HR"/>
              </w:rPr>
              <w:t>izrađuje, sudjeluje i pruža pomoć u izradi planova i programa: Godišnjeg plana i programa Vrtića, Godišnjeg plana rada pedagoga i Odgojiteljskog vijeća, te pruža pomoć odgojiteljima u planiranju odgojno-obrazovnog rada,</w:t>
            </w:r>
          </w:p>
          <w:p w14:paraId="7170780E" w14:textId="77777777" w:rsidR="00022EC2" w:rsidRPr="00022EC2" w:rsidRDefault="00022EC2" w:rsidP="00022EC2">
            <w:pPr>
              <w:numPr>
                <w:ilvl w:val="0"/>
                <w:numId w:val="11"/>
              </w:num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4"/>
                <w:lang w:eastAsia="hr-HR"/>
              </w:rPr>
              <w:t>prati rad odgojitelja na realizaciji odgojno-obrazovnog programa s djecom, sudjeluje u radu Odgojiteljskog vijeća i radi s roditeljima (tematski sastanci, individualni kontakti),</w:t>
            </w:r>
          </w:p>
          <w:p w14:paraId="02BAA694" w14:textId="77777777" w:rsidR="00022EC2" w:rsidRPr="00022EC2" w:rsidRDefault="00022EC2" w:rsidP="00022EC2">
            <w:pPr>
              <w:numPr>
                <w:ilvl w:val="0"/>
                <w:numId w:val="11"/>
              </w:num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4"/>
                <w:lang w:eastAsia="hr-HR"/>
              </w:rPr>
              <w:t>pomaže odgojiteljima u donošenju tromjesečnih, dvotjednih planova i dnevnih zapažanja, te prati njihovu realizaciju,</w:t>
            </w:r>
          </w:p>
          <w:p w14:paraId="4D95280C" w14:textId="77777777" w:rsidR="00022EC2" w:rsidRPr="00022EC2" w:rsidRDefault="00022EC2" w:rsidP="00022EC2">
            <w:pPr>
              <w:numPr>
                <w:ilvl w:val="0"/>
                <w:numId w:val="11"/>
              </w:num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4"/>
                <w:lang w:eastAsia="hr-HR"/>
              </w:rPr>
              <w:t>pomaže odgojiteljima u organizaciji kulturnih i javnih svečanosti, izložbi, izleta, posjeta, zimovanja i ljetovanja,</w:t>
            </w:r>
          </w:p>
          <w:p w14:paraId="6E2E3B9C" w14:textId="77777777" w:rsidR="00022EC2" w:rsidRPr="00022EC2" w:rsidRDefault="00022EC2" w:rsidP="00022EC2">
            <w:pPr>
              <w:numPr>
                <w:ilvl w:val="0"/>
                <w:numId w:val="11"/>
              </w:num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4"/>
                <w:lang w:eastAsia="hr-HR"/>
              </w:rPr>
              <w:t>prati i procjenjuje psihofizički razvoj djece i pomaže odgojiteljima i roditeljima u rješavanju odgojnih problema, te identificira i pedagoški obrađuje djecu s teškoćama u razvoju,</w:t>
            </w:r>
          </w:p>
          <w:p w14:paraId="7EB1CC0D" w14:textId="77777777" w:rsidR="00022EC2" w:rsidRPr="00022EC2" w:rsidRDefault="00022EC2" w:rsidP="00022EC2">
            <w:pPr>
              <w:numPr>
                <w:ilvl w:val="0"/>
                <w:numId w:val="11"/>
              </w:num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4"/>
                <w:lang w:eastAsia="hr-HR"/>
              </w:rPr>
              <w:t>u suradnji sa stručnim timom vrši formiranje odgojnih skupina na početku pedagoške godine,</w:t>
            </w:r>
          </w:p>
          <w:p w14:paraId="05EDFCA5" w14:textId="77777777" w:rsidR="00022EC2" w:rsidRPr="00022EC2" w:rsidRDefault="00022EC2" w:rsidP="00022EC2">
            <w:pPr>
              <w:numPr>
                <w:ilvl w:val="0"/>
                <w:numId w:val="11"/>
              </w:num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4"/>
                <w:lang w:eastAsia="hr-HR"/>
              </w:rPr>
              <w:lastRenderedPageBreak/>
              <w:t xml:space="preserve">vrši preraspodjelu i dopunu didaktičkog materijala i igračaka prema dobi djece, </w:t>
            </w:r>
          </w:p>
          <w:p w14:paraId="16020B67" w14:textId="77777777" w:rsidR="00022EC2" w:rsidRPr="00022EC2" w:rsidRDefault="00022EC2" w:rsidP="00022EC2">
            <w:pPr>
              <w:numPr>
                <w:ilvl w:val="0"/>
                <w:numId w:val="11"/>
              </w:num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4"/>
                <w:lang w:eastAsia="hr-HR"/>
              </w:rPr>
              <w:t>organizira i provodi postupak za otkrivanje nadarene djece, te prati njihov razvoj</w:t>
            </w:r>
          </w:p>
          <w:p w14:paraId="677C3081" w14:textId="77777777" w:rsidR="00022EC2" w:rsidRPr="00022EC2" w:rsidRDefault="00022EC2" w:rsidP="00022EC2">
            <w:pPr>
              <w:numPr>
                <w:ilvl w:val="0"/>
                <w:numId w:val="11"/>
              </w:num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4"/>
                <w:lang w:eastAsia="hr-HR"/>
              </w:rPr>
              <w:t>surađuje s pedagoškom nadzornom službom, zdravstvenim i socijalnim institucijama,</w:t>
            </w:r>
          </w:p>
          <w:p w14:paraId="225DA6A6" w14:textId="77777777" w:rsidR="00022EC2" w:rsidRPr="00022EC2" w:rsidRDefault="00022EC2" w:rsidP="00022EC2">
            <w:pPr>
              <w:numPr>
                <w:ilvl w:val="0"/>
                <w:numId w:val="11"/>
              </w:num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4"/>
                <w:lang w:eastAsia="hr-HR"/>
              </w:rPr>
              <w:t>izrađuje godišnji program kolektivnog stručnog usavršavanja odgojitelja, te na planu unapređenja i realizacije odgojno-obrazovnog rada surađuje s nosiocima tema za permanentno stručno obrazovanje i usavršavanje,</w:t>
            </w:r>
          </w:p>
          <w:p w14:paraId="7DCEE35A" w14:textId="77777777" w:rsidR="00022EC2" w:rsidRPr="00022EC2" w:rsidRDefault="00022EC2" w:rsidP="00022EC2">
            <w:pPr>
              <w:numPr>
                <w:ilvl w:val="0"/>
                <w:numId w:val="11"/>
              </w:num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4"/>
                <w:lang w:eastAsia="hr-HR"/>
              </w:rPr>
              <w:t>pregledava pedagošku dokumentaciju odgojitelja i član je povjerenstva za stažiranje pripravnika i sudjeluje u izradi programa stažiranja te pruža pripravniku pedagošku, metodičku i svaku drugu pomoć,</w:t>
            </w:r>
          </w:p>
          <w:p w14:paraId="04F4E49E" w14:textId="77777777" w:rsidR="00022EC2" w:rsidRPr="00022EC2" w:rsidRDefault="00022EC2" w:rsidP="00022EC2">
            <w:pPr>
              <w:numPr>
                <w:ilvl w:val="0"/>
                <w:numId w:val="11"/>
              </w:num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4"/>
                <w:lang w:eastAsia="hr-HR"/>
              </w:rPr>
              <w:t>vodi dokumentaciju o svom radu i pojavama koje ispituje i proučava,</w:t>
            </w:r>
          </w:p>
          <w:p w14:paraId="41F32AAF" w14:textId="77777777" w:rsidR="00022EC2" w:rsidRPr="00022EC2" w:rsidRDefault="00022EC2" w:rsidP="00022EC2">
            <w:pPr>
              <w:numPr>
                <w:ilvl w:val="0"/>
                <w:numId w:val="11"/>
              </w:num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4"/>
                <w:lang w:eastAsia="hr-HR"/>
              </w:rPr>
              <w:t>obavlja poslove vezane za upis djece u I. razred, prikuplja podatke i razgovara s roditeljima,</w:t>
            </w:r>
          </w:p>
          <w:p w14:paraId="28B958A3" w14:textId="77777777" w:rsidR="00022EC2" w:rsidRPr="00022EC2" w:rsidRDefault="00022EC2" w:rsidP="00022EC2">
            <w:pPr>
              <w:numPr>
                <w:ilvl w:val="0"/>
                <w:numId w:val="11"/>
              </w:num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4"/>
                <w:lang w:eastAsia="hr-HR"/>
              </w:rPr>
              <w:t>individualno se i stručno usavršava putem novoizdane literature te sudjelovanjem na stručnim seminarima i savjetovanjima,</w:t>
            </w:r>
          </w:p>
          <w:p w14:paraId="698A2F9E" w14:textId="77777777" w:rsidR="00022EC2" w:rsidRPr="00022EC2" w:rsidRDefault="00022EC2" w:rsidP="00022EC2">
            <w:pPr>
              <w:numPr>
                <w:ilvl w:val="0"/>
                <w:numId w:val="11"/>
              </w:num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4"/>
                <w:lang w:eastAsia="hr-HR"/>
              </w:rPr>
              <w:t>obavlja i druge poslove u svezi sa stručno-pedagoškim radom, a u skladu sa zakonom i općim aktima Vrtića.</w:t>
            </w:r>
          </w:p>
        </w:tc>
      </w:tr>
      <w:tr w:rsidR="00022EC2" w:rsidRPr="00022EC2" w14:paraId="4CE5FCFC" w14:textId="77777777" w:rsidTr="003F5A52">
        <w:trPr>
          <w:trHeight w:val="550"/>
        </w:trPr>
        <w:tc>
          <w:tcPr>
            <w:tcW w:w="2874" w:type="dxa"/>
            <w:tcBorders>
              <w:top w:val="single" w:sz="4" w:space="0" w:color="auto"/>
              <w:bottom w:val="single" w:sz="4" w:space="0" w:color="auto"/>
            </w:tcBorders>
          </w:tcPr>
          <w:p w14:paraId="58B62F63" w14:textId="77777777" w:rsidR="00022EC2" w:rsidRPr="00022EC2" w:rsidRDefault="00022EC2" w:rsidP="00022EC2">
            <w:pPr>
              <w:autoSpaceDE w:val="0"/>
              <w:autoSpaceDN w:val="0"/>
              <w:adjustRightInd w:val="0"/>
              <w:spacing w:after="0" w:line="240" w:lineRule="auto"/>
              <w:jc w:val="center"/>
              <w:rPr>
                <w:rFonts w:ascii="Times New Roman" w:eastAsia="Times New Roman" w:hAnsi="Times New Roman" w:cs="Times New Roman"/>
                <w:bCs/>
                <w:noProof/>
                <w:sz w:val="24"/>
                <w:szCs w:val="25"/>
                <w:lang w:eastAsia="hr-HR"/>
              </w:rPr>
            </w:pPr>
          </w:p>
        </w:tc>
        <w:tc>
          <w:tcPr>
            <w:tcW w:w="6188" w:type="dxa"/>
            <w:vMerge/>
          </w:tcPr>
          <w:p w14:paraId="6044DD2D" w14:textId="77777777" w:rsidR="00022EC2" w:rsidRPr="00022EC2" w:rsidRDefault="00022EC2" w:rsidP="00022EC2">
            <w:pPr>
              <w:autoSpaceDE w:val="0"/>
              <w:autoSpaceDN w:val="0"/>
              <w:adjustRightInd w:val="0"/>
              <w:spacing w:after="0" w:line="240" w:lineRule="auto"/>
              <w:rPr>
                <w:rFonts w:ascii="Times New Roman" w:eastAsia="Times New Roman" w:hAnsi="Times New Roman" w:cs="Times New Roman"/>
                <w:noProof/>
                <w:sz w:val="24"/>
                <w:szCs w:val="25"/>
                <w:lang w:eastAsia="hr-HR"/>
              </w:rPr>
            </w:pPr>
          </w:p>
        </w:tc>
      </w:tr>
      <w:tr w:rsidR="00022EC2" w:rsidRPr="00022EC2" w14:paraId="3EB394C8" w14:textId="77777777" w:rsidTr="003F5A52">
        <w:trPr>
          <w:trHeight w:val="550"/>
        </w:trPr>
        <w:tc>
          <w:tcPr>
            <w:tcW w:w="2874" w:type="dxa"/>
            <w:tcBorders>
              <w:top w:val="single" w:sz="4" w:space="0" w:color="auto"/>
              <w:bottom w:val="single" w:sz="4" w:space="0" w:color="auto"/>
            </w:tcBorders>
          </w:tcPr>
          <w:p w14:paraId="2E273021" w14:textId="77777777" w:rsidR="00022EC2" w:rsidRPr="00022EC2" w:rsidRDefault="00022EC2" w:rsidP="00022EC2">
            <w:pPr>
              <w:autoSpaceDE w:val="0"/>
              <w:autoSpaceDN w:val="0"/>
              <w:adjustRightInd w:val="0"/>
              <w:spacing w:after="0" w:line="240" w:lineRule="auto"/>
              <w:rPr>
                <w:rFonts w:ascii="Times New Roman" w:eastAsia="Times New Roman" w:hAnsi="Times New Roman" w:cs="Times New Roman"/>
                <w:bCs/>
                <w:noProof/>
                <w:sz w:val="24"/>
                <w:szCs w:val="25"/>
                <w:lang w:eastAsia="hr-HR"/>
              </w:rPr>
            </w:pPr>
            <w:r w:rsidRPr="00022EC2">
              <w:rPr>
                <w:rFonts w:ascii="Times New Roman" w:eastAsia="Times New Roman" w:hAnsi="Times New Roman" w:cs="Times New Roman"/>
                <w:bCs/>
                <w:noProof/>
                <w:sz w:val="24"/>
                <w:szCs w:val="25"/>
                <w:lang w:eastAsia="hr-HR"/>
              </w:rPr>
              <w:t>Odgovornost</w:t>
            </w:r>
          </w:p>
          <w:p w14:paraId="306E4100" w14:textId="77777777" w:rsidR="00022EC2" w:rsidRPr="00022EC2" w:rsidRDefault="00022EC2" w:rsidP="00022EC2">
            <w:pPr>
              <w:autoSpaceDE w:val="0"/>
              <w:autoSpaceDN w:val="0"/>
              <w:adjustRightInd w:val="0"/>
              <w:spacing w:after="0" w:line="240" w:lineRule="auto"/>
              <w:jc w:val="center"/>
              <w:rPr>
                <w:rFonts w:ascii="Times New Roman" w:eastAsia="Times New Roman" w:hAnsi="Times New Roman" w:cs="Times New Roman"/>
                <w:bCs/>
                <w:noProof/>
                <w:sz w:val="24"/>
                <w:szCs w:val="25"/>
                <w:lang w:eastAsia="hr-HR"/>
              </w:rPr>
            </w:pPr>
          </w:p>
        </w:tc>
        <w:tc>
          <w:tcPr>
            <w:tcW w:w="6188" w:type="dxa"/>
          </w:tcPr>
          <w:p w14:paraId="10C05CC4" w14:textId="77777777" w:rsidR="00022EC2" w:rsidRPr="00022EC2" w:rsidRDefault="00022EC2" w:rsidP="00022EC2">
            <w:pPr>
              <w:numPr>
                <w:ilvl w:val="0"/>
                <w:numId w:val="36"/>
              </w:numPr>
              <w:autoSpaceDE w:val="0"/>
              <w:autoSpaceDN w:val="0"/>
              <w:adjustRightInd w:val="0"/>
              <w:spacing w:after="0" w:line="240" w:lineRule="auto"/>
              <w:contextualSpacing/>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4"/>
                <w:lang w:eastAsia="hr-HR"/>
              </w:rPr>
              <w:t>odgovara za realizaciju godišnjeg plana i programa rada, odgovara za didaktička sredstva, biblioteku vrtića, te ostvarenje programa i aktivnosti utvrđenih Kurikulumom Vrtića.</w:t>
            </w:r>
          </w:p>
        </w:tc>
      </w:tr>
    </w:tbl>
    <w:p w14:paraId="0A5FA4BC" w14:textId="77777777" w:rsidR="00022EC2" w:rsidRPr="00022EC2" w:rsidRDefault="00022EC2" w:rsidP="00022EC2">
      <w:pPr>
        <w:shd w:val="clear" w:color="auto" w:fill="FFFFFF"/>
        <w:autoSpaceDE w:val="0"/>
        <w:autoSpaceDN w:val="0"/>
        <w:adjustRightInd w:val="0"/>
        <w:spacing w:after="0" w:line="240" w:lineRule="auto"/>
        <w:jc w:val="center"/>
        <w:rPr>
          <w:rFonts w:ascii="Times New Roman" w:eastAsia="Times New Roman" w:hAnsi="Times New Roman" w:cs="Times New Roman"/>
          <w:b/>
          <w:bCs/>
          <w:noProof/>
          <w:sz w:val="24"/>
          <w:szCs w:val="25"/>
          <w:lang w:eastAsia="hr-HR"/>
        </w:rPr>
      </w:pPr>
    </w:p>
    <w:p w14:paraId="123F7F3D" w14:textId="77777777" w:rsidR="00022EC2" w:rsidRPr="00022EC2" w:rsidRDefault="00022EC2" w:rsidP="00022EC2">
      <w:pPr>
        <w:shd w:val="clear" w:color="auto" w:fill="FFFFFF"/>
        <w:autoSpaceDE w:val="0"/>
        <w:autoSpaceDN w:val="0"/>
        <w:adjustRightInd w:val="0"/>
        <w:spacing w:after="0" w:line="240" w:lineRule="auto"/>
        <w:jc w:val="center"/>
        <w:rPr>
          <w:rFonts w:ascii="Times New Roman" w:eastAsia="Times New Roman" w:hAnsi="Times New Roman" w:cs="Times New Roman"/>
          <w:b/>
          <w:bCs/>
          <w:noProof/>
          <w:sz w:val="24"/>
          <w:szCs w:val="25"/>
          <w:lang w:eastAsia="hr-HR"/>
        </w:rPr>
      </w:pPr>
      <w:r w:rsidRPr="00022EC2">
        <w:rPr>
          <w:rFonts w:ascii="Times New Roman" w:eastAsia="Times New Roman" w:hAnsi="Times New Roman" w:cs="Times New Roman"/>
          <w:b/>
          <w:bCs/>
          <w:noProof/>
          <w:sz w:val="24"/>
          <w:szCs w:val="25"/>
          <w:lang w:eastAsia="hr-HR"/>
        </w:rPr>
        <w:t>Članak 36.</w:t>
      </w:r>
    </w:p>
    <w:p w14:paraId="290110D1" w14:textId="77777777" w:rsidR="00022EC2" w:rsidRPr="00022EC2" w:rsidRDefault="00022EC2" w:rsidP="00022EC2">
      <w:pPr>
        <w:shd w:val="clear" w:color="auto" w:fill="FFFFFF"/>
        <w:autoSpaceDE w:val="0"/>
        <w:autoSpaceDN w:val="0"/>
        <w:adjustRightInd w:val="0"/>
        <w:spacing w:after="0" w:line="240" w:lineRule="auto"/>
        <w:jc w:val="center"/>
        <w:rPr>
          <w:rFonts w:ascii="Times New Roman" w:eastAsia="Times New Roman" w:hAnsi="Times New Roman" w:cs="Times New Roman"/>
          <w:bCs/>
          <w:noProof/>
          <w:sz w:val="24"/>
          <w:szCs w:val="25"/>
          <w:lang w:eastAsia="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4"/>
        <w:gridCol w:w="6188"/>
      </w:tblGrid>
      <w:tr w:rsidR="00022EC2" w:rsidRPr="00022EC2" w14:paraId="16D187FF" w14:textId="77777777" w:rsidTr="003F5A52">
        <w:trPr>
          <w:trHeight w:val="550"/>
        </w:trPr>
        <w:tc>
          <w:tcPr>
            <w:tcW w:w="2874" w:type="dxa"/>
            <w:tcBorders>
              <w:bottom w:val="single" w:sz="4" w:space="0" w:color="auto"/>
            </w:tcBorders>
          </w:tcPr>
          <w:p w14:paraId="28EEEA9C" w14:textId="77777777" w:rsidR="00022EC2" w:rsidRPr="00022EC2" w:rsidRDefault="00022EC2" w:rsidP="00022EC2">
            <w:pPr>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t xml:space="preserve">NAZIV </w:t>
            </w:r>
          </w:p>
          <w:p w14:paraId="70AB1D7D" w14:textId="77777777" w:rsidR="00022EC2" w:rsidRPr="00022EC2" w:rsidRDefault="00022EC2" w:rsidP="00022EC2">
            <w:pPr>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t>SKUPINE POSLOVA</w:t>
            </w:r>
          </w:p>
        </w:tc>
        <w:tc>
          <w:tcPr>
            <w:tcW w:w="6188" w:type="dxa"/>
            <w:tcBorders>
              <w:bottom w:val="single" w:sz="4" w:space="0" w:color="auto"/>
            </w:tcBorders>
          </w:tcPr>
          <w:p w14:paraId="6F9734CD" w14:textId="77777777" w:rsidR="00022EC2" w:rsidRPr="00022EC2" w:rsidRDefault="00022EC2" w:rsidP="00022EC2">
            <w:pPr>
              <w:spacing w:after="0" w:line="240" w:lineRule="auto"/>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 xml:space="preserve">ODGOJNO - OBRAZOVNI POSLOVI </w:t>
            </w:r>
          </w:p>
        </w:tc>
      </w:tr>
      <w:tr w:rsidR="00022EC2" w:rsidRPr="00022EC2" w14:paraId="2943650F" w14:textId="77777777" w:rsidTr="003F5A52">
        <w:tc>
          <w:tcPr>
            <w:tcW w:w="2874" w:type="dxa"/>
          </w:tcPr>
          <w:p w14:paraId="7F5B0E49" w14:textId="77777777" w:rsidR="00022EC2" w:rsidRPr="00022EC2" w:rsidRDefault="00022EC2" w:rsidP="00022EC2">
            <w:pPr>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t>Naziv radnog mjesta</w:t>
            </w:r>
          </w:p>
        </w:tc>
        <w:tc>
          <w:tcPr>
            <w:tcW w:w="6188" w:type="dxa"/>
          </w:tcPr>
          <w:p w14:paraId="633FFFC0" w14:textId="77777777" w:rsidR="00022EC2" w:rsidRPr="00022EC2" w:rsidRDefault="00022EC2" w:rsidP="00022EC2">
            <w:pPr>
              <w:spacing w:after="0" w:line="240" w:lineRule="auto"/>
              <w:rPr>
                <w:rFonts w:ascii="Times New Roman" w:eastAsia="Times New Roman" w:hAnsi="Times New Roman" w:cs="Times New Roman"/>
                <w:b/>
                <w:noProof/>
                <w:sz w:val="24"/>
                <w:szCs w:val="24"/>
                <w:lang w:eastAsia="hr-HR"/>
              </w:rPr>
            </w:pPr>
            <w:r w:rsidRPr="00022EC2">
              <w:rPr>
                <w:rFonts w:ascii="Times New Roman" w:eastAsia="Times New Roman" w:hAnsi="Times New Roman" w:cs="Times New Roman"/>
                <w:b/>
                <w:noProof/>
                <w:sz w:val="24"/>
                <w:szCs w:val="24"/>
                <w:lang w:eastAsia="hr-HR"/>
              </w:rPr>
              <w:t>PSIHOLOG</w:t>
            </w:r>
          </w:p>
        </w:tc>
      </w:tr>
      <w:tr w:rsidR="00022EC2" w:rsidRPr="00022EC2" w14:paraId="0C5ADE99" w14:textId="77777777" w:rsidTr="003F5A52">
        <w:tc>
          <w:tcPr>
            <w:tcW w:w="2874" w:type="dxa"/>
          </w:tcPr>
          <w:p w14:paraId="1988B10A" w14:textId="77777777" w:rsidR="00022EC2" w:rsidRPr="00022EC2" w:rsidRDefault="00022EC2" w:rsidP="00022EC2">
            <w:pPr>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t>Posebni uvjeti</w:t>
            </w:r>
          </w:p>
        </w:tc>
        <w:tc>
          <w:tcPr>
            <w:tcW w:w="6188" w:type="dxa"/>
          </w:tcPr>
          <w:p w14:paraId="2BFC9624" w14:textId="77777777" w:rsidR="00022EC2" w:rsidRPr="00022EC2" w:rsidRDefault="00022EC2" w:rsidP="00022EC2">
            <w:pPr>
              <w:numPr>
                <w:ilvl w:val="0"/>
                <w:numId w:val="13"/>
              </w:numPr>
              <w:autoSpaceDE w:val="0"/>
              <w:autoSpaceDN w:val="0"/>
              <w:adjustRightInd w:val="0"/>
              <w:spacing w:after="0" w:line="240" w:lineRule="auto"/>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t xml:space="preserve">Studij psihologije </w:t>
            </w:r>
          </w:p>
          <w:p w14:paraId="14189DD3" w14:textId="77777777" w:rsidR="00022EC2" w:rsidRPr="00022EC2" w:rsidRDefault="00022EC2" w:rsidP="00022EC2">
            <w:pPr>
              <w:numPr>
                <w:ilvl w:val="0"/>
                <w:numId w:val="13"/>
              </w:numPr>
              <w:autoSpaceDE w:val="0"/>
              <w:autoSpaceDN w:val="0"/>
              <w:adjustRightInd w:val="0"/>
              <w:spacing w:after="0" w:line="240" w:lineRule="auto"/>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t>Vrsta i razina studija</w:t>
            </w:r>
          </w:p>
          <w:p w14:paraId="0F6B6AB7" w14:textId="77777777" w:rsidR="00022EC2" w:rsidRPr="00022EC2" w:rsidRDefault="00022EC2" w:rsidP="00022EC2">
            <w:pPr>
              <w:numPr>
                <w:ilvl w:val="0"/>
                <w:numId w:val="13"/>
              </w:numPr>
              <w:autoSpaceDE w:val="0"/>
              <w:autoSpaceDN w:val="0"/>
              <w:adjustRightInd w:val="0"/>
              <w:spacing w:after="0" w:line="240" w:lineRule="auto"/>
              <w:rPr>
                <w:rFonts w:ascii="Times New Roman" w:eastAsia="Times New Roman" w:hAnsi="Times New Roman" w:cs="Times New Roman"/>
                <w:b/>
                <w:noProof/>
                <w:sz w:val="24"/>
                <w:szCs w:val="25"/>
                <w:lang w:eastAsia="hr-HR"/>
              </w:rPr>
            </w:pPr>
            <w:r w:rsidRPr="00022EC2">
              <w:rPr>
                <w:rFonts w:ascii="Times New Roman" w:eastAsia="Times New Roman" w:hAnsi="Times New Roman" w:cs="Times New Roman"/>
                <w:b/>
                <w:noProof/>
                <w:sz w:val="24"/>
                <w:szCs w:val="25"/>
                <w:lang w:eastAsia="hr-HR"/>
              </w:rPr>
              <w:t>Sveučilišni diplomski studij</w:t>
            </w:r>
          </w:p>
          <w:p w14:paraId="26E9B7C3" w14:textId="77777777" w:rsidR="00022EC2" w:rsidRPr="00022EC2" w:rsidRDefault="00022EC2" w:rsidP="00022EC2">
            <w:pPr>
              <w:numPr>
                <w:ilvl w:val="0"/>
                <w:numId w:val="13"/>
              </w:numPr>
              <w:autoSpaceDE w:val="0"/>
              <w:autoSpaceDN w:val="0"/>
              <w:adjustRightInd w:val="0"/>
              <w:spacing w:after="0" w:line="240" w:lineRule="auto"/>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t>Stečeni akademski naziv</w:t>
            </w:r>
          </w:p>
          <w:p w14:paraId="6F3B800A" w14:textId="77777777" w:rsidR="00022EC2" w:rsidRPr="00022EC2" w:rsidRDefault="00022EC2" w:rsidP="00022EC2">
            <w:pPr>
              <w:numPr>
                <w:ilvl w:val="0"/>
                <w:numId w:val="13"/>
              </w:numPr>
              <w:autoSpaceDE w:val="0"/>
              <w:autoSpaceDN w:val="0"/>
              <w:adjustRightInd w:val="0"/>
              <w:spacing w:after="0" w:line="240" w:lineRule="auto"/>
              <w:rPr>
                <w:rFonts w:ascii="Times New Roman" w:eastAsia="Times New Roman" w:hAnsi="Times New Roman" w:cs="Times New Roman"/>
                <w:b/>
                <w:noProof/>
                <w:sz w:val="24"/>
                <w:szCs w:val="25"/>
                <w:lang w:eastAsia="hr-HR"/>
              </w:rPr>
            </w:pPr>
            <w:r w:rsidRPr="00022EC2">
              <w:rPr>
                <w:rFonts w:ascii="Times New Roman" w:eastAsia="Times New Roman" w:hAnsi="Times New Roman" w:cs="Times New Roman"/>
                <w:b/>
                <w:noProof/>
                <w:sz w:val="24"/>
                <w:szCs w:val="25"/>
                <w:lang w:eastAsia="hr-HR"/>
              </w:rPr>
              <w:t>Sveučilišni/a magistar/magistra psihologije</w:t>
            </w:r>
          </w:p>
          <w:p w14:paraId="58ABF56B" w14:textId="77777777" w:rsidR="00022EC2" w:rsidRPr="00022EC2" w:rsidRDefault="00022EC2" w:rsidP="00022EC2">
            <w:pPr>
              <w:numPr>
                <w:ilvl w:val="0"/>
                <w:numId w:val="13"/>
              </w:numPr>
              <w:autoSpaceDE w:val="0"/>
              <w:autoSpaceDN w:val="0"/>
              <w:adjustRightInd w:val="0"/>
              <w:spacing w:after="0" w:line="240" w:lineRule="auto"/>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t>zdravstvena sposobnost za obavljanje poslova</w:t>
            </w:r>
          </w:p>
          <w:p w14:paraId="57F2F864" w14:textId="77777777" w:rsidR="00022EC2" w:rsidRPr="00022EC2" w:rsidRDefault="00022EC2" w:rsidP="00022EC2">
            <w:pPr>
              <w:numPr>
                <w:ilvl w:val="0"/>
                <w:numId w:val="13"/>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5"/>
                <w:lang w:eastAsia="hr-HR"/>
              </w:rPr>
              <w:t>da nije pravomoćno osuđivan/a za kaznena djela iz članka 25. Zakona o predškolskom odgoju i obrazovanju</w:t>
            </w:r>
          </w:p>
          <w:p w14:paraId="1F2FEB19" w14:textId="77777777" w:rsidR="00022EC2" w:rsidRPr="00022EC2" w:rsidRDefault="00022EC2" w:rsidP="00022EC2">
            <w:pPr>
              <w:spacing w:after="0" w:line="240" w:lineRule="auto"/>
              <w:rPr>
                <w:rFonts w:ascii="Times New Roman" w:eastAsia="Times New Roman" w:hAnsi="Times New Roman" w:cs="Times New Roman"/>
                <w:noProof/>
                <w:sz w:val="24"/>
                <w:szCs w:val="24"/>
                <w:lang w:eastAsia="hr-HR"/>
              </w:rPr>
            </w:pPr>
          </w:p>
        </w:tc>
      </w:tr>
      <w:tr w:rsidR="00022EC2" w:rsidRPr="00022EC2" w14:paraId="32668EAD" w14:textId="77777777" w:rsidTr="003F5A52">
        <w:tc>
          <w:tcPr>
            <w:tcW w:w="2874" w:type="dxa"/>
          </w:tcPr>
          <w:p w14:paraId="151A561F" w14:textId="77777777" w:rsidR="00022EC2" w:rsidRPr="00022EC2" w:rsidRDefault="00022EC2" w:rsidP="00022EC2">
            <w:pPr>
              <w:autoSpaceDE w:val="0"/>
              <w:autoSpaceDN w:val="0"/>
              <w:adjustRightInd w:val="0"/>
              <w:spacing w:after="0" w:line="240" w:lineRule="auto"/>
              <w:rPr>
                <w:rFonts w:ascii="Times New Roman" w:eastAsia="Times New Roman" w:hAnsi="Times New Roman" w:cs="Times New Roman"/>
                <w:bCs/>
                <w:noProof/>
                <w:sz w:val="24"/>
                <w:szCs w:val="25"/>
                <w:lang w:eastAsia="hr-HR"/>
              </w:rPr>
            </w:pPr>
            <w:r w:rsidRPr="00022EC2">
              <w:rPr>
                <w:rFonts w:ascii="Times New Roman" w:eastAsia="Times New Roman" w:hAnsi="Times New Roman" w:cs="Times New Roman"/>
                <w:noProof/>
                <w:sz w:val="24"/>
                <w:szCs w:val="25"/>
                <w:lang w:eastAsia="hr-HR"/>
              </w:rPr>
              <w:t>Probni rad</w:t>
            </w:r>
          </w:p>
        </w:tc>
        <w:tc>
          <w:tcPr>
            <w:tcW w:w="6188" w:type="dxa"/>
          </w:tcPr>
          <w:p w14:paraId="2E66A221" w14:textId="77777777" w:rsidR="00022EC2" w:rsidRPr="00022EC2" w:rsidRDefault="00022EC2" w:rsidP="00022EC2">
            <w:pPr>
              <w:spacing w:after="0" w:line="240" w:lineRule="auto"/>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6 mjeseci</w:t>
            </w:r>
          </w:p>
        </w:tc>
      </w:tr>
      <w:tr w:rsidR="00022EC2" w:rsidRPr="00022EC2" w14:paraId="265B4A16" w14:textId="77777777" w:rsidTr="003F5A52">
        <w:tc>
          <w:tcPr>
            <w:tcW w:w="2874" w:type="dxa"/>
          </w:tcPr>
          <w:p w14:paraId="237C4FA7" w14:textId="77777777" w:rsidR="00022EC2" w:rsidRPr="00022EC2" w:rsidRDefault="00022EC2" w:rsidP="00022EC2">
            <w:pPr>
              <w:autoSpaceDE w:val="0"/>
              <w:autoSpaceDN w:val="0"/>
              <w:adjustRightInd w:val="0"/>
              <w:spacing w:after="0" w:line="240" w:lineRule="auto"/>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5"/>
                <w:lang w:eastAsia="hr-HR"/>
              </w:rPr>
              <w:t>Broj izvršitelja</w:t>
            </w:r>
          </w:p>
        </w:tc>
        <w:tc>
          <w:tcPr>
            <w:tcW w:w="6188" w:type="dxa"/>
          </w:tcPr>
          <w:p w14:paraId="7308741C" w14:textId="77777777" w:rsidR="00022EC2" w:rsidRPr="00022EC2" w:rsidRDefault="00022EC2" w:rsidP="00022EC2">
            <w:pPr>
              <w:spacing w:after="0" w:line="240" w:lineRule="auto"/>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1</w:t>
            </w:r>
          </w:p>
        </w:tc>
      </w:tr>
      <w:tr w:rsidR="00022EC2" w:rsidRPr="00022EC2" w14:paraId="5A39195F" w14:textId="77777777" w:rsidTr="003F5A52">
        <w:tc>
          <w:tcPr>
            <w:tcW w:w="2874" w:type="dxa"/>
          </w:tcPr>
          <w:p w14:paraId="173607D6" w14:textId="77777777" w:rsidR="00022EC2" w:rsidRPr="00022EC2" w:rsidRDefault="00022EC2" w:rsidP="00022EC2">
            <w:pPr>
              <w:spacing w:after="0" w:line="240" w:lineRule="auto"/>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5"/>
                <w:lang w:eastAsia="hr-HR"/>
              </w:rPr>
              <w:t>OPIS POSLOVA</w:t>
            </w:r>
          </w:p>
        </w:tc>
        <w:tc>
          <w:tcPr>
            <w:tcW w:w="6188" w:type="dxa"/>
            <w:vMerge w:val="restart"/>
          </w:tcPr>
          <w:p w14:paraId="0ED7480E" w14:textId="77777777" w:rsidR="00022EC2" w:rsidRPr="00022EC2" w:rsidRDefault="00022EC2" w:rsidP="00022EC2">
            <w:pPr>
              <w:numPr>
                <w:ilvl w:val="0"/>
                <w:numId w:val="14"/>
              </w:numPr>
              <w:spacing w:after="0" w:line="240" w:lineRule="auto"/>
              <w:rPr>
                <w:rFonts w:ascii="Times New Roman" w:eastAsia="Times New Roman" w:hAnsi="Times New Roman" w:cs="Times New Roman"/>
                <w:bCs/>
                <w:noProof/>
                <w:sz w:val="24"/>
                <w:szCs w:val="25"/>
                <w:lang w:eastAsia="hr-HR"/>
              </w:rPr>
            </w:pPr>
            <w:r w:rsidRPr="00022EC2">
              <w:rPr>
                <w:rFonts w:ascii="Times New Roman" w:eastAsia="Times New Roman" w:hAnsi="Times New Roman" w:cs="Times New Roman"/>
                <w:noProof/>
                <w:sz w:val="24"/>
                <w:szCs w:val="24"/>
                <w:lang w:eastAsia="hr-HR"/>
              </w:rPr>
              <w:t>prati psihofizički razvoj i napredovanje pojedinačnog djeteta,</w:t>
            </w:r>
          </w:p>
          <w:p w14:paraId="73F3F41C" w14:textId="77777777" w:rsidR="00022EC2" w:rsidRPr="00022EC2" w:rsidRDefault="00022EC2" w:rsidP="00022EC2">
            <w:pPr>
              <w:numPr>
                <w:ilvl w:val="0"/>
                <w:numId w:val="14"/>
              </w:numPr>
              <w:spacing w:after="0" w:line="240" w:lineRule="auto"/>
              <w:rPr>
                <w:rFonts w:ascii="Times New Roman" w:eastAsia="Times New Roman" w:hAnsi="Times New Roman" w:cs="Times New Roman"/>
                <w:bCs/>
                <w:noProof/>
                <w:sz w:val="24"/>
                <w:szCs w:val="25"/>
                <w:lang w:eastAsia="hr-HR"/>
              </w:rPr>
            </w:pPr>
            <w:r w:rsidRPr="00022EC2">
              <w:rPr>
                <w:rFonts w:ascii="Times New Roman" w:eastAsia="Times New Roman" w:hAnsi="Times New Roman" w:cs="Times New Roman"/>
                <w:noProof/>
                <w:sz w:val="24"/>
                <w:szCs w:val="24"/>
                <w:lang w:eastAsia="hr-HR"/>
              </w:rPr>
              <w:lastRenderedPageBreak/>
              <w:t>postavlja razvojne zadaće i skrbi se o psihičkom zdravlju djece, svojim djelovanjem pridonosi razvoju timskog rada u dječjem vrtiću,</w:t>
            </w:r>
          </w:p>
          <w:p w14:paraId="70E8CAC2" w14:textId="77777777" w:rsidR="00022EC2" w:rsidRPr="00022EC2" w:rsidRDefault="00022EC2" w:rsidP="00022EC2">
            <w:pPr>
              <w:numPr>
                <w:ilvl w:val="0"/>
                <w:numId w:val="14"/>
              </w:numPr>
              <w:spacing w:after="0" w:line="240" w:lineRule="auto"/>
              <w:rPr>
                <w:rFonts w:ascii="Times New Roman" w:eastAsia="Times New Roman" w:hAnsi="Times New Roman" w:cs="Times New Roman"/>
                <w:bCs/>
                <w:noProof/>
                <w:sz w:val="24"/>
                <w:szCs w:val="25"/>
                <w:lang w:eastAsia="hr-HR"/>
              </w:rPr>
            </w:pPr>
            <w:r w:rsidRPr="00022EC2">
              <w:rPr>
                <w:rFonts w:ascii="Times New Roman" w:eastAsia="Times New Roman" w:hAnsi="Times New Roman" w:cs="Times New Roman"/>
                <w:noProof/>
                <w:sz w:val="24"/>
                <w:szCs w:val="24"/>
                <w:lang w:eastAsia="hr-HR"/>
              </w:rPr>
              <w:t xml:space="preserve">sudjeluje u stvaranju temeljnih uvjeta za ostvarivanje dječjih prava. </w:t>
            </w:r>
          </w:p>
          <w:p w14:paraId="2DB76698" w14:textId="77777777" w:rsidR="00022EC2" w:rsidRPr="00022EC2" w:rsidRDefault="00022EC2" w:rsidP="00022EC2">
            <w:pPr>
              <w:numPr>
                <w:ilvl w:val="0"/>
                <w:numId w:val="14"/>
              </w:numPr>
              <w:spacing w:after="0" w:line="240" w:lineRule="auto"/>
              <w:rPr>
                <w:rFonts w:ascii="Times New Roman" w:eastAsia="Times New Roman" w:hAnsi="Times New Roman" w:cs="Times New Roman"/>
                <w:bCs/>
                <w:noProof/>
                <w:sz w:val="24"/>
                <w:szCs w:val="25"/>
                <w:lang w:eastAsia="hr-HR"/>
              </w:rPr>
            </w:pPr>
            <w:r w:rsidRPr="00022EC2">
              <w:rPr>
                <w:rFonts w:ascii="Times New Roman" w:eastAsia="Times New Roman" w:hAnsi="Times New Roman" w:cs="Times New Roman"/>
                <w:noProof/>
                <w:sz w:val="24"/>
                <w:szCs w:val="24"/>
                <w:lang w:eastAsia="hr-HR"/>
              </w:rPr>
              <w:t>posebno je važna uloga psihologa u prepoznavanju djece s posebnim odgojno-obrazovnim potrebama (djece s teškoćama i darovite djece) i promišljanju razvojnih zadaća za njihovo napredovanje prema sposobnostima,</w:t>
            </w:r>
          </w:p>
          <w:p w14:paraId="6FE7A145" w14:textId="77777777" w:rsidR="00022EC2" w:rsidRPr="00022EC2" w:rsidRDefault="00022EC2" w:rsidP="00022EC2">
            <w:pPr>
              <w:numPr>
                <w:ilvl w:val="0"/>
                <w:numId w:val="14"/>
              </w:numPr>
              <w:spacing w:after="0" w:line="240" w:lineRule="auto"/>
              <w:rPr>
                <w:rFonts w:ascii="Times New Roman" w:eastAsia="Times New Roman" w:hAnsi="Times New Roman" w:cs="Times New Roman"/>
                <w:bCs/>
                <w:noProof/>
                <w:sz w:val="24"/>
                <w:szCs w:val="25"/>
                <w:lang w:eastAsia="hr-HR"/>
              </w:rPr>
            </w:pPr>
            <w:r w:rsidRPr="00022EC2">
              <w:rPr>
                <w:rFonts w:ascii="Times New Roman" w:eastAsia="Times New Roman" w:hAnsi="Times New Roman" w:cs="Times New Roman"/>
                <w:noProof/>
                <w:sz w:val="24"/>
                <w:szCs w:val="24"/>
                <w:lang w:eastAsia="hr-HR"/>
              </w:rPr>
              <w:t>radi s djecom s posebnim odgojno-obrazovnim potrebama i njihovim roditeljima na emocionalno-psihološkome snalaženju obitelji za kvalitetniju pomoć u odrastanju djeteta,</w:t>
            </w:r>
          </w:p>
          <w:p w14:paraId="2422BBEB" w14:textId="77777777" w:rsidR="00022EC2" w:rsidRPr="00022EC2" w:rsidRDefault="00022EC2" w:rsidP="00022EC2">
            <w:pPr>
              <w:numPr>
                <w:ilvl w:val="0"/>
                <w:numId w:val="14"/>
              </w:numPr>
              <w:spacing w:after="0" w:line="240" w:lineRule="auto"/>
              <w:rPr>
                <w:rFonts w:ascii="Times New Roman" w:eastAsia="Times New Roman" w:hAnsi="Times New Roman" w:cs="Times New Roman"/>
                <w:bCs/>
                <w:noProof/>
                <w:sz w:val="24"/>
                <w:szCs w:val="25"/>
                <w:lang w:eastAsia="hr-HR"/>
              </w:rPr>
            </w:pPr>
            <w:r w:rsidRPr="00022EC2">
              <w:rPr>
                <w:rFonts w:ascii="Times New Roman" w:eastAsia="Times New Roman" w:hAnsi="Times New Roman" w:cs="Times New Roman"/>
                <w:noProof/>
                <w:sz w:val="24"/>
                <w:szCs w:val="24"/>
                <w:lang w:eastAsia="hr-HR"/>
              </w:rPr>
              <w:t xml:space="preserve">surađuje i sudjeluje u programima stalnog usavršavanja odgojitelja, </w:t>
            </w:r>
          </w:p>
          <w:p w14:paraId="638FF6EB" w14:textId="77777777" w:rsidR="00022EC2" w:rsidRPr="00022EC2" w:rsidRDefault="00022EC2" w:rsidP="00022EC2">
            <w:pPr>
              <w:numPr>
                <w:ilvl w:val="0"/>
                <w:numId w:val="14"/>
              </w:numPr>
              <w:spacing w:after="0" w:line="240" w:lineRule="auto"/>
              <w:rPr>
                <w:rFonts w:ascii="Times New Roman" w:eastAsia="Times New Roman" w:hAnsi="Times New Roman" w:cs="Times New Roman"/>
                <w:bCs/>
                <w:noProof/>
                <w:sz w:val="24"/>
                <w:szCs w:val="25"/>
                <w:lang w:eastAsia="hr-HR"/>
              </w:rPr>
            </w:pPr>
            <w:r w:rsidRPr="00022EC2">
              <w:rPr>
                <w:rFonts w:ascii="Times New Roman" w:eastAsia="Times New Roman" w:hAnsi="Times New Roman" w:cs="Times New Roman"/>
                <w:noProof/>
                <w:sz w:val="24"/>
                <w:szCs w:val="24"/>
                <w:lang w:eastAsia="hr-HR"/>
              </w:rPr>
              <w:t>sudjeluje u poticanju stručne kompetencije odgojitelja u smislu permanentnog usavršavanja psihološke teorije i prakse,</w:t>
            </w:r>
          </w:p>
          <w:p w14:paraId="25007954" w14:textId="77777777" w:rsidR="00022EC2" w:rsidRPr="00022EC2" w:rsidRDefault="00022EC2" w:rsidP="00022EC2">
            <w:pPr>
              <w:numPr>
                <w:ilvl w:val="0"/>
                <w:numId w:val="14"/>
              </w:numPr>
              <w:spacing w:after="0" w:line="240" w:lineRule="auto"/>
              <w:rPr>
                <w:rFonts w:ascii="Times New Roman" w:eastAsia="Times New Roman" w:hAnsi="Times New Roman" w:cs="Times New Roman"/>
                <w:bCs/>
                <w:noProof/>
                <w:sz w:val="24"/>
                <w:szCs w:val="25"/>
                <w:lang w:eastAsia="hr-HR"/>
              </w:rPr>
            </w:pPr>
            <w:r w:rsidRPr="00022EC2">
              <w:rPr>
                <w:rFonts w:ascii="Times New Roman" w:eastAsia="Times New Roman" w:hAnsi="Times New Roman" w:cs="Times New Roman"/>
                <w:noProof/>
                <w:sz w:val="24"/>
                <w:szCs w:val="24"/>
                <w:lang w:eastAsia="hr-HR"/>
              </w:rPr>
              <w:t>surađuje i radi s roditeljima na unapređenju suradnje kroz tematske roditeljske sastanke, individualne razgovore i druge oblike suradnje te surađuje s lokalnom zajednicom,</w:t>
            </w:r>
          </w:p>
          <w:p w14:paraId="1E3B4AD5" w14:textId="77777777" w:rsidR="00022EC2" w:rsidRPr="00022EC2" w:rsidRDefault="00022EC2" w:rsidP="00022EC2">
            <w:pPr>
              <w:numPr>
                <w:ilvl w:val="0"/>
                <w:numId w:val="14"/>
              </w:numPr>
              <w:spacing w:after="0" w:line="240" w:lineRule="auto"/>
              <w:rPr>
                <w:rFonts w:ascii="Times New Roman" w:eastAsia="Times New Roman" w:hAnsi="Times New Roman" w:cs="Times New Roman"/>
                <w:bCs/>
                <w:noProof/>
                <w:sz w:val="24"/>
                <w:szCs w:val="25"/>
                <w:lang w:eastAsia="hr-HR"/>
              </w:rPr>
            </w:pPr>
            <w:r w:rsidRPr="00022EC2">
              <w:rPr>
                <w:rFonts w:ascii="Times New Roman" w:eastAsia="Times New Roman" w:hAnsi="Times New Roman" w:cs="Times New Roman"/>
                <w:noProof/>
                <w:sz w:val="24"/>
                <w:szCs w:val="24"/>
                <w:lang w:eastAsia="hr-HR"/>
              </w:rPr>
              <w:t>povezuje se sa zdravstvenim ustanovama i ustanovama socijalne skrbi, koristi se supervizijskom pomoći i sudjeluje u istraživanjima u Vrtiću,</w:t>
            </w:r>
          </w:p>
          <w:p w14:paraId="63B29383" w14:textId="77777777" w:rsidR="00022EC2" w:rsidRPr="00022EC2" w:rsidRDefault="00022EC2" w:rsidP="00022EC2">
            <w:pPr>
              <w:numPr>
                <w:ilvl w:val="0"/>
                <w:numId w:val="14"/>
              </w:numPr>
              <w:spacing w:after="0" w:line="240" w:lineRule="auto"/>
              <w:rPr>
                <w:rFonts w:ascii="Times New Roman" w:eastAsia="Times New Roman" w:hAnsi="Times New Roman" w:cs="Times New Roman"/>
                <w:bCs/>
                <w:noProof/>
                <w:sz w:val="24"/>
                <w:szCs w:val="25"/>
                <w:lang w:eastAsia="hr-HR"/>
              </w:rPr>
            </w:pPr>
            <w:r w:rsidRPr="00022EC2">
              <w:rPr>
                <w:rFonts w:ascii="Times New Roman" w:eastAsia="Times New Roman" w:hAnsi="Times New Roman" w:cs="Times New Roman"/>
                <w:noProof/>
                <w:sz w:val="24"/>
                <w:szCs w:val="24"/>
                <w:lang w:eastAsia="hr-HR"/>
              </w:rPr>
              <w:t>sudjeluje u izradi godišnjeg plana i programa rada Vrtića i Kurikuluma Vrtića,</w:t>
            </w:r>
          </w:p>
          <w:p w14:paraId="54D1E307" w14:textId="77777777" w:rsidR="00022EC2" w:rsidRPr="00022EC2" w:rsidRDefault="00022EC2" w:rsidP="00022EC2">
            <w:pPr>
              <w:numPr>
                <w:ilvl w:val="0"/>
                <w:numId w:val="14"/>
              </w:numPr>
              <w:spacing w:after="0" w:line="240" w:lineRule="auto"/>
              <w:rPr>
                <w:rFonts w:ascii="Times New Roman" w:eastAsia="Times New Roman" w:hAnsi="Times New Roman" w:cs="Times New Roman"/>
                <w:bCs/>
                <w:noProof/>
                <w:sz w:val="24"/>
                <w:szCs w:val="25"/>
                <w:lang w:eastAsia="hr-HR"/>
              </w:rPr>
            </w:pPr>
            <w:r w:rsidRPr="00022EC2">
              <w:rPr>
                <w:rFonts w:ascii="Times New Roman" w:eastAsia="Times New Roman" w:hAnsi="Times New Roman" w:cs="Times New Roman"/>
                <w:noProof/>
                <w:sz w:val="24"/>
                <w:szCs w:val="24"/>
                <w:lang w:eastAsia="hr-HR"/>
              </w:rPr>
              <w:t>sudjeluje u pripremama i ostvarenju prijema djece i formiranja odgojnih skupina, sudjeluje u pripremi rada Odgojiteljskog vijeća, radu stručnih aktiva, seminara i slično,</w:t>
            </w:r>
          </w:p>
          <w:p w14:paraId="12FF669A" w14:textId="77777777" w:rsidR="00022EC2" w:rsidRPr="00022EC2" w:rsidRDefault="00022EC2" w:rsidP="00022EC2">
            <w:pPr>
              <w:numPr>
                <w:ilvl w:val="0"/>
                <w:numId w:val="14"/>
              </w:numPr>
              <w:spacing w:after="0" w:line="240" w:lineRule="auto"/>
              <w:rPr>
                <w:rFonts w:ascii="Times New Roman" w:eastAsia="Times New Roman" w:hAnsi="Times New Roman" w:cs="Times New Roman"/>
                <w:bCs/>
                <w:noProof/>
                <w:sz w:val="24"/>
                <w:szCs w:val="25"/>
                <w:lang w:eastAsia="hr-HR"/>
              </w:rPr>
            </w:pPr>
            <w:r w:rsidRPr="00022EC2">
              <w:rPr>
                <w:rFonts w:ascii="Times New Roman" w:eastAsia="Times New Roman" w:hAnsi="Times New Roman" w:cs="Times New Roman"/>
                <w:noProof/>
                <w:sz w:val="24"/>
                <w:szCs w:val="24"/>
                <w:lang w:eastAsia="hr-HR"/>
              </w:rPr>
              <w:t>sudjeluje u provođenju i razvijanju kulture življenja Vrtića - integracija, procedura, protokola i timskog rada,</w:t>
            </w:r>
          </w:p>
          <w:p w14:paraId="6B0FDA5D" w14:textId="77777777" w:rsidR="00022EC2" w:rsidRPr="00022EC2" w:rsidRDefault="00022EC2" w:rsidP="00022EC2">
            <w:pPr>
              <w:numPr>
                <w:ilvl w:val="0"/>
                <w:numId w:val="14"/>
              </w:numPr>
              <w:spacing w:after="0" w:line="240" w:lineRule="auto"/>
              <w:rPr>
                <w:rFonts w:ascii="Times New Roman" w:eastAsia="Times New Roman" w:hAnsi="Times New Roman" w:cs="Times New Roman"/>
                <w:bCs/>
                <w:noProof/>
                <w:sz w:val="24"/>
                <w:szCs w:val="25"/>
                <w:lang w:eastAsia="hr-HR"/>
              </w:rPr>
            </w:pPr>
            <w:r w:rsidRPr="00022EC2">
              <w:rPr>
                <w:rFonts w:ascii="Times New Roman" w:eastAsia="Times New Roman" w:hAnsi="Times New Roman" w:cs="Times New Roman"/>
                <w:noProof/>
                <w:sz w:val="24"/>
                <w:szCs w:val="24"/>
                <w:lang w:eastAsia="hr-HR"/>
              </w:rPr>
              <w:t>obavlja i druge poslove u svezi sa stručno – psihološkim radom i radne zadatke na zahtjev ravnatelja.</w:t>
            </w:r>
          </w:p>
        </w:tc>
      </w:tr>
      <w:tr w:rsidR="00022EC2" w:rsidRPr="00022EC2" w14:paraId="2017863A" w14:textId="77777777" w:rsidTr="003F5A52">
        <w:trPr>
          <w:trHeight w:val="550"/>
        </w:trPr>
        <w:tc>
          <w:tcPr>
            <w:tcW w:w="2874" w:type="dxa"/>
          </w:tcPr>
          <w:p w14:paraId="5B8F2774" w14:textId="77777777" w:rsidR="00022EC2" w:rsidRPr="00022EC2" w:rsidRDefault="00022EC2" w:rsidP="00022EC2">
            <w:pPr>
              <w:autoSpaceDE w:val="0"/>
              <w:autoSpaceDN w:val="0"/>
              <w:adjustRightInd w:val="0"/>
              <w:spacing w:after="0" w:line="240" w:lineRule="auto"/>
              <w:jc w:val="center"/>
              <w:rPr>
                <w:rFonts w:ascii="Times New Roman" w:eastAsia="Times New Roman" w:hAnsi="Times New Roman" w:cs="Times New Roman"/>
                <w:bCs/>
                <w:noProof/>
                <w:sz w:val="24"/>
                <w:szCs w:val="25"/>
                <w:lang w:eastAsia="hr-HR"/>
              </w:rPr>
            </w:pPr>
          </w:p>
        </w:tc>
        <w:tc>
          <w:tcPr>
            <w:tcW w:w="6188" w:type="dxa"/>
            <w:vMerge/>
          </w:tcPr>
          <w:p w14:paraId="1DE97418" w14:textId="77777777" w:rsidR="00022EC2" w:rsidRPr="00022EC2" w:rsidRDefault="00022EC2" w:rsidP="00022EC2">
            <w:pPr>
              <w:autoSpaceDE w:val="0"/>
              <w:autoSpaceDN w:val="0"/>
              <w:adjustRightInd w:val="0"/>
              <w:spacing w:after="0" w:line="240" w:lineRule="auto"/>
              <w:rPr>
                <w:rFonts w:ascii="Times New Roman" w:eastAsia="Times New Roman" w:hAnsi="Times New Roman" w:cs="Times New Roman"/>
                <w:bCs/>
                <w:noProof/>
                <w:sz w:val="24"/>
                <w:szCs w:val="25"/>
                <w:lang w:eastAsia="hr-HR"/>
              </w:rPr>
            </w:pPr>
          </w:p>
        </w:tc>
      </w:tr>
      <w:tr w:rsidR="00022EC2" w:rsidRPr="00022EC2" w14:paraId="61239830" w14:textId="77777777" w:rsidTr="003F5A52">
        <w:trPr>
          <w:trHeight w:val="550"/>
        </w:trPr>
        <w:tc>
          <w:tcPr>
            <w:tcW w:w="2874" w:type="dxa"/>
          </w:tcPr>
          <w:p w14:paraId="418519D0" w14:textId="77777777" w:rsidR="00022EC2" w:rsidRPr="00022EC2" w:rsidRDefault="00022EC2" w:rsidP="00022EC2">
            <w:pPr>
              <w:autoSpaceDE w:val="0"/>
              <w:autoSpaceDN w:val="0"/>
              <w:adjustRightInd w:val="0"/>
              <w:spacing w:after="0" w:line="240" w:lineRule="auto"/>
              <w:rPr>
                <w:rFonts w:ascii="Times New Roman" w:eastAsia="Times New Roman" w:hAnsi="Times New Roman" w:cs="Times New Roman"/>
                <w:bCs/>
                <w:noProof/>
                <w:sz w:val="24"/>
                <w:szCs w:val="25"/>
                <w:lang w:eastAsia="hr-HR"/>
              </w:rPr>
            </w:pPr>
            <w:r w:rsidRPr="00022EC2">
              <w:rPr>
                <w:rFonts w:ascii="Times New Roman" w:eastAsia="Times New Roman" w:hAnsi="Times New Roman" w:cs="Times New Roman"/>
                <w:bCs/>
                <w:noProof/>
                <w:sz w:val="24"/>
                <w:szCs w:val="25"/>
                <w:lang w:eastAsia="hr-HR"/>
              </w:rPr>
              <w:t>Odgovornost</w:t>
            </w:r>
          </w:p>
        </w:tc>
        <w:tc>
          <w:tcPr>
            <w:tcW w:w="6188" w:type="dxa"/>
          </w:tcPr>
          <w:p w14:paraId="2A3C29FD" w14:textId="77777777" w:rsidR="00022EC2" w:rsidRPr="00022EC2" w:rsidRDefault="00022EC2" w:rsidP="00022EC2">
            <w:pPr>
              <w:numPr>
                <w:ilvl w:val="0"/>
                <w:numId w:val="37"/>
              </w:numPr>
              <w:autoSpaceDE w:val="0"/>
              <w:autoSpaceDN w:val="0"/>
              <w:adjustRightInd w:val="0"/>
              <w:spacing w:after="0" w:line="240" w:lineRule="auto"/>
              <w:contextualSpacing/>
              <w:rPr>
                <w:rFonts w:ascii="Times New Roman" w:eastAsia="Times New Roman" w:hAnsi="Times New Roman" w:cs="Times New Roman"/>
                <w:bCs/>
                <w:noProof/>
                <w:sz w:val="24"/>
                <w:szCs w:val="25"/>
                <w:lang w:eastAsia="hr-HR"/>
              </w:rPr>
            </w:pPr>
            <w:r w:rsidRPr="00022EC2">
              <w:rPr>
                <w:rFonts w:ascii="Times New Roman" w:eastAsia="Times New Roman" w:hAnsi="Times New Roman" w:cs="Times New Roman"/>
                <w:noProof/>
                <w:sz w:val="24"/>
                <w:szCs w:val="24"/>
                <w:lang w:eastAsia="hr-HR"/>
              </w:rPr>
              <w:t>odgovara za realizaciju godišnjeg plana i programa rada, te ostvarenje programa i aktivnosti utvrđenih Kurikulumom Vrtića.</w:t>
            </w:r>
          </w:p>
        </w:tc>
      </w:tr>
    </w:tbl>
    <w:p w14:paraId="2D925C01" w14:textId="77777777" w:rsidR="00022EC2" w:rsidRPr="00022EC2" w:rsidRDefault="00022EC2" w:rsidP="00022EC2">
      <w:pPr>
        <w:spacing w:after="0" w:line="240" w:lineRule="auto"/>
        <w:rPr>
          <w:rFonts w:ascii="Times New Roman" w:eastAsia="Times New Roman" w:hAnsi="Times New Roman" w:cs="Times New Roman"/>
          <w:noProof/>
          <w:sz w:val="24"/>
          <w:szCs w:val="24"/>
          <w:lang w:eastAsia="hr-HR"/>
        </w:rPr>
      </w:pPr>
    </w:p>
    <w:p w14:paraId="62E061C9" w14:textId="77777777" w:rsidR="00022EC2" w:rsidRPr="00022EC2" w:rsidRDefault="00022EC2" w:rsidP="00022EC2">
      <w:pPr>
        <w:spacing w:after="0" w:line="240" w:lineRule="auto"/>
        <w:jc w:val="center"/>
        <w:rPr>
          <w:rFonts w:ascii="Times New Roman" w:eastAsia="Times New Roman" w:hAnsi="Times New Roman" w:cs="Times New Roman"/>
          <w:b/>
          <w:noProof/>
          <w:sz w:val="24"/>
          <w:szCs w:val="24"/>
          <w:lang w:eastAsia="hr-HR"/>
        </w:rPr>
      </w:pPr>
      <w:r w:rsidRPr="00022EC2">
        <w:rPr>
          <w:rFonts w:ascii="Times New Roman" w:eastAsia="Times New Roman" w:hAnsi="Times New Roman" w:cs="Times New Roman"/>
          <w:b/>
          <w:noProof/>
          <w:sz w:val="24"/>
          <w:szCs w:val="24"/>
          <w:lang w:eastAsia="hr-HR"/>
        </w:rPr>
        <w:t>Članak 37.</w:t>
      </w:r>
    </w:p>
    <w:p w14:paraId="55144A8A" w14:textId="77777777" w:rsidR="00022EC2" w:rsidRPr="00022EC2" w:rsidRDefault="00022EC2" w:rsidP="00022EC2">
      <w:pPr>
        <w:spacing w:after="0" w:line="240" w:lineRule="auto"/>
        <w:rPr>
          <w:rFonts w:ascii="Times New Roman" w:eastAsia="Times New Roman" w:hAnsi="Times New Roman" w:cs="Times New Roman"/>
          <w:noProof/>
          <w:sz w:val="24"/>
          <w:szCs w:val="24"/>
          <w:lang w:eastAsia="hr-HR"/>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0"/>
        <w:gridCol w:w="6186"/>
      </w:tblGrid>
      <w:tr w:rsidR="00022EC2" w:rsidRPr="00022EC2" w14:paraId="2667FD27" w14:textId="77777777" w:rsidTr="003F5A52">
        <w:tc>
          <w:tcPr>
            <w:tcW w:w="2910" w:type="dxa"/>
          </w:tcPr>
          <w:p w14:paraId="067C66E7" w14:textId="77777777" w:rsidR="00022EC2" w:rsidRPr="00022EC2" w:rsidRDefault="00022EC2" w:rsidP="00022EC2">
            <w:pPr>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t xml:space="preserve">NAZIV </w:t>
            </w:r>
          </w:p>
          <w:p w14:paraId="6D846C6E" w14:textId="77777777" w:rsidR="00022EC2" w:rsidRPr="00022EC2" w:rsidRDefault="00022EC2" w:rsidP="00022EC2">
            <w:pPr>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t>SKUPINE POSLOVA</w:t>
            </w:r>
          </w:p>
        </w:tc>
        <w:tc>
          <w:tcPr>
            <w:tcW w:w="6186" w:type="dxa"/>
          </w:tcPr>
          <w:p w14:paraId="0C40A0DD" w14:textId="77777777" w:rsidR="00022EC2" w:rsidRPr="00022EC2" w:rsidRDefault="00022EC2" w:rsidP="00022EC2">
            <w:pPr>
              <w:spacing w:after="0" w:line="240" w:lineRule="auto"/>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ODGOJNO-OBRAZOVNI POSLOVI</w:t>
            </w:r>
          </w:p>
        </w:tc>
      </w:tr>
      <w:tr w:rsidR="00022EC2" w:rsidRPr="00022EC2" w14:paraId="281DEB4E" w14:textId="77777777" w:rsidTr="003F5A52">
        <w:tc>
          <w:tcPr>
            <w:tcW w:w="2910" w:type="dxa"/>
          </w:tcPr>
          <w:p w14:paraId="7E6783DA" w14:textId="77777777" w:rsidR="00022EC2" w:rsidRPr="00022EC2" w:rsidRDefault="00022EC2" w:rsidP="00022EC2">
            <w:pPr>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t>Naziv radnog mjesta</w:t>
            </w:r>
          </w:p>
        </w:tc>
        <w:tc>
          <w:tcPr>
            <w:tcW w:w="6186" w:type="dxa"/>
          </w:tcPr>
          <w:p w14:paraId="643A355C" w14:textId="77777777" w:rsidR="00022EC2" w:rsidRPr="00022EC2" w:rsidRDefault="00022EC2" w:rsidP="00022EC2">
            <w:pPr>
              <w:spacing w:after="0" w:line="240" w:lineRule="auto"/>
              <w:rPr>
                <w:rFonts w:ascii="Times New Roman" w:eastAsia="Times New Roman" w:hAnsi="Times New Roman" w:cs="Times New Roman"/>
                <w:b/>
                <w:noProof/>
                <w:sz w:val="24"/>
                <w:szCs w:val="24"/>
                <w:lang w:eastAsia="hr-HR"/>
              </w:rPr>
            </w:pPr>
            <w:r w:rsidRPr="00022EC2">
              <w:rPr>
                <w:rFonts w:ascii="Times New Roman" w:eastAsia="Times New Roman" w:hAnsi="Times New Roman" w:cs="Times New Roman"/>
                <w:b/>
                <w:noProof/>
                <w:sz w:val="24"/>
                <w:szCs w:val="24"/>
                <w:lang w:eastAsia="hr-HR"/>
              </w:rPr>
              <w:t>EDUKACIJKSI REHABILITATOR</w:t>
            </w:r>
          </w:p>
        </w:tc>
      </w:tr>
      <w:tr w:rsidR="00022EC2" w:rsidRPr="00022EC2" w14:paraId="1E770C47" w14:textId="77777777" w:rsidTr="003F5A52">
        <w:tc>
          <w:tcPr>
            <w:tcW w:w="2910" w:type="dxa"/>
          </w:tcPr>
          <w:p w14:paraId="1ED8E3DB" w14:textId="77777777" w:rsidR="00022EC2" w:rsidRPr="00022EC2" w:rsidRDefault="00022EC2" w:rsidP="00022EC2">
            <w:pPr>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t>Posebni uvjeti</w:t>
            </w:r>
          </w:p>
        </w:tc>
        <w:tc>
          <w:tcPr>
            <w:tcW w:w="6186" w:type="dxa"/>
          </w:tcPr>
          <w:p w14:paraId="01AA1E35" w14:textId="77777777" w:rsidR="00022EC2" w:rsidRPr="00022EC2" w:rsidRDefault="00022EC2" w:rsidP="00022EC2">
            <w:pPr>
              <w:numPr>
                <w:ilvl w:val="0"/>
                <w:numId w:val="15"/>
              </w:numPr>
              <w:spacing w:after="0" w:line="240" w:lineRule="auto"/>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 xml:space="preserve">Studij </w:t>
            </w:r>
            <w:r w:rsidRPr="00022EC2">
              <w:rPr>
                <w:rFonts w:ascii="Times New Roman" w:eastAsia="Times New Roman" w:hAnsi="Times New Roman" w:cs="Times New Roman"/>
                <w:b/>
                <w:noProof/>
                <w:sz w:val="24"/>
                <w:szCs w:val="24"/>
                <w:lang w:eastAsia="hr-HR"/>
              </w:rPr>
              <w:t>edukacijska rehabilitacija</w:t>
            </w:r>
            <w:r w:rsidRPr="00022EC2">
              <w:rPr>
                <w:rFonts w:ascii="Times New Roman" w:eastAsia="Times New Roman" w:hAnsi="Times New Roman" w:cs="Times New Roman"/>
                <w:noProof/>
                <w:sz w:val="24"/>
                <w:szCs w:val="24"/>
                <w:lang w:eastAsia="hr-HR"/>
              </w:rPr>
              <w:t xml:space="preserve"> </w:t>
            </w:r>
          </w:p>
          <w:p w14:paraId="76557BF7" w14:textId="77777777" w:rsidR="00022EC2" w:rsidRPr="00022EC2" w:rsidRDefault="00022EC2" w:rsidP="00022EC2">
            <w:pPr>
              <w:numPr>
                <w:ilvl w:val="0"/>
                <w:numId w:val="15"/>
              </w:numPr>
              <w:spacing w:after="0" w:line="240" w:lineRule="auto"/>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 xml:space="preserve">Vrsta i razina studija </w:t>
            </w:r>
          </w:p>
          <w:p w14:paraId="4881B315" w14:textId="77777777" w:rsidR="00022EC2" w:rsidRPr="00022EC2" w:rsidRDefault="00022EC2" w:rsidP="00022EC2">
            <w:pPr>
              <w:numPr>
                <w:ilvl w:val="0"/>
                <w:numId w:val="15"/>
              </w:numPr>
              <w:spacing w:after="0" w:line="240" w:lineRule="auto"/>
              <w:rPr>
                <w:rFonts w:ascii="Times New Roman" w:eastAsia="Times New Roman" w:hAnsi="Times New Roman" w:cs="Times New Roman"/>
                <w:b/>
                <w:noProof/>
                <w:sz w:val="24"/>
                <w:szCs w:val="24"/>
                <w:lang w:eastAsia="hr-HR"/>
              </w:rPr>
            </w:pPr>
            <w:r w:rsidRPr="00022EC2">
              <w:rPr>
                <w:rFonts w:ascii="Times New Roman" w:eastAsia="Times New Roman" w:hAnsi="Times New Roman" w:cs="Times New Roman"/>
                <w:b/>
                <w:noProof/>
                <w:sz w:val="24"/>
                <w:szCs w:val="24"/>
                <w:lang w:eastAsia="hr-HR"/>
              </w:rPr>
              <w:lastRenderedPageBreak/>
              <w:t>Sveučilišni diplomski studij</w:t>
            </w:r>
          </w:p>
          <w:p w14:paraId="32C017DA" w14:textId="77777777" w:rsidR="00022EC2" w:rsidRPr="00022EC2" w:rsidRDefault="00022EC2" w:rsidP="00022EC2">
            <w:pPr>
              <w:numPr>
                <w:ilvl w:val="0"/>
                <w:numId w:val="15"/>
              </w:numPr>
              <w:spacing w:after="0" w:line="240" w:lineRule="auto"/>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 xml:space="preserve">Stečeni akademski naziv </w:t>
            </w:r>
          </w:p>
          <w:p w14:paraId="0E5FDD44" w14:textId="77777777" w:rsidR="00022EC2" w:rsidRPr="00022EC2" w:rsidRDefault="00022EC2" w:rsidP="00022EC2">
            <w:pPr>
              <w:numPr>
                <w:ilvl w:val="0"/>
                <w:numId w:val="15"/>
              </w:numPr>
              <w:spacing w:after="0" w:line="240" w:lineRule="auto"/>
              <w:rPr>
                <w:rFonts w:ascii="Times New Roman" w:eastAsia="Times New Roman" w:hAnsi="Times New Roman" w:cs="Times New Roman"/>
                <w:noProof/>
                <w:sz w:val="24"/>
                <w:szCs w:val="24"/>
                <w:lang w:eastAsia="hr-HR"/>
              </w:rPr>
            </w:pPr>
            <w:r w:rsidRPr="00022EC2">
              <w:rPr>
                <w:rFonts w:ascii="Minion Pro" w:eastAsia="Times New Roman" w:hAnsi="Minion Pro" w:cs="Times New Roman"/>
                <w:noProof/>
                <w:color w:val="231F20"/>
                <w:sz w:val="24"/>
                <w:szCs w:val="24"/>
                <w:shd w:val="clear" w:color="auto" w:fill="FFFFFF"/>
                <w:lang w:eastAsia="hr-HR"/>
              </w:rPr>
              <w:t>Sveučilišni/a magistar/magistra edukacijske rehabilitacije</w:t>
            </w:r>
          </w:p>
          <w:p w14:paraId="0EB82FBB" w14:textId="77777777" w:rsidR="00022EC2" w:rsidRPr="00022EC2" w:rsidRDefault="00022EC2" w:rsidP="00022EC2">
            <w:pPr>
              <w:numPr>
                <w:ilvl w:val="0"/>
                <w:numId w:val="15"/>
              </w:numPr>
              <w:spacing w:after="0" w:line="240" w:lineRule="auto"/>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zdravstvena sposobnost za obavljanje poslova,</w:t>
            </w:r>
          </w:p>
          <w:p w14:paraId="4B0BCAFC" w14:textId="77777777" w:rsidR="00022EC2" w:rsidRPr="00022EC2" w:rsidRDefault="00022EC2" w:rsidP="00022EC2">
            <w:pPr>
              <w:numPr>
                <w:ilvl w:val="0"/>
                <w:numId w:val="15"/>
              </w:numPr>
              <w:spacing w:after="0" w:line="240" w:lineRule="auto"/>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5"/>
                <w:lang w:eastAsia="hr-HR"/>
              </w:rPr>
              <w:t>da nije pravomoćno osuđivan za kaznena djela iz članka 25. Zakona o predškolskom odgoju i obrazovanju</w:t>
            </w:r>
          </w:p>
        </w:tc>
      </w:tr>
      <w:tr w:rsidR="00022EC2" w:rsidRPr="00022EC2" w14:paraId="3FE47369" w14:textId="77777777" w:rsidTr="003F5A52">
        <w:tc>
          <w:tcPr>
            <w:tcW w:w="2910" w:type="dxa"/>
          </w:tcPr>
          <w:p w14:paraId="581EB464" w14:textId="77777777" w:rsidR="00022EC2" w:rsidRPr="00022EC2" w:rsidRDefault="00022EC2" w:rsidP="00022EC2">
            <w:pPr>
              <w:autoSpaceDE w:val="0"/>
              <w:autoSpaceDN w:val="0"/>
              <w:adjustRightInd w:val="0"/>
              <w:spacing w:after="0" w:line="240" w:lineRule="auto"/>
              <w:rPr>
                <w:rFonts w:ascii="Times New Roman" w:eastAsia="Times New Roman" w:hAnsi="Times New Roman" w:cs="Times New Roman"/>
                <w:bCs/>
                <w:noProof/>
                <w:sz w:val="24"/>
                <w:szCs w:val="25"/>
                <w:lang w:eastAsia="hr-HR"/>
              </w:rPr>
            </w:pPr>
            <w:r w:rsidRPr="00022EC2">
              <w:rPr>
                <w:rFonts w:ascii="Times New Roman" w:eastAsia="Times New Roman" w:hAnsi="Times New Roman" w:cs="Times New Roman"/>
                <w:noProof/>
                <w:sz w:val="24"/>
                <w:szCs w:val="25"/>
                <w:lang w:eastAsia="hr-HR"/>
              </w:rPr>
              <w:lastRenderedPageBreak/>
              <w:t>Probni rad</w:t>
            </w:r>
          </w:p>
        </w:tc>
        <w:tc>
          <w:tcPr>
            <w:tcW w:w="6186" w:type="dxa"/>
          </w:tcPr>
          <w:p w14:paraId="2CFB4DCD" w14:textId="77777777" w:rsidR="00022EC2" w:rsidRPr="00022EC2" w:rsidRDefault="00022EC2" w:rsidP="00022EC2">
            <w:pPr>
              <w:spacing w:after="0" w:line="240" w:lineRule="auto"/>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6 mjeseci</w:t>
            </w:r>
          </w:p>
        </w:tc>
      </w:tr>
      <w:tr w:rsidR="00022EC2" w:rsidRPr="00022EC2" w14:paraId="1952837C" w14:textId="77777777" w:rsidTr="003F5A52">
        <w:tc>
          <w:tcPr>
            <w:tcW w:w="2910" w:type="dxa"/>
          </w:tcPr>
          <w:p w14:paraId="3A2C56FD" w14:textId="77777777" w:rsidR="00022EC2" w:rsidRPr="00022EC2" w:rsidRDefault="00022EC2" w:rsidP="00022EC2">
            <w:pPr>
              <w:autoSpaceDE w:val="0"/>
              <w:autoSpaceDN w:val="0"/>
              <w:adjustRightInd w:val="0"/>
              <w:spacing w:after="0" w:line="240" w:lineRule="auto"/>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5"/>
                <w:lang w:eastAsia="hr-HR"/>
              </w:rPr>
              <w:t>Broj izvršitelja</w:t>
            </w:r>
          </w:p>
        </w:tc>
        <w:tc>
          <w:tcPr>
            <w:tcW w:w="6186" w:type="dxa"/>
          </w:tcPr>
          <w:p w14:paraId="52120B90" w14:textId="77777777" w:rsidR="00022EC2" w:rsidRPr="00022EC2" w:rsidRDefault="00022EC2" w:rsidP="00022EC2">
            <w:pPr>
              <w:spacing w:after="0" w:line="240" w:lineRule="auto"/>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 xml:space="preserve">1 </w:t>
            </w:r>
          </w:p>
        </w:tc>
      </w:tr>
      <w:tr w:rsidR="00022EC2" w:rsidRPr="00022EC2" w14:paraId="35E4149F" w14:textId="77777777" w:rsidTr="003F5A52">
        <w:tc>
          <w:tcPr>
            <w:tcW w:w="2910" w:type="dxa"/>
          </w:tcPr>
          <w:p w14:paraId="0D8ADC4E" w14:textId="77777777" w:rsidR="00022EC2" w:rsidRPr="00022EC2" w:rsidRDefault="00022EC2" w:rsidP="00022EC2">
            <w:pPr>
              <w:spacing w:after="0" w:line="240" w:lineRule="auto"/>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5"/>
                <w:lang w:eastAsia="hr-HR"/>
              </w:rPr>
              <w:t>OPIS POSLOVA</w:t>
            </w:r>
          </w:p>
        </w:tc>
        <w:tc>
          <w:tcPr>
            <w:tcW w:w="6186" w:type="dxa"/>
          </w:tcPr>
          <w:p w14:paraId="23324EEA" w14:textId="77777777" w:rsidR="00022EC2" w:rsidRPr="00022EC2" w:rsidRDefault="00022EC2" w:rsidP="00022EC2">
            <w:pPr>
              <w:numPr>
                <w:ilvl w:val="0"/>
                <w:numId w:val="16"/>
              </w:numPr>
              <w:spacing w:after="0" w:line="240" w:lineRule="auto"/>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radi na prepoznavanju, ublažavanju i otklanjanju teškoća djece,</w:t>
            </w:r>
          </w:p>
          <w:p w14:paraId="5C0A31C9" w14:textId="77777777" w:rsidR="00022EC2" w:rsidRPr="00022EC2" w:rsidRDefault="00022EC2" w:rsidP="00022EC2">
            <w:pPr>
              <w:numPr>
                <w:ilvl w:val="0"/>
                <w:numId w:val="16"/>
              </w:numPr>
              <w:spacing w:after="0" w:line="240" w:lineRule="auto"/>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utvrđuje specifične potrebe djece s teškoćama i o njima informira odgojitelje, ostale suradnike i roditelje,</w:t>
            </w:r>
          </w:p>
          <w:p w14:paraId="0E24D080" w14:textId="77777777" w:rsidR="00022EC2" w:rsidRPr="00022EC2" w:rsidRDefault="00022EC2" w:rsidP="00022EC2">
            <w:pPr>
              <w:numPr>
                <w:ilvl w:val="0"/>
                <w:numId w:val="16"/>
              </w:numPr>
              <w:spacing w:after="0" w:line="240" w:lineRule="auto"/>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stvara uvjete za uključivanje djece u posebne i redovite programe Vrtića,</w:t>
            </w:r>
          </w:p>
          <w:p w14:paraId="355F883B" w14:textId="77777777" w:rsidR="00022EC2" w:rsidRPr="00022EC2" w:rsidRDefault="00022EC2" w:rsidP="00022EC2">
            <w:pPr>
              <w:numPr>
                <w:ilvl w:val="0"/>
                <w:numId w:val="16"/>
              </w:numPr>
              <w:spacing w:after="0" w:line="240" w:lineRule="auto"/>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u suradnji s odgojiteljima, stručnim timom (i roditeljima) utvrđuje najprimjerenije metode rada za svako pojedino dijete te ih primjenjuje u svom radu,</w:t>
            </w:r>
          </w:p>
          <w:p w14:paraId="2CFA0F15" w14:textId="77777777" w:rsidR="00022EC2" w:rsidRPr="00022EC2" w:rsidRDefault="00022EC2" w:rsidP="00022EC2">
            <w:pPr>
              <w:numPr>
                <w:ilvl w:val="0"/>
                <w:numId w:val="16"/>
              </w:numPr>
              <w:spacing w:after="0" w:line="240" w:lineRule="auto"/>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surađuje sa zdravstvenim ustanovama i ustanovama socijalne skrbi te drugim čimbenicima u prevenciji razvojnih poremećaja u djece,</w:t>
            </w:r>
          </w:p>
          <w:p w14:paraId="102175B1" w14:textId="77777777" w:rsidR="00022EC2" w:rsidRPr="00022EC2" w:rsidRDefault="00022EC2" w:rsidP="00022EC2">
            <w:pPr>
              <w:numPr>
                <w:ilvl w:val="0"/>
                <w:numId w:val="16"/>
              </w:numPr>
              <w:spacing w:after="0" w:line="240" w:lineRule="auto"/>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prati, proučava i provjerava u praksi znanstvene i teorijske spoznaje s područja edukacijsko-rehabilitacijskih znanosti,</w:t>
            </w:r>
          </w:p>
          <w:p w14:paraId="6EACD1B4" w14:textId="77777777" w:rsidR="00022EC2" w:rsidRPr="00022EC2" w:rsidRDefault="00022EC2" w:rsidP="00022EC2">
            <w:pPr>
              <w:numPr>
                <w:ilvl w:val="0"/>
                <w:numId w:val="16"/>
              </w:numPr>
              <w:spacing w:after="0" w:line="240" w:lineRule="auto"/>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unapređuje vlastiti rad i cjelokupan proces uključivanja djece s teškoćama u zajednicu,</w:t>
            </w:r>
          </w:p>
          <w:p w14:paraId="76F5CE63" w14:textId="77777777" w:rsidR="00022EC2" w:rsidRPr="00022EC2" w:rsidRDefault="00022EC2" w:rsidP="00022EC2">
            <w:pPr>
              <w:numPr>
                <w:ilvl w:val="0"/>
                <w:numId w:val="16"/>
              </w:numPr>
              <w:spacing w:after="0" w:line="240" w:lineRule="auto"/>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neposredno radi s djecom s teškoćama u razvoju i podnosi godišnje izvješće o radu s djecom s teškoćama u razvoju,</w:t>
            </w:r>
          </w:p>
          <w:p w14:paraId="4EFBB0AA" w14:textId="77777777" w:rsidR="00022EC2" w:rsidRPr="00022EC2" w:rsidRDefault="00022EC2" w:rsidP="00022EC2">
            <w:pPr>
              <w:numPr>
                <w:ilvl w:val="0"/>
                <w:numId w:val="16"/>
              </w:numPr>
              <w:spacing w:after="0" w:line="240" w:lineRule="auto"/>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surađuje s roditeljima djece provođenjem kolektivnih roditeljskih sastanaka i individualnim razgovorima, na način da roditeljima daje stručne upute o radu s djetetom kod kuće,</w:t>
            </w:r>
          </w:p>
          <w:p w14:paraId="28B5379C" w14:textId="77777777" w:rsidR="00022EC2" w:rsidRPr="00022EC2" w:rsidRDefault="00022EC2" w:rsidP="00022EC2">
            <w:pPr>
              <w:numPr>
                <w:ilvl w:val="0"/>
                <w:numId w:val="16"/>
              </w:numPr>
              <w:spacing w:after="0" w:line="240" w:lineRule="auto"/>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uključuje se u sve oblike permanentnog stručnog usavršavanja (individualno, kolektivno) u okviru Vrtića i izvan njega, te sudjeluje u radu stručnog tima (opservacija),</w:t>
            </w:r>
          </w:p>
          <w:p w14:paraId="4B232AF2" w14:textId="77777777" w:rsidR="00022EC2" w:rsidRPr="00022EC2" w:rsidRDefault="00022EC2" w:rsidP="00022EC2">
            <w:pPr>
              <w:numPr>
                <w:ilvl w:val="0"/>
                <w:numId w:val="16"/>
              </w:numPr>
              <w:spacing w:after="0" w:line="240" w:lineRule="auto"/>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 xml:space="preserve">vrši testiranje sposobnosti djece u svrhu P.O., </w:t>
            </w:r>
          </w:p>
          <w:p w14:paraId="1F336680" w14:textId="77777777" w:rsidR="00022EC2" w:rsidRPr="00022EC2" w:rsidRDefault="00022EC2" w:rsidP="00022EC2">
            <w:pPr>
              <w:numPr>
                <w:ilvl w:val="0"/>
                <w:numId w:val="16"/>
              </w:numPr>
              <w:spacing w:after="0" w:line="240" w:lineRule="auto"/>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obavlja poslove vezane uz upis djece u I. razred,</w:t>
            </w:r>
          </w:p>
          <w:p w14:paraId="11EFF526" w14:textId="77777777" w:rsidR="00022EC2" w:rsidRPr="00022EC2" w:rsidRDefault="00022EC2" w:rsidP="00022EC2">
            <w:pPr>
              <w:numPr>
                <w:ilvl w:val="0"/>
                <w:numId w:val="16"/>
              </w:numPr>
              <w:spacing w:after="0" w:line="240" w:lineRule="auto"/>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prikuplja i obrađuje podatke o djeci s teškoćama u razvoju iz vrtića, te analizira rezultate testiranja KTZ,</w:t>
            </w:r>
          </w:p>
          <w:p w14:paraId="3D9C7292" w14:textId="77777777" w:rsidR="00022EC2" w:rsidRPr="00022EC2" w:rsidRDefault="00022EC2" w:rsidP="00022EC2">
            <w:pPr>
              <w:numPr>
                <w:ilvl w:val="0"/>
                <w:numId w:val="16"/>
              </w:numPr>
              <w:spacing w:after="0" w:line="240" w:lineRule="auto"/>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obavlja prema potrebi i druge poslove i radne zadatke u svezi s odgojno-obrazovnim radom dobivene od ravnatelja, a u skladu sa zakonom i općim aktima Vrtića.</w:t>
            </w:r>
          </w:p>
        </w:tc>
      </w:tr>
      <w:tr w:rsidR="00022EC2" w:rsidRPr="00022EC2" w14:paraId="4634BFFF" w14:textId="77777777" w:rsidTr="003F5A52">
        <w:tc>
          <w:tcPr>
            <w:tcW w:w="2910" w:type="dxa"/>
          </w:tcPr>
          <w:p w14:paraId="09F7D97A" w14:textId="77777777" w:rsidR="00022EC2" w:rsidRPr="00022EC2" w:rsidRDefault="00022EC2" w:rsidP="00022EC2">
            <w:pPr>
              <w:spacing w:after="0" w:line="240" w:lineRule="auto"/>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lastRenderedPageBreak/>
              <w:t>Odgovornost</w:t>
            </w:r>
          </w:p>
        </w:tc>
        <w:tc>
          <w:tcPr>
            <w:tcW w:w="6186" w:type="dxa"/>
          </w:tcPr>
          <w:p w14:paraId="045EDC44" w14:textId="77777777" w:rsidR="00022EC2" w:rsidRPr="00022EC2" w:rsidRDefault="00022EC2" w:rsidP="00022EC2">
            <w:pPr>
              <w:numPr>
                <w:ilvl w:val="0"/>
                <w:numId w:val="16"/>
              </w:numPr>
              <w:spacing w:after="0" w:line="240" w:lineRule="auto"/>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odgovara za realizaciju godišnjeg plana i programa rada, te ostvarenje programa i aktivnosti utvrđenih Kurikulumom Vrtića.</w:t>
            </w:r>
          </w:p>
        </w:tc>
      </w:tr>
    </w:tbl>
    <w:p w14:paraId="70B66251" w14:textId="77777777" w:rsidR="00022EC2" w:rsidRPr="00022EC2" w:rsidRDefault="00022EC2" w:rsidP="00022EC2">
      <w:pPr>
        <w:shd w:val="clear" w:color="auto" w:fill="FFFFFF"/>
        <w:autoSpaceDE w:val="0"/>
        <w:autoSpaceDN w:val="0"/>
        <w:adjustRightInd w:val="0"/>
        <w:spacing w:after="0" w:line="240" w:lineRule="auto"/>
        <w:rPr>
          <w:rFonts w:ascii="Times New Roman" w:eastAsia="Times New Roman" w:hAnsi="Times New Roman" w:cs="Times New Roman"/>
          <w:b/>
          <w:bCs/>
          <w:noProof/>
          <w:sz w:val="24"/>
          <w:szCs w:val="25"/>
          <w:lang w:eastAsia="hr-HR"/>
        </w:rPr>
      </w:pPr>
    </w:p>
    <w:p w14:paraId="1FE69E9C" w14:textId="77777777" w:rsidR="00022EC2" w:rsidRPr="00022EC2" w:rsidRDefault="00022EC2" w:rsidP="00022EC2">
      <w:pPr>
        <w:shd w:val="clear" w:color="auto" w:fill="FFFFFF"/>
        <w:autoSpaceDE w:val="0"/>
        <w:autoSpaceDN w:val="0"/>
        <w:adjustRightInd w:val="0"/>
        <w:spacing w:after="0" w:line="240" w:lineRule="auto"/>
        <w:jc w:val="center"/>
        <w:rPr>
          <w:rFonts w:ascii="Times New Roman" w:eastAsia="Times New Roman" w:hAnsi="Times New Roman" w:cs="Times New Roman"/>
          <w:b/>
          <w:bCs/>
          <w:noProof/>
          <w:sz w:val="24"/>
          <w:szCs w:val="25"/>
          <w:lang w:eastAsia="hr-HR"/>
        </w:rPr>
      </w:pPr>
      <w:r w:rsidRPr="00022EC2">
        <w:rPr>
          <w:rFonts w:ascii="Times New Roman" w:eastAsia="Times New Roman" w:hAnsi="Times New Roman" w:cs="Times New Roman"/>
          <w:b/>
          <w:bCs/>
          <w:noProof/>
          <w:sz w:val="24"/>
          <w:szCs w:val="25"/>
          <w:lang w:eastAsia="hr-HR"/>
        </w:rPr>
        <w:t>Članak 38.</w:t>
      </w:r>
    </w:p>
    <w:p w14:paraId="6D5F90C6" w14:textId="77777777" w:rsidR="00022EC2" w:rsidRPr="00022EC2" w:rsidRDefault="00022EC2" w:rsidP="00022EC2">
      <w:pPr>
        <w:shd w:val="clear" w:color="auto" w:fill="FFFFFF"/>
        <w:autoSpaceDE w:val="0"/>
        <w:autoSpaceDN w:val="0"/>
        <w:adjustRightInd w:val="0"/>
        <w:spacing w:after="0" w:line="240" w:lineRule="auto"/>
        <w:jc w:val="center"/>
        <w:rPr>
          <w:rFonts w:ascii="Times New Roman" w:eastAsia="Times New Roman" w:hAnsi="Times New Roman" w:cs="Times New Roman"/>
          <w:bCs/>
          <w:noProof/>
          <w:sz w:val="24"/>
          <w:szCs w:val="25"/>
          <w:lang w:eastAsia="hr-HR"/>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8"/>
        <w:gridCol w:w="6188"/>
      </w:tblGrid>
      <w:tr w:rsidR="00022EC2" w:rsidRPr="00022EC2" w14:paraId="0EEA6329" w14:textId="77777777" w:rsidTr="003F5A52">
        <w:tc>
          <w:tcPr>
            <w:tcW w:w="2908" w:type="dxa"/>
          </w:tcPr>
          <w:p w14:paraId="0641EE6D" w14:textId="77777777" w:rsidR="00022EC2" w:rsidRPr="00022EC2" w:rsidRDefault="00022EC2" w:rsidP="00022EC2">
            <w:pPr>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t xml:space="preserve">NAZIV </w:t>
            </w:r>
          </w:p>
          <w:p w14:paraId="2A646DB1" w14:textId="77777777" w:rsidR="00022EC2" w:rsidRPr="00022EC2" w:rsidRDefault="00022EC2" w:rsidP="00022EC2">
            <w:pPr>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t>SKUPINE POSLOVA</w:t>
            </w:r>
          </w:p>
        </w:tc>
        <w:tc>
          <w:tcPr>
            <w:tcW w:w="6188" w:type="dxa"/>
          </w:tcPr>
          <w:p w14:paraId="69D0EB93" w14:textId="77777777" w:rsidR="00022EC2" w:rsidRPr="00022EC2" w:rsidRDefault="00022EC2" w:rsidP="00022EC2">
            <w:pPr>
              <w:spacing w:after="0" w:line="240" w:lineRule="auto"/>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 xml:space="preserve">ODGOJNO OBRAZOVNI POSLOVI </w:t>
            </w:r>
          </w:p>
        </w:tc>
      </w:tr>
      <w:tr w:rsidR="00022EC2" w:rsidRPr="00022EC2" w14:paraId="7EF4EB4C" w14:textId="77777777" w:rsidTr="003F5A52">
        <w:tc>
          <w:tcPr>
            <w:tcW w:w="2908" w:type="dxa"/>
          </w:tcPr>
          <w:p w14:paraId="50EADFEE" w14:textId="77777777" w:rsidR="00022EC2" w:rsidRPr="00022EC2" w:rsidRDefault="00022EC2" w:rsidP="00022EC2">
            <w:pPr>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t>Naziv radnog mjesta</w:t>
            </w:r>
          </w:p>
        </w:tc>
        <w:tc>
          <w:tcPr>
            <w:tcW w:w="6188" w:type="dxa"/>
          </w:tcPr>
          <w:p w14:paraId="5D9D849A" w14:textId="77777777" w:rsidR="00022EC2" w:rsidRPr="00022EC2" w:rsidRDefault="00022EC2" w:rsidP="00022EC2">
            <w:pPr>
              <w:spacing w:after="0" w:line="240" w:lineRule="auto"/>
              <w:rPr>
                <w:rFonts w:ascii="Times New Roman" w:eastAsia="Times New Roman" w:hAnsi="Times New Roman" w:cs="Times New Roman"/>
                <w:b/>
                <w:noProof/>
                <w:sz w:val="24"/>
                <w:szCs w:val="24"/>
                <w:lang w:eastAsia="hr-HR"/>
              </w:rPr>
            </w:pPr>
            <w:r w:rsidRPr="00022EC2">
              <w:rPr>
                <w:rFonts w:ascii="Times New Roman" w:eastAsia="Times New Roman" w:hAnsi="Times New Roman" w:cs="Times New Roman"/>
                <w:b/>
                <w:noProof/>
                <w:sz w:val="24"/>
                <w:szCs w:val="24"/>
                <w:lang w:eastAsia="hr-HR"/>
              </w:rPr>
              <w:t>LOGOPED</w:t>
            </w:r>
          </w:p>
        </w:tc>
      </w:tr>
      <w:tr w:rsidR="00022EC2" w:rsidRPr="00022EC2" w14:paraId="37D84D77" w14:textId="77777777" w:rsidTr="003F5A52">
        <w:tc>
          <w:tcPr>
            <w:tcW w:w="2908" w:type="dxa"/>
          </w:tcPr>
          <w:p w14:paraId="14F3BD45" w14:textId="77777777" w:rsidR="00022EC2" w:rsidRPr="00022EC2" w:rsidRDefault="00022EC2" w:rsidP="00022EC2">
            <w:pPr>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t>Posebni uvjeti</w:t>
            </w:r>
          </w:p>
        </w:tc>
        <w:tc>
          <w:tcPr>
            <w:tcW w:w="6188" w:type="dxa"/>
          </w:tcPr>
          <w:p w14:paraId="65B0C0E1" w14:textId="77777777" w:rsidR="00022EC2" w:rsidRPr="00022EC2" w:rsidRDefault="00022EC2" w:rsidP="00022EC2">
            <w:pPr>
              <w:numPr>
                <w:ilvl w:val="0"/>
                <w:numId w:val="15"/>
              </w:numPr>
              <w:spacing w:after="0" w:line="240" w:lineRule="auto"/>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 xml:space="preserve">Studij LOGOPEDIJA </w:t>
            </w:r>
          </w:p>
          <w:p w14:paraId="48E45626" w14:textId="77777777" w:rsidR="00022EC2" w:rsidRPr="00022EC2" w:rsidRDefault="00022EC2" w:rsidP="00022EC2">
            <w:pPr>
              <w:numPr>
                <w:ilvl w:val="0"/>
                <w:numId w:val="15"/>
              </w:numPr>
              <w:spacing w:after="0" w:line="240" w:lineRule="auto"/>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Vrsta i razina studija</w:t>
            </w:r>
          </w:p>
          <w:p w14:paraId="7AC9C48C" w14:textId="77777777" w:rsidR="00022EC2" w:rsidRPr="00022EC2" w:rsidRDefault="00022EC2" w:rsidP="00022EC2">
            <w:pPr>
              <w:numPr>
                <w:ilvl w:val="0"/>
                <w:numId w:val="15"/>
              </w:numPr>
              <w:spacing w:after="0" w:line="240" w:lineRule="auto"/>
              <w:rPr>
                <w:rFonts w:ascii="Times New Roman" w:eastAsia="Times New Roman" w:hAnsi="Times New Roman" w:cs="Times New Roman"/>
                <w:b/>
                <w:noProof/>
                <w:sz w:val="24"/>
                <w:szCs w:val="24"/>
                <w:lang w:eastAsia="hr-HR"/>
              </w:rPr>
            </w:pPr>
            <w:r w:rsidRPr="00022EC2">
              <w:rPr>
                <w:rFonts w:ascii="Times New Roman" w:eastAsia="Times New Roman" w:hAnsi="Times New Roman" w:cs="Times New Roman"/>
                <w:b/>
                <w:noProof/>
                <w:sz w:val="24"/>
                <w:szCs w:val="24"/>
                <w:lang w:eastAsia="hr-HR"/>
              </w:rPr>
              <w:t>Sveučilišni diplomski studij</w:t>
            </w:r>
          </w:p>
          <w:p w14:paraId="29861969" w14:textId="77777777" w:rsidR="00022EC2" w:rsidRPr="00022EC2" w:rsidRDefault="00022EC2" w:rsidP="00022EC2">
            <w:pPr>
              <w:numPr>
                <w:ilvl w:val="0"/>
                <w:numId w:val="15"/>
              </w:numPr>
              <w:spacing w:after="0" w:line="240" w:lineRule="auto"/>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Stečeni akademski naziv</w:t>
            </w:r>
          </w:p>
          <w:p w14:paraId="18899003" w14:textId="77777777" w:rsidR="00022EC2" w:rsidRPr="00022EC2" w:rsidRDefault="00022EC2" w:rsidP="00022EC2">
            <w:pPr>
              <w:numPr>
                <w:ilvl w:val="0"/>
                <w:numId w:val="15"/>
              </w:numPr>
              <w:spacing w:after="0" w:line="240" w:lineRule="auto"/>
              <w:rPr>
                <w:rFonts w:ascii="Times New Roman" w:eastAsia="Times New Roman" w:hAnsi="Times New Roman" w:cs="Times New Roman"/>
                <w:b/>
                <w:noProof/>
                <w:sz w:val="24"/>
                <w:szCs w:val="24"/>
                <w:lang w:eastAsia="hr-HR"/>
              </w:rPr>
            </w:pPr>
            <w:r w:rsidRPr="00022EC2">
              <w:rPr>
                <w:rFonts w:ascii="Times New Roman" w:eastAsia="Times New Roman" w:hAnsi="Times New Roman" w:cs="Times New Roman"/>
                <w:b/>
                <w:noProof/>
                <w:sz w:val="24"/>
                <w:szCs w:val="24"/>
                <w:lang w:eastAsia="hr-HR"/>
              </w:rPr>
              <w:t>Sveučilišni/a magistar/magistra logopedije</w:t>
            </w:r>
          </w:p>
          <w:p w14:paraId="706685C6" w14:textId="77777777" w:rsidR="00022EC2" w:rsidRPr="00022EC2" w:rsidRDefault="00022EC2" w:rsidP="00022EC2">
            <w:pPr>
              <w:numPr>
                <w:ilvl w:val="0"/>
                <w:numId w:val="15"/>
              </w:numPr>
              <w:spacing w:after="0" w:line="240" w:lineRule="auto"/>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zdravstvena sposobnost za obavljanje poslova</w:t>
            </w:r>
          </w:p>
          <w:p w14:paraId="2826F019" w14:textId="77777777" w:rsidR="00022EC2" w:rsidRPr="00022EC2" w:rsidRDefault="00022EC2" w:rsidP="00022EC2">
            <w:pPr>
              <w:numPr>
                <w:ilvl w:val="0"/>
                <w:numId w:val="15"/>
              </w:numPr>
              <w:spacing w:after="0" w:line="240" w:lineRule="auto"/>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zdravstvena sposobnost za obavljanje poslova</w:t>
            </w:r>
          </w:p>
          <w:p w14:paraId="78D5A999" w14:textId="77777777" w:rsidR="00022EC2" w:rsidRPr="00022EC2" w:rsidRDefault="00022EC2" w:rsidP="00022EC2">
            <w:pPr>
              <w:numPr>
                <w:ilvl w:val="0"/>
                <w:numId w:val="15"/>
              </w:numPr>
              <w:spacing w:after="0" w:line="240" w:lineRule="auto"/>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5"/>
                <w:lang w:eastAsia="hr-HR"/>
              </w:rPr>
              <w:t>da nije pravomoćno osuđivan za kaznena djela iz članka 25. Zakona o predškolskom odgoju i obrazovanju</w:t>
            </w:r>
          </w:p>
        </w:tc>
      </w:tr>
      <w:tr w:rsidR="00022EC2" w:rsidRPr="00022EC2" w14:paraId="2B94A322" w14:textId="77777777" w:rsidTr="003F5A52">
        <w:tc>
          <w:tcPr>
            <w:tcW w:w="2908" w:type="dxa"/>
          </w:tcPr>
          <w:p w14:paraId="0020A3E1" w14:textId="77777777" w:rsidR="00022EC2" w:rsidRPr="00022EC2" w:rsidRDefault="00022EC2" w:rsidP="00022EC2">
            <w:pPr>
              <w:autoSpaceDE w:val="0"/>
              <w:autoSpaceDN w:val="0"/>
              <w:adjustRightInd w:val="0"/>
              <w:spacing w:after="0" w:line="240" w:lineRule="auto"/>
              <w:rPr>
                <w:rFonts w:ascii="Times New Roman" w:eastAsia="Times New Roman" w:hAnsi="Times New Roman" w:cs="Times New Roman"/>
                <w:bCs/>
                <w:noProof/>
                <w:sz w:val="24"/>
                <w:szCs w:val="25"/>
                <w:lang w:eastAsia="hr-HR"/>
              </w:rPr>
            </w:pPr>
            <w:r w:rsidRPr="00022EC2">
              <w:rPr>
                <w:rFonts w:ascii="Times New Roman" w:eastAsia="Times New Roman" w:hAnsi="Times New Roman" w:cs="Times New Roman"/>
                <w:noProof/>
                <w:sz w:val="24"/>
                <w:szCs w:val="25"/>
                <w:lang w:eastAsia="hr-HR"/>
              </w:rPr>
              <w:t>Probni rad</w:t>
            </w:r>
          </w:p>
        </w:tc>
        <w:tc>
          <w:tcPr>
            <w:tcW w:w="6188" w:type="dxa"/>
          </w:tcPr>
          <w:p w14:paraId="7F3B9373" w14:textId="77777777" w:rsidR="00022EC2" w:rsidRPr="00022EC2" w:rsidRDefault="00022EC2" w:rsidP="00022EC2">
            <w:pPr>
              <w:spacing w:after="0" w:line="240" w:lineRule="auto"/>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6 mjeseci</w:t>
            </w:r>
          </w:p>
        </w:tc>
      </w:tr>
      <w:tr w:rsidR="00022EC2" w:rsidRPr="00022EC2" w14:paraId="11F7F7D0" w14:textId="77777777" w:rsidTr="003F5A52">
        <w:tc>
          <w:tcPr>
            <w:tcW w:w="2908" w:type="dxa"/>
          </w:tcPr>
          <w:p w14:paraId="00431710" w14:textId="77777777" w:rsidR="00022EC2" w:rsidRPr="00022EC2" w:rsidRDefault="00022EC2" w:rsidP="00022EC2">
            <w:pPr>
              <w:autoSpaceDE w:val="0"/>
              <w:autoSpaceDN w:val="0"/>
              <w:adjustRightInd w:val="0"/>
              <w:spacing w:after="0" w:line="240" w:lineRule="auto"/>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5"/>
                <w:lang w:eastAsia="hr-HR"/>
              </w:rPr>
              <w:t>Broj izvršitelja</w:t>
            </w:r>
          </w:p>
        </w:tc>
        <w:tc>
          <w:tcPr>
            <w:tcW w:w="6188" w:type="dxa"/>
          </w:tcPr>
          <w:p w14:paraId="28D86DC5" w14:textId="77777777" w:rsidR="00022EC2" w:rsidRPr="00022EC2" w:rsidRDefault="00022EC2" w:rsidP="00022EC2">
            <w:pPr>
              <w:spacing w:after="0" w:line="240" w:lineRule="auto"/>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 xml:space="preserve">1 </w:t>
            </w:r>
          </w:p>
        </w:tc>
      </w:tr>
      <w:tr w:rsidR="00022EC2" w:rsidRPr="00022EC2" w14:paraId="66923600" w14:textId="77777777" w:rsidTr="003F5A52">
        <w:tc>
          <w:tcPr>
            <w:tcW w:w="2908" w:type="dxa"/>
          </w:tcPr>
          <w:p w14:paraId="70EA8EDF" w14:textId="77777777" w:rsidR="00022EC2" w:rsidRPr="00022EC2" w:rsidRDefault="00022EC2" w:rsidP="00022EC2">
            <w:pPr>
              <w:spacing w:after="0" w:line="240" w:lineRule="auto"/>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5"/>
                <w:lang w:eastAsia="hr-HR"/>
              </w:rPr>
              <w:t>OPIS POSLOVA</w:t>
            </w:r>
          </w:p>
        </w:tc>
        <w:tc>
          <w:tcPr>
            <w:tcW w:w="6188" w:type="dxa"/>
            <w:vMerge w:val="restart"/>
          </w:tcPr>
          <w:p w14:paraId="7177F692" w14:textId="77777777" w:rsidR="00022EC2" w:rsidRPr="00022EC2" w:rsidRDefault="00022EC2" w:rsidP="00022EC2">
            <w:pPr>
              <w:numPr>
                <w:ilvl w:val="0"/>
                <w:numId w:val="16"/>
              </w:numPr>
              <w:spacing w:after="0" w:line="240" w:lineRule="auto"/>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radi na otklanjanju poteškoća govorno-glasovne komunikacije, te poteškoća čitanja i pisanja,</w:t>
            </w:r>
          </w:p>
          <w:p w14:paraId="223B3F18" w14:textId="77777777" w:rsidR="00022EC2" w:rsidRPr="00022EC2" w:rsidRDefault="00022EC2" w:rsidP="00022EC2">
            <w:pPr>
              <w:numPr>
                <w:ilvl w:val="0"/>
                <w:numId w:val="16"/>
              </w:numPr>
              <w:spacing w:after="0" w:line="240" w:lineRule="auto"/>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bavi se prevencijom, otkrivanjem, dijagnosticiranjem i terapijskim radom,</w:t>
            </w:r>
          </w:p>
          <w:p w14:paraId="55F03F87" w14:textId="77777777" w:rsidR="00022EC2" w:rsidRPr="00022EC2" w:rsidRDefault="00022EC2" w:rsidP="00022EC2">
            <w:pPr>
              <w:numPr>
                <w:ilvl w:val="0"/>
                <w:numId w:val="16"/>
              </w:numPr>
              <w:spacing w:after="0" w:line="240" w:lineRule="auto"/>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najveći dio svojeg rada provodi u neposrednom radu s djecom u vidu: preventivnog pregleda rizičnog djeteta, trijažnog pregleda djece, provođenje dijagnostičkog postupka, terapijskog rada na otklanjanju poteškoća, suradnje sa roditeljima i odgojiteljima, te edukcije roditelja i odgojitelja,</w:t>
            </w:r>
          </w:p>
          <w:p w14:paraId="7CC206A4" w14:textId="77777777" w:rsidR="00022EC2" w:rsidRPr="00022EC2" w:rsidRDefault="00022EC2" w:rsidP="00022EC2">
            <w:pPr>
              <w:numPr>
                <w:ilvl w:val="0"/>
                <w:numId w:val="16"/>
              </w:numPr>
              <w:spacing w:after="0" w:line="240" w:lineRule="auto"/>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u suradnji s odgojiteljima, stručnim timom i roditeljima utvrđuje najprimjerenije metode rada za svako pojedino dijete te ih primjenjuju u svom radu,</w:t>
            </w:r>
          </w:p>
          <w:p w14:paraId="3A85B14C" w14:textId="77777777" w:rsidR="00022EC2" w:rsidRPr="00022EC2" w:rsidRDefault="00022EC2" w:rsidP="00022EC2">
            <w:pPr>
              <w:numPr>
                <w:ilvl w:val="0"/>
                <w:numId w:val="16"/>
              </w:numPr>
              <w:spacing w:after="0" w:line="240" w:lineRule="auto"/>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surađuje sa zdravstvenim ustanovama i ustanovama socijalne skrbi te drugim čimbenicima u prevenciji razvojnih poremećaja djece,</w:t>
            </w:r>
          </w:p>
          <w:p w14:paraId="35EF83DB" w14:textId="77777777" w:rsidR="00022EC2" w:rsidRPr="00022EC2" w:rsidRDefault="00022EC2" w:rsidP="00022EC2">
            <w:pPr>
              <w:numPr>
                <w:ilvl w:val="0"/>
                <w:numId w:val="16"/>
              </w:numPr>
              <w:spacing w:after="0" w:line="240" w:lineRule="auto"/>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prati, proučava i provjerava u praksi znanstvene i teorije spoznaje s područja edukacijsko-rehabilitacijskih znanosti,</w:t>
            </w:r>
          </w:p>
          <w:p w14:paraId="40A23AD5" w14:textId="77777777" w:rsidR="00022EC2" w:rsidRPr="00022EC2" w:rsidRDefault="00022EC2" w:rsidP="00022EC2">
            <w:pPr>
              <w:numPr>
                <w:ilvl w:val="0"/>
                <w:numId w:val="16"/>
              </w:numPr>
              <w:spacing w:after="0" w:line="240" w:lineRule="auto"/>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osim neposrednog rada s djetetom logoped u Vrtiću ima i neke druge obaveze kao što su sudjelovanje u provođenju inicijalnih intervjua vezanih za primitak nove djece u Vrtić, sudjeluje u izradi godišnjeg plana i programa rada, kurikuluma i izvješća o radu Vrtića,</w:t>
            </w:r>
          </w:p>
          <w:p w14:paraId="2AB7C1CA" w14:textId="77777777" w:rsidR="00022EC2" w:rsidRPr="00022EC2" w:rsidRDefault="00022EC2" w:rsidP="00022EC2">
            <w:pPr>
              <w:numPr>
                <w:ilvl w:val="0"/>
                <w:numId w:val="16"/>
              </w:numPr>
              <w:spacing w:after="0" w:line="240" w:lineRule="auto"/>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obavlja prema potrebi i druge poslove i radne zadatke u svezi s odgojno-obrazovnim radom dobivene od ravnatelja, a u skladu sa zakonom i općim aktima Vrtića.</w:t>
            </w:r>
          </w:p>
        </w:tc>
      </w:tr>
      <w:tr w:rsidR="00022EC2" w:rsidRPr="00022EC2" w14:paraId="5351EFE2" w14:textId="77777777" w:rsidTr="003F5A52">
        <w:trPr>
          <w:trHeight w:val="550"/>
        </w:trPr>
        <w:tc>
          <w:tcPr>
            <w:tcW w:w="2908" w:type="dxa"/>
          </w:tcPr>
          <w:p w14:paraId="122E931E" w14:textId="77777777" w:rsidR="00022EC2" w:rsidRPr="00022EC2" w:rsidRDefault="00022EC2" w:rsidP="00022EC2">
            <w:pPr>
              <w:spacing w:after="0" w:line="240" w:lineRule="auto"/>
              <w:rPr>
                <w:rFonts w:ascii="Times New Roman" w:eastAsia="Times New Roman" w:hAnsi="Times New Roman" w:cs="Times New Roman"/>
                <w:noProof/>
                <w:sz w:val="24"/>
                <w:szCs w:val="24"/>
                <w:lang w:eastAsia="hr-HR"/>
              </w:rPr>
            </w:pPr>
          </w:p>
        </w:tc>
        <w:tc>
          <w:tcPr>
            <w:tcW w:w="6188" w:type="dxa"/>
            <w:vMerge/>
          </w:tcPr>
          <w:p w14:paraId="1FCE95B4" w14:textId="77777777" w:rsidR="00022EC2" w:rsidRPr="00022EC2" w:rsidRDefault="00022EC2" w:rsidP="00022EC2">
            <w:pPr>
              <w:spacing w:after="0" w:line="240" w:lineRule="auto"/>
              <w:rPr>
                <w:rFonts w:ascii="Times New Roman" w:eastAsia="Times New Roman" w:hAnsi="Times New Roman" w:cs="Times New Roman"/>
                <w:noProof/>
                <w:sz w:val="24"/>
                <w:szCs w:val="24"/>
                <w:lang w:eastAsia="hr-HR"/>
              </w:rPr>
            </w:pPr>
          </w:p>
        </w:tc>
      </w:tr>
      <w:tr w:rsidR="00022EC2" w:rsidRPr="00022EC2" w14:paraId="4EEBECFE" w14:textId="77777777" w:rsidTr="003F5A52">
        <w:trPr>
          <w:trHeight w:val="550"/>
        </w:trPr>
        <w:tc>
          <w:tcPr>
            <w:tcW w:w="2908" w:type="dxa"/>
          </w:tcPr>
          <w:p w14:paraId="096C949C" w14:textId="77777777" w:rsidR="00022EC2" w:rsidRPr="00022EC2" w:rsidRDefault="00022EC2" w:rsidP="00022EC2">
            <w:pPr>
              <w:spacing w:after="0" w:line="240" w:lineRule="auto"/>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lastRenderedPageBreak/>
              <w:t>Odgovornost</w:t>
            </w:r>
          </w:p>
        </w:tc>
        <w:tc>
          <w:tcPr>
            <w:tcW w:w="6188" w:type="dxa"/>
          </w:tcPr>
          <w:p w14:paraId="258DE08B" w14:textId="77777777" w:rsidR="00022EC2" w:rsidRPr="00022EC2" w:rsidRDefault="00022EC2" w:rsidP="00022EC2">
            <w:pPr>
              <w:numPr>
                <w:ilvl w:val="0"/>
                <w:numId w:val="16"/>
              </w:numPr>
              <w:spacing w:after="0" w:line="240" w:lineRule="auto"/>
              <w:contextualSpacing/>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odgovara za realizaciju godišnjeg plana i programa rada, te ostvarenje programa i aktivnosti utvrđenih Kurikulumom Vrtića.</w:t>
            </w:r>
          </w:p>
        </w:tc>
      </w:tr>
    </w:tbl>
    <w:p w14:paraId="4BEFA477" w14:textId="77777777" w:rsidR="00022EC2" w:rsidRPr="00022EC2" w:rsidRDefault="00022EC2" w:rsidP="00022EC2">
      <w:pPr>
        <w:shd w:val="clear" w:color="auto" w:fill="FFFFFF"/>
        <w:autoSpaceDE w:val="0"/>
        <w:autoSpaceDN w:val="0"/>
        <w:adjustRightInd w:val="0"/>
        <w:spacing w:after="0" w:line="240" w:lineRule="auto"/>
        <w:jc w:val="center"/>
        <w:rPr>
          <w:rFonts w:ascii="Times New Roman" w:eastAsia="Times New Roman" w:hAnsi="Times New Roman" w:cs="Times New Roman"/>
          <w:bCs/>
          <w:noProof/>
          <w:sz w:val="24"/>
          <w:szCs w:val="25"/>
          <w:lang w:eastAsia="hr-HR"/>
        </w:rPr>
      </w:pPr>
    </w:p>
    <w:p w14:paraId="43853B0D" w14:textId="77777777" w:rsidR="00022EC2" w:rsidRPr="00022EC2" w:rsidRDefault="00022EC2" w:rsidP="00022EC2">
      <w:pPr>
        <w:shd w:val="clear" w:color="auto" w:fill="FFFFFF"/>
        <w:autoSpaceDE w:val="0"/>
        <w:autoSpaceDN w:val="0"/>
        <w:adjustRightInd w:val="0"/>
        <w:spacing w:after="0" w:line="240" w:lineRule="auto"/>
        <w:jc w:val="center"/>
        <w:rPr>
          <w:rFonts w:ascii="Times New Roman" w:eastAsia="Times New Roman" w:hAnsi="Times New Roman" w:cs="Times New Roman"/>
          <w:b/>
          <w:bCs/>
          <w:noProof/>
          <w:sz w:val="24"/>
          <w:szCs w:val="25"/>
          <w:lang w:eastAsia="hr-HR"/>
        </w:rPr>
      </w:pPr>
      <w:r w:rsidRPr="00022EC2">
        <w:rPr>
          <w:rFonts w:ascii="Times New Roman" w:eastAsia="Times New Roman" w:hAnsi="Times New Roman" w:cs="Times New Roman"/>
          <w:b/>
          <w:bCs/>
          <w:noProof/>
          <w:sz w:val="24"/>
          <w:szCs w:val="25"/>
          <w:lang w:eastAsia="hr-HR"/>
        </w:rPr>
        <w:t>Članak 39.</w:t>
      </w:r>
    </w:p>
    <w:p w14:paraId="6937490C" w14:textId="77777777" w:rsidR="00022EC2" w:rsidRPr="00022EC2" w:rsidRDefault="00022EC2" w:rsidP="00022EC2">
      <w:pPr>
        <w:shd w:val="clear" w:color="auto" w:fill="FFFFFF"/>
        <w:autoSpaceDE w:val="0"/>
        <w:autoSpaceDN w:val="0"/>
        <w:adjustRightInd w:val="0"/>
        <w:spacing w:after="0" w:line="240" w:lineRule="auto"/>
        <w:jc w:val="center"/>
        <w:rPr>
          <w:rFonts w:ascii="Times New Roman" w:eastAsia="Times New Roman" w:hAnsi="Times New Roman" w:cs="Times New Roman"/>
          <w:bCs/>
          <w:noProof/>
          <w:sz w:val="24"/>
          <w:szCs w:val="25"/>
          <w:lang w:eastAsia="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6232"/>
      </w:tblGrid>
      <w:tr w:rsidR="00022EC2" w:rsidRPr="00022EC2" w14:paraId="4902FB7B" w14:textId="77777777" w:rsidTr="003F5A52">
        <w:tc>
          <w:tcPr>
            <w:tcW w:w="2830" w:type="dxa"/>
          </w:tcPr>
          <w:p w14:paraId="08FA3DB6" w14:textId="77777777" w:rsidR="00022EC2" w:rsidRPr="00022EC2" w:rsidRDefault="00022EC2" w:rsidP="00022EC2">
            <w:pPr>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t xml:space="preserve">NAZIV </w:t>
            </w:r>
          </w:p>
          <w:p w14:paraId="031E1542" w14:textId="77777777" w:rsidR="00022EC2" w:rsidRPr="00022EC2" w:rsidRDefault="00022EC2" w:rsidP="00022EC2">
            <w:pPr>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t>SKUPINE POSLOVA</w:t>
            </w:r>
          </w:p>
        </w:tc>
        <w:tc>
          <w:tcPr>
            <w:tcW w:w="6232" w:type="dxa"/>
          </w:tcPr>
          <w:p w14:paraId="342249E9" w14:textId="77777777" w:rsidR="00022EC2" w:rsidRPr="00022EC2" w:rsidRDefault="00022EC2" w:rsidP="00022EC2">
            <w:pPr>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t>ODGOJNO-OBRAZOVNI POSLOVI</w:t>
            </w:r>
          </w:p>
          <w:p w14:paraId="227A4DAF" w14:textId="77777777" w:rsidR="00022EC2" w:rsidRPr="00022EC2" w:rsidRDefault="00022EC2" w:rsidP="00022EC2">
            <w:pPr>
              <w:autoSpaceDE w:val="0"/>
              <w:autoSpaceDN w:val="0"/>
              <w:adjustRightInd w:val="0"/>
              <w:spacing w:after="0" w:line="240" w:lineRule="auto"/>
              <w:jc w:val="both"/>
              <w:rPr>
                <w:rFonts w:ascii="Times New Roman" w:eastAsia="Times New Roman" w:hAnsi="Times New Roman" w:cs="Times New Roman"/>
                <w:noProof/>
                <w:sz w:val="24"/>
                <w:szCs w:val="25"/>
                <w:lang w:eastAsia="hr-HR"/>
              </w:rPr>
            </w:pPr>
          </w:p>
        </w:tc>
      </w:tr>
      <w:tr w:rsidR="00022EC2" w:rsidRPr="00022EC2" w14:paraId="4E11F5D8" w14:textId="77777777" w:rsidTr="003F5A52">
        <w:tc>
          <w:tcPr>
            <w:tcW w:w="2830" w:type="dxa"/>
          </w:tcPr>
          <w:p w14:paraId="12766D69" w14:textId="77777777" w:rsidR="00022EC2" w:rsidRPr="00022EC2" w:rsidRDefault="00022EC2" w:rsidP="00022EC2">
            <w:pPr>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t>Naziv radnog mjesta</w:t>
            </w:r>
          </w:p>
        </w:tc>
        <w:tc>
          <w:tcPr>
            <w:tcW w:w="6232" w:type="dxa"/>
          </w:tcPr>
          <w:p w14:paraId="645012CF" w14:textId="77777777" w:rsidR="00022EC2" w:rsidRPr="00022EC2" w:rsidRDefault="00022EC2" w:rsidP="00022EC2">
            <w:pPr>
              <w:autoSpaceDE w:val="0"/>
              <w:autoSpaceDN w:val="0"/>
              <w:adjustRightInd w:val="0"/>
              <w:spacing w:after="0" w:line="240" w:lineRule="auto"/>
              <w:rPr>
                <w:rFonts w:ascii="Times New Roman" w:eastAsia="Times New Roman" w:hAnsi="Times New Roman" w:cs="Times New Roman"/>
                <w:b/>
                <w:noProof/>
                <w:sz w:val="24"/>
                <w:szCs w:val="25"/>
                <w:lang w:eastAsia="hr-HR"/>
              </w:rPr>
            </w:pPr>
            <w:r w:rsidRPr="00022EC2">
              <w:rPr>
                <w:rFonts w:ascii="Times New Roman" w:eastAsia="Times New Roman" w:hAnsi="Times New Roman" w:cs="Times New Roman"/>
                <w:b/>
                <w:noProof/>
                <w:sz w:val="24"/>
                <w:szCs w:val="25"/>
                <w:lang w:eastAsia="hr-HR"/>
              </w:rPr>
              <w:t>ZDRAVSTVENI VODITELJ -</w:t>
            </w:r>
          </w:p>
          <w:p w14:paraId="6EEE7BD8" w14:textId="77777777" w:rsidR="00022EC2" w:rsidRPr="00022EC2" w:rsidRDefault="00022EC2" w:rsidP="00022EC2">
            <w:pPr>
              <w:autoSpaceDE w:val="0"/>
              <w:autoSpaceDN w:val="0"/>
              <w:adjustRightInd w:val="0"/>
              <w:spacing w:after="0" w:line="240" w:lineRule="auto"/>
              <w:rPr>
                <w:rFonts w:ascii="Times New Roman" w:eastAsia="Times New Roman" w:hAnsi="Times New Roman" w:cs="Times New Roman"/>
                <w:b/>
                <w:noProof/>
                <w:sz w:val="24"/>
                <w:szCs w:val="25"/>
                <w:lang w:eastAsia="hr-HR"/>
              </w:rPr>
            </w:pPr>
            <w:r w:rsidRPr="00022EC2">
              <w:rPr>
                <w:rFonts w:ascii="Times New Roman" w:eastAsia="Times New Roman" w:hAnsi="Times New Roman" w:cs="Times New Roman"/>
                <w:b/>
                <w:noProof/>
                <w:sz w:val="24"/>
                <w:szCs w:val="25"/>
                <w:lang w:eastAsia="hr-HR"/>
              </w:rPr>
              <w:t xml:space="preserve">VIŠA MEDICINSKA SESTRA </w:t>
            </w:r>
          </w:p>
        </w:tc>
      </w:tr>
      <w:tr w:rsidR="00022EC2" w:rsidRPr="00022EC2" w14:paraId="4C44F5B3" w14:textId="77777777" w:rsidTr="003F5A52">
        <w:tc>
          <w:tcPr>
            <w:tcW w:w="2830" w:type="dxa"/>
          </w:tcPr>
          <w:p w14:paraId="22113A5C" w14:textId="77777777" w:rsidR="00022EC2" w:rsidRPr="00022EC2" w:rsidRDefault="00022EC2" w:rsidP="00022EC2">
            <w:pPr>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t>Posebni uvjeti</w:t>
            </w:r>
          </w:p>
        </w:tc>
        <w:tc>
          <w:tcPr>
            <w:tcW w:w="6232" w:type="dxa"/>
          </w:tcPr>
          <w:p w14:paraId="09F89B90" w14:textId="77777777" w:rsidR="00022EC2" w:rsidRPr="00022EC2" w:rsidRDefault="00022EC2" w:rsidP="00022EC2">
            <w:pPr>
              <w:numPr>
                <w:ilvl w:val="0"/>
                <w:numId w:val="17"/>
              </w:numPr>
              <w:autoSpaceDE w:val="0"/>
              <w:autoSpaceDN w:val="0"/>
              <w:adjustRightInd w:val="0"/>
              <w:spacing w:after="0" w:line="240" w:lineRule="auto"/>
              <w:rPr>
                <w:rFonts w:ascii="Times New Roman" w:eastAsia="Times New Roman" w:hAnsi="Times New Roman" w:cs="Times New Roman"/>
                <w:bCs/>
                <w:noProof/>
                <w:sz w:val="24"/>
                <w:szCs w:val="24"/>
                <w:lang w:eastAsia="hr-HR"/>
              </w:rPr>
            </w:pPr>
            <w:r w:rsidRPr="00022EC2">
              <w:rPr>
                <w:rFonts w:ascii="Times New Roman" w:eastAsia="Times New Roman" w:hAnsi="Times New Roman" w:cs="Times New Roman"/>
                <w:bCs/>
                <w:noProof/>
                <w:sz w:val="24"/>
                <w:szCs w:val="24"/>
                <w:lang w:eastAsia="hr-HR"/>
              </w:rPr>
              <w:t>Studij Sestrinstvo</w:t>
            </w:r>
          </w:p>
          <w:p w14:paraId="2174A95F" w14:textId="77777777" w:rsidR="00022EC2" w:rsidRPr="00022EC2" w:rsidRDefault="00022EC2" w:rsidP="00022EC2">
            <w:pPr>
              <w:numPr>
                <w:ilvl w:val="0"/>
                <w:numId w:val="17"/>
              </w:numPr>
              <w:autoSpaceDE w:val="0"/>
              <w:autoSpaceDN w:val="0"/>
              <w:adjustRightInd w:val="0"/>
              <w:spacing w:after="0" w:line="240" w:lineRule="auto"/>
              <w:rPr>
                <w:rFonts w:ascii="Times New Roman" w:eastAsia="Times New Roman" w:hAnsi="Times New Roman" w:cs="Times New Roman"/>
                <w:bCs/>
                <w:noProof/>
                <w:sz w:val="24"/>
                <w:szCs w:val="24"/>
                <w:lang w:eastAsia="hr-HR"/>
              </w:rPr>
            </w:pPr>
            <w:r w:rsidRPr="00022EC2">
              <w:rPr>
                <w:rFonts w:ascii="Times New Roman" w:eastAsia="Times New Roman" w:hAnsi="Times New Roman" w:cs="Times New Roman"/>
                <w:bCs/>
                <w:noProof/>
                <w:sz w:val="24"/>
                <w:szCs w:val="24"/>
                <w:lang w:eastAsia="hr-HR"/>
              </w:rPr>
              <w:t>Vrsta i razina studija</w:t>
            </w:r>
          </w:p>
          <w:p w14:paraId="139274FC" w14:textId="77777777" w:rsidR="00022EC2" w:rsidRPr="00022EC2" w:rsidRDefault="00022EC2" w:rsidP="00022EC2">
            <w:pPr>
              <w:numPr>
                <w:ilvl w:val="0"/>
                <w:numId w:val="17"/>
              </w:numPr>
              <w:autoSpaceDE w:val="0"/>
              <w:autoSpaceDN w:val="0"/>
              <w:adjustRightInd w:val="0"/>
              <w:spacing w:after="0" w:line="240" w:lineRule="auto"/>
              <w:rPr>
                <w:rFonts w:ascii="Times New Roman" w:eastAsia="Times New Roman" w:hAnsi="Times New Roman" w:cs="Times New Roman"/>
                <w:b/>
                <w:bCs/>
                <w:noProof/>
                <w:sz w:val="24"/>
                <w:szCs w:val="24"/>
                <w:lang w:eastAsia="hr-HR"/>
              </w:rPr>
            </w:pPr>
            <w:r w:rsidRPr="00022EC2">
              <w:rPr>
                <w:rFonts w:ascii="Times New Roman" w:eastAsia="Times New Roman" w:hAnsi="Times New Roman" w:cs="Times New Roman"/>
                <w:b/>
                <w:bCs/>
                <w:noProof/>
                <w:sz w:val="24"/>
                <w:szCs w:val="24"/>
                <w:lang w:eastAsia="hr-HR"/>
              </w:rPr>
              <w:t>Sveučilišni diplomski studij</w:t>
            </w:r>
            <w:r w:rsidRPr="00022EC2">
              <w:rPr>
                <w:rFonts w:ascii="Times New Roman" w:eastAsia="Times New Roman" w:hAnsi="Times New Roman" w:cs="Times New Roman"/>
                <w:b/>
                <w:bCs/>
                <w:noProof/>
                <w:sz w:val="24"/>
                <w:szCs w:val="24"/>
                <w:lang w:eastAsia="hr-HR"/>
              </w:rPr>
              <w:tab/>
            </w:r>
          </w:p>
          <w:p w14:paraId="749EA85B" w14:textId="77777777" w:rsidR="00022EC2" w:rsidRPr="00022EC2" w:rsidRDefault="00022EC2" w:rsidP="00022EC2">
            <w:pPr>
              <w:numPr>
                <w:ilvl w:val="0"/>
                <w:numId w:val="17"/>
              </w:numPr>
              <w:autoSpaceDE w:val="0"/>
              <w:autoSpaceDN w:val="0"/>
              <w:adjustRightInd w:val="0"/>
              <w:spacing w:after="0" w:line="240" w:lineRule="auto"/>
              <w:rPr>
                <w:rFonts w:ascii="Times New Roman" w:eastAsia="Times New Roman" w:hAnsi="Times New Roman" w:cs="Times New Roman"/>
                <w:b/>
                <w:bCs/>
                <w:noProof/>
                <w:sz w:val="24"/>
                <w:szCs w:val="24"/>
                <w:lang w:eastAsia="hr-HR"/>
              </w:rPr>
            </w:pPr>
            <w:r w:rsidRPr="00022EC2">
              <w:rPr>
                <w:rFonts w:ascii="Times New Roman" w:eastAsia="Times New Roman" w:hAnsi="Times New Roman" w:cs="Times New Roman"/>
                <w:b/>
                <w:bCs/>
                <w:noProof/>
                <w:sz w:val="24"/>
                <w:szCs w:val="24"/>
                <w:lang w:eastAsia="hr-HR"/>
              </w:rPr>
              <w:t>Stručni diplomski studij</w:t>
            </w:r>
            <w:r w:rsidRPr="00022EC2">
              <w:rPr>
                <w:rFonts w:ascii="Times New Roman" w:eastAsia="Times New Roman" w:hAnsi="Times New Roman" w:cs="Times New Roman"/>
                <w:b/>
                <w:bCs/>
                <w:noProof/>
                <w:sz w:val="24"/>
                <w:szCs w:val="24"/>
                <w:lang w:eastAsia="hr-HR"/>
              </w:rPr>
              <w:tab/>
            </w:r>
          </w:p>
          <w:p w14:paraId="05ADAFD6" w14:textId="77777777" w:rsidR="00022EC2" w:rsidRPr="00022EC2" w:rsidRDefault="00022EC2" w:rsidP="00022EC2">
            <w:pPr>
              <w:numPr>
                <w:ilvl w:val="0"/>
                <w:numId w:val="17"/>
              </w:numPr>
              <w:autoSpaceDE w:val="0"/>
              <w:autoSpaceDN w:val="0"/>
              <w:adjustRightInd w:val="0"/>
              <w:spacing w:after="0" w:line="240" w:lineRule="auto"/>
              <w:rPr>
                <w:rFonts w:ascii="Times New Roman" w:eastAsia="Times New Roman" w:hAnsi="Times New Roman" w:cs="Times New Roman"/>
                <w:b/>
                <w:bCs/>
                <w:noProof/>
                <w:sz w:val="24"/>
                <w:szCs w:val="24"/>
                <w:lang w:eastAsia="hr-HR"/>
              </w:rPr>
            </w:pPr>
            <w:r w:rsidRPr="00022EC2">
              <w:rPr>
                <w:rFonts w:ascii="Times New Roman" w:eastAsia="Times New Roman" w:hAnsi="Times New Roman" w:cs="Times New Roman"/>
                <w:b/>
                <w:bCs/>
                <w:noProof/>
                <w:sz w:val="24"/>
                <w:szCs w:val="24"/>
                <w:lang w:eastAsia="hr-HR"/>
              </w:rPr>
              <w:t>Sveučilišni prijediplomski studij</w:t>
            </w:r>
            <w:r w:rsidRPr="00022EC2">
              <w:rPr>
                <w:rFonts w:ascii="Times New Roman" w:eastAsia="Times New Roman" w:hAnsi="Times New Roman" w:cs="Times New Roman"/>
                <w:b/>
                <w:bCs/>
                <w:noProof/>
                <w:sz w:val="24"/>
                <w:szCs w:val="24"/>
                <w:lang w:eastAsia="hr-HR"/>
              </w:rPr>
              <w:tab/>
            </w:r>
          </w:p>
          <w:p w14:paraId="733F531F" w14:textId="77777777" w:rsidR="00022EC2" w:rsidRPr="00022EC2" w:rsidRDefault="00022EC2" w:rsidP="00022EC2">
            <w:pPr>
              <w:numPr>
                <w:ilvl w:val="0"/>
                <w:numId w:val="17"/>
              </w:numPr>
              <w:autoSpaceDE w:val="0"/>
              <w:autoSpaceDN w:val="0"/>
              <w:adjustRightInd w:val="0"/>
              <w:spacing w:after="0" w:line="240" w:lineRule="auto"/>
              <w:rPr>
                <w:rFonts w:ascii="Times New Roman" w:eastAsia="Times New Roman" w:hAnsi="Times New Roman" w:cs="Times New Roman"/>
                <w:b/>
                <w:bCs/>
                <w:noProof/>
                <w:sz w:val="24"/>
                <w:szCs w:val="24"/>
                <w:lang w:eastAsia="hr-HR"/>
              </w:rPr>
            </w:pPr>
            <w:r w:rsidRPr="00022EC2">
              <w:rPr>
                <w:rFonts w:ascii="Times New Roman" w:eastAsia="Times New Roman" w:hAnsi="Times New Roman" w:cs="Times New Roman"/>
                <w:b/>
                <w:bCs/>
                <w:noProof/>
                <w:sz w:val="24"/>
                <w:szCs w:val="24"/>
                <w:lang w:eastAsia="hr-HR"/>
              </w:rPr>
              <w:t xml:space="preserve">Stručni prijediplomski studij </w:t>
            </w:r>
          </w:p>
          <w:p w14:paraId="5F64B6CF" w14:textId="77777777" w:rsidR="00022EC2" w:rsidRPr="00022EC2" w:rsidRDefault="00022EC2" w:rsidP="00022EC2">
            <w:pPr>
              <w:numPr>
                <w:ilvl w:val="0"/>
                <w:numId w:val="17"/>
              </w:numPr>
              <w:autoSpaceDE w:val="0"/>
              <w:autoSpaceDN w:val="0"/>
              <w:adjustRightInd w:val="0"/>
              <w:spacing w:after="0" w:line="240" w:lineRule="auto"/>
              <w:rPr>
                <w:rFonts w:ascii="Times New Roman" w:eastAsia="Times New Roman" w:hAnsi="Times New Roman" w:cs="Times New Roman"/>
                <w:bCs/>
                <w:noProof/>
                <w:sz w:val="24"/>
                <w:szCs w:val="24"/>
                <w:lang w:eastAsia="hr-HR"/>
              </w:rPr>
            </w:pPr>
            <w:r w:rsidRPr="00022EC2">
              <w:rPr>
                <w:rFonts w:ascii="Times New Roman" w:eastAsia="Times New Roman" w:hAnsi="Times New Roman" w:cs="Times New Roman"/>
                <w:bCs/>
                <w:noProof/>
                <w:sz w:val="24"/>
                <w:szCs w:val="24"/>
                <w:lang w:eastAsia="hr-HR"/>
              </w:rPr>
              <w:t>Stečeni akademski naziv</w:t>
            </w:r>
          </w:p>
          <w:p w14:paraId="35C6086E" w14:textId="77777777" w:rsidR="00022EC2" w:rsidRPr="00022EC2" w:rsidRDefault="00022EC2" w:rsidP="00022EC2">
            <w:pPr>
              <w:numPr>
                <w:ilvl w:val="0"/>
                <w:numId w:val="17"/>
              </w:numPr>
              <w:autoSpaceDE w:val="0"/>
              <w:autoSpaceDN w:val="0"/>
              <w:adjustRightInd w:val="0"/>
              <w:spacing w:after="0" w:line="240" w:lineRule="auto"/>
              <w:rPr>
                <w:rFonts w:ascii="Times New Roman" w:eastAsia="Times New Roman" w:hAnsi="Times New Roman" w:cs="Times New Roman"/>
                <w:b/>
                <w:bCs/>
                <w:noProof/>
                <w:sz w:val="24"/>
                <w:szCs w:val="24"/>
                <w:lang w:eastAsia="hr-HR"/>
              </w:rPr>
            </w:pPr>
            <w:r w:rsidRPr="00022EC2">
              <w:rPr>
                <w:rFonts w:ascii="Times New Roman" w:eastAsia="Times New Roman" w:hAnsi="Times New Roman" w:cs="Times New Roman"/>
                <w:b/>
                <w:bCs/>
                <w:noProof/>
                <w:sz w:val="24"/>
                <w:szCs w:val="24"/>
                <w:lang w:eastAsia="hr-HR"/>
              </w:rPr>
              <w:t>Sveučilišni/a magistar/magistra sestrinstva</w:t>
            </w:r>
          </w:p>
          <w:p w14:paraId="093E26A7" w14:textId="77777777" w:rsidR="00022EC2" w:rsidRPr="00022EC2" w:rsidRDefault="00022EC2" w:rsidP="00022EC2">
            <w:pPr>
              <w:numPr>
                <w:ilvl w:val="0"/>
                <w:numId w:val="17"/>
              </w:numPr>
              <w:autoSpaceDE w:val="0"/>
              <w:autoSpaceDN w:val="0"/>
              <w:adjustRightInd w:val="0"/>
              <w:spacing w:after="0" w:line="240" w:lineRule="auto"/>
              <w:rPr>
                <w:rFonts w:ascii="Times New Roman" w:eastAsia="Times New Roman" w:hAnsi="Times New Roman" w:cs="Times New Roman"/>
                <w:b/>
                <w:bCs/>
                <w:noProof/>
                <w:sz w:val="24"/>
                <w:szCs w:val="24"/>
                <w:lang w:eastAsia="hr-HR"/>
              </w:rPr>
            </w:pPr>
            <w:r w:rsidRPr="00022EC2">
              <w:rPr>
                <w:rFonts w:ascii="Times New Roman" w:eastAsia="Times New Roman" w:hAnsi="Times New Roman" w:cs="Times New Roman"/>
                <w:b/>
                <w:bCs/>
                <w:noProof/>
                <w:sz w:val="24"/>
                <w:szCs w:val="24"/>
                <w:lang w:eastAsia="hr-HR"/>
              </w:rPr>
              <w:t>Magistar/magistra sestrinstva</w:t>
            </w:r>
          </w:p>
          <w:p w14:paraId="305D7B1C" w14:textId="77777777" w:rsidR="00022EC2" w:rsidRPr="00022EC2" w:rsidRDefault="00022EC2" w:rsidP="00022EC2">
            <w:pPr>
              <w:numPr>
                <w:ilvl w:val="0"/>
                <w:numId w:val="17"/>
              </w:numPr>
              <w:autoSpaceDE w:val="0"/>
              <w:autoSpaceDN w:val="0"/>
              <w:adjustRightInd w:val="0"/>
              <w:spacing w:after="0" w:line="240" w:lineRule="auto"/>
              <w:rPr>
                <w:rFonts w:ascii="Times New Roman" w:eastAsia="Times New Roman" w:hAnsi="Times New Roman" w:cs="Times New Roman"/>
                <w:b/>
                <w:bCs/>
                <w:noProof/>
                <w:sz w:val="24"/>
                <w:szCs w:val="24"/>
                <w:lang w:eastAsia="hr-HR"/>
              </w:rPr>
            </w:pPr>
            <w:r w:rsidRPr="00022EC2">
              <w:rPr>
                <w:rFonts w:ascii="Times New Roman" w:eastAsia="Times New Roman" w:hAnsi="Times New Roman" w:cs="Times New Roman"/>
                <w:b/>
                <w:bCs/>
                <w:noProof/>
                <w:sz w:val="24"/>
                <w:szCs w:val="24"/>
                <w:lang w:eastAsia="hr-HR"/>
              </w:rPr>
              <w:t>Sveučilišni/a prvostupnik/ca sestrinstva</w:t>
            </w:r>
          </w:p>
          <w:p w14:paraId="0D489B9F" w14:textId="77777777" w:rsidR="00022EC2" w:rsidRPr="00022EC2" w:rsidRDefault="00022EC2" w:rsidP="00022EC2">
            <w:pPr>
              <w:numPr>
                <w:ilvl w:val="0"/>
                <w:numId w:val="17"/>
              </w:numPr>
              <w:autoSpaceDE w:val="0"/>
              <w:autoSpaceDN w:val="0"/>
              <w:adjustRightInd w:val="0"/>
              <w:spacing w:after="0" w:line="240" w:lineRule="auto"/>
              <w:rPr>
                <w:rFonts w:ascii="Times New Roman" w:eastAsia="Times New Roman" w:hAnsi="Times New Roman" w:cs="Times New Roman"/>
                <w:b/>
                <w:bCs/>
                <w:noProof/>
                <w:sz w:val="24"/>
                <w:szCs w:val="24"/>
                <w:lang w:eastAsia="hr-HR"/>
              </w:rPr>
            </w:pPr>
            <w:r w:rsidRPr="00022EC2">
              <w:rPr>
                <w:rFonts w:ascii="Times New Roman" w:eastAsia="Times New Roman" w:hAnsi="Times New Roman" w:cs="Times New Roman"/>
                <w:b/>
                <w:bCs/>
                <w:noProof/>
                <w:sz w:val="24"/>
                <w:szCs w:val="24"/>
                <w:lang w:eastAsia="hr-HR"/>
              </w:rPr>
              <w:t>Prvostupnik/ca sestrinstva.</w:t>
            </w:r>
          </w:p>
          <w:p w14:paraId="3586C9F3" w14:textId="77777777" w:rsidR="00022EC2" w:rsidRPr="00022EC2" w:rsidRDefault="00022EC2" w:rsidP="00022EC2">
            <w:pPr>
              <w:numPr>
                <w:ilvl w:val="0"/>
                <w:numId w:val="17"/>
              </w:numPr>
              <w:autoSpaceDE w:val="0"/>
              <w:autoSpaceDN w:val="0"/>
              <w:adjustRightInd w:val="0"/>
              <w:spacing w:after="0" w:line="240" w:lineRule="auto"/>
              <w:rPr>
                <w:rFonts w:ascii="Times New Roman" w:eastAsia="Times New Roman" w:hAnsi="Times New Roman" w:cs="Times New Roman"/>
                <w:bCs/>
                <w:noProof/>
                <w:sz w:val="24"/>
                <w:szCs w:val="24"/>
                <w:lang w:eastAsia="hr-HR"/>
              </w:rPr>
            </w:pPr>
            <w:r w:rsidRPr="00022EC2">
              <w:rPr>
                <w:rFonts w:ascii="Times New Roman" w:eastAsia="Times New Roman" w:hAnsi="Times New Roman" w:cs="Times New Roman"/>
                <w:bCs/>
                <w:noProof/>
                <w:sz w:val="24"/>
                <w:szCs w:val="24"/>
                <w:lang w:eastAsia="hr-HR"/>
              </w:rPr>
              <w:t>zdravstvena sposobnost potrebna za obavljanje poslova</w:t>
            </w:r>
          </w:p>
          <w:p w14:paraId="0EFE490B" w14:textId="77777777" w:rsidR="00022EC2" w:rsidRPr="00022EC2" w:rsidRDefault="00022EC2" w:rsidP="00022EC2">
            <w:pPr>
              <w:numPr>
                <w:ilvl w:val="0"/>
                <w:numId w:val="17"/>
              </w:numPr>
              <w:autoSpaceDE w:val="0"/>
              <w:autoSpaceDN w:val="0"/>
              <w:adjustRightInd w:val="0"/>
              <w:spacing w:after="0" w:line="240" w:lineRule="auto"/>
              <w:rPr>
                <w:rFonts w:ascii="Times New Roman" w:eastAsia="Times New Roman" w:hAnsi="Times New Roman" w:cs="Times New Roman"/>
                <w:bCs/>
                <w:noProof/>
                <w:sz w:val="24"/>
                <w:szCs w:val="24"/>
                <w:lang w:eastAsia="hr-HR"/>
              </w:rPr>
            </w:pPr>
            <w:r w:rsidRPr="00022EC2">
              <w:rPr>
                <w:rFonts w:ascii="Times New Roman" w:eastAsia="Times New Roman" w:hAnsi="Times New Roman" w:cs="Times New Roman"/>
                <w:noProof/>
                <w:sz w:val="24"/>
                <w:szCs w:val="25"/>
                <w:lang w:eastAsia="hr-HR"/>
              </w:rPr>
              <w:t>da nije pravomoćno osuđivan za kaznena djela iz članka 25. Zakona o predškolskom odgoju i obrazovanju</w:t>
            </w:r>
          </w:p>
        </w:tc>
      </w:tr>
      <w:tr w:rsidR="00022EC2" w:rsidRPr="00022EC2" w14:paraId="29783AD3" w14:textId="77777777" w:rsidTr="003F5A52">
        <w:tc>
          <w:tcPr>
            <w:tcW w:w="2830" w:type="dxa"/>
          </w:tcPr>
          <w:p w14:paraId="0C92B18B" w14:textId="77777777" w:rsidR="00022EC2" w:rsidRPr="00022EC2" w:rsidRDefault="00022EC2" w:rsidP="00022EC2">
            <w:pPr>
              <w:autoSpaceDE w:val="0"/>
              <w:autoSpaceDN w:val="0"/>
              <w:adjustRightInd w:val="0"/>
              <w:spacing w:after="0" w:line="240" w:lineRule="auto"/>
              <w:rPr>
                <w:rFonts w:ascii="Times New Roman" w:eastAsia="Times New Roman" w:hAnsi="Times New Roman" w:cs="Times New Roman"/>
                <w:bCs/>
                <w:noProof/>
                <w:sz w:val="24"/>
                <w:szCs w:val="25"/>
                <w:lang w:eastAsia="hr-HR"/>
              </w:rPr>
            </w:pPr>
            <w:r w:rsidRPr="00022EC2">
              <w:rPr>
                <w:rFonts w:ascii="Times New Roman" w:eastAsia="Times New Roman" w:hAnsi="Times New Roman" w:cs="Times New Roman"/>
                <w:noProof/>
                <w:sz w:val="24"/>
                <w:szCs w:val="25"/>
                <w:lang w:eastAsia="hr-HR"/>
              </w:rPr>
              <w:t>Probni rad</w:t>
            </w:r>
          </w:p>
        </w:tc>
        <w:tc>
          <w:tcPr>
            <w:tcW w:w="6232" w:type="dxa"/>
          </w:tcPr>
          <w:p w14:paraId="72B1C8FB" w14:textId="77777777" w:rsidR="00022EC2" w:rsidRPr="00022EC2" w:rsidRDefault="00022EC2" w:rsidP="00022EC2">
            <w:pPr>
              <w:autoSpaceDE w:val="0"/>
              <w:autoSpaceDN w:val="0"/>
              <w:adjustRightInd w:val="0"/>
              <w:spacing w:after="0" w:line="240" w:lineRule="auto"/>
              <w:rPr>
                <w:rFonts w:ascii="Times New Roman" w:eastAsia="Times New Roman" w:hAnsi="Times New Roman" w:cs="Times New Roman"/>
                <w:bCs/>
                <w:noProof/>
                <w:sz w:val="24"/>
                <w:szCs w:val="24"/>
                <w:lang w:eastAsia="hr-HR"/>
              </w:rPr>
            </w:pPr>
            <w:r w:rsidRPr="00022EC2">
              <w:rPr>
                <w:rFonts w:ascii="Times New Roman" w:eastAsia="Times New Roman" w:hAnsi="Times New Roman" w:cs="Times New Roman"/>
                <w:bCs/>
                <w:noProof/>
                <w:sz w:val="24"/>
                <w:szCs w:val="24"/>
                <w:lang w:eastAsia="hr-HR"/>
              </w:rPr>
              <w:t>6 mjeseci</w:t>
            </w:r>
          </w:p>
        </w:tc>
      </w:tr>
      <w:tr w:rsidR="00022EC2" w:rsidRPr="00022EC2" w14:paraId="7BD995B9" w14:textId="77777777" w:rsidTr="003F5A52">
        <w:tc>
          <w:tcPr>
            <w:tcW w:w="2830" w:type="dxa"/>
          </w:tcPr>
          <w:p w14:paraId="04756B07" w14:textId="77777777" w:rsidR="00022EC2" w:rsidRPr="00022EC2" w:rsidRDefault="00022EC2" w:rsidP="00022EC2">
            <w:pPr>
              <w:autoSpaceDE w:val="0"/>
              <w:autoSpaceDN w:val="0"/>
              <w:adjustRightInd w:val="0"/>
              <w:spacing w:after="0" w:line="240" w:lineRule="auto"/>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t>Broj izvršitelja</w:t>
            </w:r>
          </w:p>
        </w:tc>
        <w:tc>
          <w:tcPr>
            <w:tcW w:w="6232" w:type="dxa"/>
          </w:tcPr>
          <w:p w14:paraId="27978BC4" w14:textId="77777777" w:rsidR="00022EC2" w:rsidRPr="00022EC2" w:rsidRDefault="00022EC2" w:rsidP="00022EC2">
            <w:pPr>
              <w:autoSpaceDE w:val="0"/>
              <w:autoSpaceDN w:val="0"/>
              <w:adjustRightInd w:val="0"/>
              <w:spacing w:after="0" w:line="240" w:lineRule="auto"/>
              <w:rPr>
                <w:rFonts w:ascii="Times New Roman" w:eastAsia="Times New Roman" w:hAnsi="Times New Roman" w:cs="Times New Roman"/>
                <w:bCs/>
                <w:noProof/>
                <w:sz w:val="24"/>
                <w:szCs w:val="24"/>
                <w:lang w:eastAsia="hr-HR"/>
              </w:rPr>
            </w:pPr>
            <w:r w:rsidRPr="00022EC2">
              <w:rPr>
                <w:rFonts w:ascii="Times New Roman" w:eastAsia="Times New Roman" w:hAnsi="Times New Roman" w:cs="Times New Roman"/>
                <w:bCs/>
                <w:noProof/>
                <w:sz w:val="24"/>
                <w:szCs w:val="24"/>
                <w:lang w:eastAsia="hr-HR"/>
              </w:rPr>
              <w:t xml:space="preserve">1  </w:t>
            </w:r>
          </w:p>
        </w:tc>
      </w:tr>
      <w:tr w:rsidR="00022EC2" w:rsidRPr="00022EC2" w14:paraId="5F2BD24A" w14:textId="77777777" w:rsidTr="003F5A52">
        <w:tc>
          <w:tcPr>
            <w:tcW w:w="2830" w:type="dxa"/>
          </w:tcPr>
          <w:p w14:paraId="6551CAE6" w14:textId="77777777" w:rsidR="00022EC2" w:rsidRPr="00022EC2" w:rsidRDefault="00022EC2" w:rsidP="00022EC2">
            <w:pPr>
              <w:autoSpaceDE w:val="0"/>
              <w:autoSpaceDN w:val="0"/>
              <w:adjustRightInd w:val="0"/>
              <w:spacing w:after="0" w:line="240" w:lineRule="auto"/>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5"/>
                <w:lang w:eastAsia="hr-HR"/>
              </w:rPr>
              <w:t>OPIS POSLOVA</w:t>
            </w:r>
          </w:p>
        </w:tc>
        <w:tc>
          <w:tcPr>
            <w:tcW w:w="6232" w:type="dxa"/>
            <w:vMerge w:val="restart"/>
          </w:tcPr>
          <w:p w14:paraId="0DE1BA97" w14:textId="77777777" w:rsidR="00022EC2" w:rsidRPr="00022EC2" w:rsidRDefault="00022EC2" w:rsidP="00022EC2">
            <w:pPr>
              <w:numPr>
                <w:ilvl w:val="0"/>
                <w:numId w:val="18"/>
              </w:numPr>
              <w:shd w:val="clear" w:color="auto" w:fill="FFFFFF"/>
              <w:autoSpaceDE w:val="0"/>
              <w:autoSpaceDN w:val="0"/>
              <w:adjustRightInd w:val="0"/>
              <w:spacing w:after="0" w:line="240" w:lineRule="auto"/>
              <w:jc w:val="both"/>
              <w:rPr>
                <w:rFonts w:ascii="Times New Roman" w:eastAsia="Times New Roman" w:hAnsi="Times New Roman" w:cs="Times New Roman"/>
                <w:bCs/>
                <w:noProof/>
                <w:sz w:val="24"/>
                <w:szCs w:val="24"/>
                <w:lang w:eastAsia="hr-HR"/>
              </w:rPr>
            </w:pPr>
            <w:r w:rsidRPr="00022EC2">
              <w:rPr>
                <w:rFonts w:ascii="Times New Roman" w:eastAsia="Times New Roman" w:hAnsi="Times New Roman" w:cs="Times New Roman"/>
                <w:noProof/>
                <w:sz w:val="24"/>
                <w:szCs w:val="24"/>
                <w:lang w:eastAsia="hr-HR"/>
              </w:rPr>
              <w:t>radi na osiguravanju i unapređenju zaštite zdravlja djece u timu sa stručnim suradnicima, ravnateljem, odgojiteljima, roditeljima i ostalim čimbenicima  te s njima sudjeluje u ostvarivanju tih zadataka,</w:t>
            </w:r>
          </w:p>
          <w:p w14:paraId="27BFEEF3" w14:textId="77777777" w:rsidR="00022EC2" w:rsidRPr="00022EC2" w:rsidRDefault="00022EC2" w:rsidP="00022EC2">
            <w:pPr>
              <w:numPr>
                <w:ilvl w:val="0"/>
                <w:numId w:val="18"/>
              </w:numPr>
              <w:shd w:val="clear" w:color="auto" w:fill="FFFFFF"/>
              <w:autoSpaceDE w:val="0"/>
              <w:autoSpaceDN w:val="0"/>
              <w:adjustRightInd w:val="0"/>
              <w:spacing w:after="0" w:line="240" w:lineRule="auto"/>
              <w:jc w:val="both"/>
              <w:rPr>
                <w:rFonts w:ascii="Times New Roman" w:eastAsia="Times New Roman" w:hAnsi="Times New Roman" w:cs="Times New Roman"/>
                <w:bCs/>
                <w:noProof/>
                <w:sz w:val="24"/>
                <w:szCs w:val="24"/>
                <w:lang w:eastAsia="hr-HR"/>
              </w:rPr>
            </w:pPr>
            <w:r w:rsidRPr="00022EC2">
              <w:rPr>
                <w:rFonts w:ascii="Times New Roman" w:eastAsia="Times New Roman" w:hAnsi="Times New Roman" w:cs="Times New Roman"/>
                <w:noProof/>
                <w:sz w:val="24"/>
                <w:szCs w:val="24"/>
                <w:lang w:eastAsia="hr-HR"/>
              </w:rPr>
              <w:t>provodi sve zdravstveno preventivne mjere za očuvanje psihičkog i fizičkog zdravlja djece,</w:t>
            </w:r>
          </w:p>
          <w:p w14:paraId="093EADAF" w14:textId="77777777" w:rsidR="00022EC2" w:rsidRPr="00022EC2" w:rsidRDefault="00022EC2" w:rsidP="00022EC2">
            <w:pPr>
              <w:numPr>
                <w:ilvl w:val="0"/>
                <w:numId w:val="18"/>
              </w:numPr>
              <w:shd w:val="clear" w:color="auto" w:fill="FFFFFF"/>
              <w:autoSpaceDE w:val="0"/>
              <w:autoSpaceDN w:val="0"/>
              <w:adjustRightInd w:val="0"/>
              <w:spacing w:after="0" w:line="240" w:lineRule="auto"/>
              <w:jc w:val="both"/>
              <w:rPr>
                <w:rFonts w:ascii="Times New Roman" w:eastAsia="Times New Roman" w:hAnsi="Times New Roman" w:cs="Times New Roman"/>
                <w:bCs/>
                <w:noProof/>
                <w:sz w:val="24"/>
                <w:szCs w:val="24"/>
                <w:lang w:eastAsia="hr-HR"/>
              </w:rPr>
            </w:pPr>
            <w:r w:rsidRPr="00022EC2">
              <w:rPr>
                <w:rFonts w:ascii="Times New Roman" w:eastAsia="Times New Roman" w:hAnsi="Times New Roman" w:cs="Times New Roman"/>
                <w:noProof/>
                <w:sz w:val="24"/>
                <w:szCs w:val="24"/>
                <w:lang w:eastAsia="hr-HR"/>
              </w:rPr>
              <w:t xml:space="preserve">koordinator je u provođenju zdravstvene zaštite djece u Vrtiću sa zdravstvenim ustanovama, </w:t>
            </w:r>
          </w:p>
          <w:p w14:paraId="4499B80A" w14:textId="77777777" w:rsidR="00022EC2" w:rsidRPr="00022EC2" w:rsidRDefault="00022EC2" w:rsidP="00022EC2">
            <w:pPr>
              <w:numPr>
                <w:ilvl w:val="0"/>
                <w:numId w:val="18"/>
              </w:numPr>
              <w:shd w:val="clear" w:color="auto" w:fill="FFFFFF"/>
              <w:autoSpaceDE w:val="0"/>
              <w:autoSpaceDN w:val="0"/>
              <w:adjustRightInd w:val="0"/>
              <w:spacing w:after="0" w:line="240" w:lineRule="auto"/>
              <w:jc w:val="both"/>
              <w:rPr>
                <w:rFonts w:ascii="Times New Roman" w:eastAsia="Times New Roman" w:hAnsi="Times New Roman" w:cs="Times New Roman"/>
                <w:bCs/>
                <w:noProof/>
                <w:sz w:val="24"/>
                <w:szCs w:val="24"/>
                <w:lang w:eastAsia="hr-HR"/>
              </w:rPr>
            </w:pPr>
            <w:r w:rsidRPr="00022EC2">
              <w:rPr>
                <w:rFonts w:ascii="Times New Roman" w:eastAsia="Times New Roman" w:hAnsi="Times New Roman" w:cs="Times New Roman"/>
                <w:noProof/>
                <w:sz w:val="24"/>
                <w:szCs w:val="24"/>
                <w:lang w:eastAsia="hr-HR"/>
              </w:rPr>
              <w:t xml:space="preserve">provodi zdravstveni odgoj djece, zdravstveno prosvjećivanje zaposlenih u Vrtiću i roditelja, </w:t>
            </w:r>
          </w:p>
          <w:p w14:paraId="58362A94" w14:textId="77777777" w:rsidR="00022EC2" w:rsidRPr="00022EC2" w:rsidRDefault="00022EC2" w:rsidP="00022EC2">
            <w:pPr>
              <w:numPr>
                <w:ilvl w:val="0"/>
                <w:numId w:val="18"/>
              </w:numPr>
              <w:shd w:val="clear" w:color="auto" w:fill="FFFFFF"/>
              <w:autoSpaceDE w:val="0"/>
              <w:autoSpaceDN w:val="0"/>
              <w:adjustRightInd w:val="0"/>
              <w:spacing w:after="0" w:line="240" w:lineRule="auto"/>
              <w:jc w:val="both"/>
              <w:rPr>
                <w:rFonts w:ascii="Times New Roman" w:eastAsia="Times New Roman" w:hAnsi="Times New Roman" w:cs="Times New Roman"/>
                <w:bCs/>
                <w:noProof/>
                <w:sz w:val="24"/>
                <w:szCs w:val="24"/>
                <w:lang w:eastAsia="hr-HR"/>
              </w:rPr>
            </w:pPr>
            <w:r w:rsidRPr="00022EC2">
              <w:rPr>
                <w:rFonts w:ascii="Times New Roman" w:eastAsia="Times New Roman" w:hAnsi="Times New Roman" w:cs="Times New Roman"/>
                <w:noProof/>
                <w:sz w:val="24"/>
                <w:szCs w:val="24"/>
                <w:lang w:eastAsia="hr-HR"/>
              </w:rPr>
              <w:t xml:space="preserve">u suradnji sa liječnikom radi na ranom otkrivanju zdravstvenih problema djece, </w:t>
            </w:r>
          </w:p>
          <w:p w14:paraId="310C4C87" w14:textId="77777777" w:rsidR="00022EC2" w:rsidRPr="00022EC2" w:rsidRDefault="00022EC2" w:rsidP="00022EC2">
            <w:pPr>
              <w:numPr>
                <w:ilvl w:val="0"/>
                <w:numId w:val="18"/>
              </w:numPr>
              <w:shd w:val="clear" w:color="auto" w:fill="FFFFFF"/>
              <w:autoSpaceDE w:val="0"/>
              <w:autoSpaceDN w:val="0"/>
              <w:adjustRightInd w:val="0"/>
              <w:spacing w:after="0" w:line="240" w:lineRule="auto"/>
              <w:jc w:val="both"/>
              <w:rPr>
                <w:rFonts w:ascii="Times New Roman" w:eastAsia="Times New Roman" w:hAnsi="Times New Roman" w:cs="Times New Roman"/>
                <w:bCs/>
                <w:noProof/>
                <w:sz w:val="24"/>
                <w:szCs w:val="24"/>
                <w:lang w:eastAsia="hr-HR"/>
              </w:rPr>
            </w:pPr>
            <w:r w:rsidRPr="00022EC2">
              <w:rPr>
                <w:rFonts w:ascii="Times New Roman" w:eastAsia="Times New Roman" w:hAnsi="Times New Roman" w:cs="Times New Roman"/>
                <w:noProof/>
                <w:sz w:val="24"/>
                <w:szCs w:val="24"/>
                <w:lang w:eastAsia="hr-HR"/>
              </w:rPr>
              <w:t xml:space="preserve">provodi nadzor nad higijenskim uvjetima i održavanjem čistoće unutarnjeg i vanjskog prostora gdje borave djeca, </w:t>
            </w:r>
          </w:p>
          <w:p w14:paraId="3FE0ABF0" w14:textId="77777777" w:rsidR="00022EC2" w:rsidRPr="00022EC2" w:rsidRDefault="00022EC2" w:rsidP="00022EC2">
            <w:pPr>
              <w:numPr>
                <w:ilvl w:val="0"/>
                <w:numId w:val="18"/>
              </w:numPr>
              <w:shd w:val="clear" w:color="auto" w:fill="FFFFFF"/>
              <w:autoSpaceDE w:val="0"/>
              <w:autoSpaceDN w:val="0"/>
              <w:adjustRightInd w:val="0"/>
              <w:spacing w:after="0" w:line="240" w:lineRule="auto"/>
              <w:jc w:val="both"/>
              <w:rPr>
                <w:rFonts w:ascii="Times New Roman" w:eastAsia="Times New Roman" w:hAnsi="Times New Roman" w:cs="Times New Roman"/>
                <w:bCs/>
                <w:noProof/>
                <w:sz w:val="24"/>
                <w:szCs w:val="24"/>
                <w:lang w:eastAsia="hr-HR"/>
              </w:rPr>
            </w:pPr>
            <w:r w:rsidRPr="00022EC2">
              <w:rPr>
                <w:rFonts w:ascii="Times New Roman" w:eastAsia="Times New Roman" w:hAnsi="Times New Roman" w:cs="Times New Roman"/>
                <w:noProof/>
                <w:sz w:val="24"/>
                <w:szCs w:val="24"/>
                <w:lang w:eastAsia="hr-HR"/>
              </w:rPr>
              <w:t>vodi brigu o mjerama dezinsekcije i deratizacije,</w:t>
            </w:r>
          </w:p>
          <w:p w14:paraId="2930E850" w14:textId="77777777" w:rsidR="00022EC2" w:rsidRPr="00022EC2" w:rsidRDefault="00022EC2" w:rsidP="00022EC2">
            <w:pPr>
              <w:numPr>
                <w:ilvl w:val="0"/>
                <w:numId w:val="18"/>
              </w:numPr>
              <w:shd w:val="clear" w:color="auto" w:fill="FFFFFF"/>
              <w:autoSpaceDE w:val="0"/>
              <w:autoSpaceDN w:val="0"/>
              <w:adjustRightInd w:val="0"/>
              <w:spacing w:after="0" w:line="240" w:lineRule="auto"/>
              <w:jc w:val="both"/>
              <w:rPr>
                <w:rFonts w:ascii="Times New Roman" w:eastAsia="Times New Roman" w:hAnsi="Times New Roman" w:cs="Times New Roman"/>
                <w:bCs/>
                <w:noProof/>
                <w:sz w:val="24"/>
                <w:szCs w:val="24"/>
                <w:lang w:eastAsia="hr-HR"/>
              </w:rPr>
            </w:pPr>
            <w:r w:rsidRPr="00022EC2">
              <w:rPr>
                <w:rFonts w:ascii="Times New Roman" w:eastAsia="Times New Roman" w:hAnsi="Times New Roman" w:cs="Times New Roman"/>
                <w:noProof/>
                <w:sz w:val="24"/>
                <w:szCs w:val="24"/>
                <w:lang w:eastAsia="hr-HR"/>
              </w:rPr>
              <w:t xml:space="preserve">kontrolira ispravnost rada kuhinje, kvalitetu hrane i svježinu namirnica, sudjeluje u izradi jelovnika za potrebe djece, </w:t>
            </w:r>
          </w:p>
          <w:p w14:paraId="544CFB89" w14:textId="77777777" w:rsidR="00022EC2" w:rsidRPr="00022EC2" w:rsidRDefault="00022EC2" w:rsidP="00022EC2">
            <w:pPr>
              <w:numPr>
                <w:ilvl w:val="0"/>
                <w:numId w:val="18"/>
              </w:numPr>
              <w:shd w:val="clear" w:color="auto" w:fill="FFFFFF"/>
              <w:autoSpaceDE w:val="0"/>
              <w:autoSpaceDN w:val="0"/>
              <w:adjustRightInd w:val="0"/>
              <w:spacing w:after="0" w:line="240" w:lineRule="auto"/>
              <w:jc w:val="both"/>
              <w:rPr>
                <w:rFonts w:ascii="Times New Roman" w:eastAsia="Times New Roman" w:hAnsi="Times New Roman" w:cs="Times New Roman"/>
                <w:bCs/>
                <w:noProof/>
                <w:sz w:val="24"/>
                <w:szCs w:val="24"/>
                <w:lang w:eastAsia="hr-HR"/>
              </w:rPr>
            </w:pPr>
            <w:r w:rsidRPr="00022EC2">
              <w:rPr>
                <w:rFonts w:ascii="Times New Roman" w:eastAsia="Times New Roman" w:hAnsi="Times New Roman" w:cs="Times New Roman"/>
                <w:noProof/>
                <w:sz w:val="24"/>
                <w:szCs w:val="24"/>
                <w:lang w:eastAsia="hr-HR"/>
              </w:rPr>
              <w:lastRenderedPageBreak/>
              <w:t xml:space="preserve">vodi zdravstvenu dokumentaciju te sastavlja potrebne izvještaje i analize o zdravstvenom stanju djece, </w:t>
            </w:r>
          </w:p>
          <w:p w14:paraId="285A92A2" w14:textId="77777777" w:rsidR="00022EC2" w:rsidRPr="00022EC2" w:rsidRDefault="00022EC2" w:rsidP="00022EC2">
            <w:pPr>
              <w:numPr>
                <w:ilvl w:val="0"/>
                <w:numId w:val="18"/>
              </w:numPr>
              <w:shd w:val="clear" w:color="auto" w:fill="FFFFFF"/>
              <w:autoSpaceDE w:val="0"/>
              <w:autoSpaceDN w:val="0"/>
              <w:adjustRightInd w:val="0"/>
              <w:spacing w:after="0" w:line="240" w:lineRule="auto"/>
              <w:jc w:val="both"/>
              <w:rPr>
                <w:rFonts w:ascii="Times New Roman" w:eastAsia="Times New Roman" w:hAnsi="Times New Roman" w:cs="Times New Roman"/>
                <w:bCs/>
                <w:noProof/>
                <w:sz w:val="24"/>
                <w:szCs w:val="24"/>
                <w:lang w:eastAsia="hr-HR"/>
              </w:rPr>
            </w:pPr>
            <w:r w:rsidRPr="00022EC2">
              <w:rPr>
                <w:rFonts w:ascii="Times New Roman" w:eastAsia="Times New Roman" w:hAnsi="Times New Roman" w:cs="Times New Roman"/>
                <w:noProof/>
                <w:sz w:val="24"/>
                <w:szCs w:val="24"/>
                <w:lang w:eastAsia="hr-HR"/>
              </w:rPr>
              <w:t xml:space="preserve">pruža prvu pomoć do konačne obrade, </w:t>
            </w:r>
          </w:p>
          <w:p w14:paraId="35B81EDA" w14:textId="77777777" w:rsidR="00022EC2" w:rsidRPr="00022EC2" w:rsidRDefault="00022EC2" w:rsidP="00022EC2">
            <w:pPr>
              <w:numPr>
                <w:ilvl w:val="0"/>
                <w:numId w:val="18"/>
              </w:numPr>
              <w:shd w:val="clear" w:color="auto" w:fill="FFFFFF"/>
              <w:autoSpaceDE w:val="0"/>
              <w:autoSpaceDN w:val="0"/>
              <w:adjustRightInd w:val="0"/>
              <w:spacing w:after="0" w:line="240" w:lineRule="auto"/>
              <w:jc w:val="both"/>
              <w:rPr>
                <w:rFonts w:ascii="Times New Roman" w:eastAsia="Times New Roman" w:hAnsi="Times New Roman" w:cs="Times New Roman"/>
                <w:bCs/>
                <w:noProof/>
                <w:sz w:val="24"/>
                <w:szCs w:val="24"/>
                <w:lang w:eastAsia="hr-HR"/>
              </w:rPr>
            </w:pPr>
            <w:r w:rsidRPr="00022EC2">
              <w:rPr>
                <w:rFonts w:ascii="Times New Roman" w:eastAsia="Times New Roman" w:hAnsi="Times New Roman" w:cs="Times New Roman"/>
                <w:noProof/>
                <w:sz w:val="24"/>
                <w:szCs w:val="24"/>
                <w:lang w:eastAsia="hr-HR"/>
              </w:rPr>
              <w:t xml:space="preserve">vodi nadzor nad redovitim pregledima osoblja, naročito osoba koje rade s hranom, </w:t>
            </w:r>
          </w:p>
          <w:p w14:paraId="73846E67" w14:textId="77777777" w:rsidR="00022EC2" w:rsidRPr="00022EC2" w:rsidRDefault="00022EC2" w:rsidP="00022EC2">
            <w:pPr>
              <w:numPr>
                <w:ilvl w:val="0"/>
                <w:numId w:val="18"/>
              </w:numPr>
              <w:shd w:val="clear" w:color="auto" w:fill="FFFFFF"/>
              <w:autoSpaceDE w:val="0"/>
              <w:autoSpaceDN w:val="0"/>
              <w:adjustRightInd w:val="0"/>
              <w:spacing w:after="0" w:line="240" w:lineRule="auto"/>
              <w:jc w:val="both"/>
              <w:rPr>
                <w:rFonts w:ascii="Times New Roman" w:eastAsia="Times New Roman" w:hAnsi="Times New Roman" w:cs="Times New Roman"/>
                <w:bCs/>
                <w:noProof/>
                <w:sz w:val="24"/>
                <w:szCs w:val="24"/>
                <w:lang w:eastAsia="hr-HR"/>
              </w:rPr>
            </w:pPr>
            <w:r w:rsidRPr="00022EC2">
              <w:rPr>
                <w:rFonts w:ascii="Times New Roman" w:eastAsia="Times New Roman" w:hAnsi="Times New Roman" w:cs="Times New Roman"/>
                <w:noProof/>
                <w:sz w:val="24"/>
                <w:szCs w:val="24"/>
                <w:lang w:eastAsia="hr-HR"/>
              </w:rPr>
              <w:t xml:space="preserve">prati epidemiološku situaciju i provodi protuepidemijske mjere, </w:t>
            </w:r>
          </w:p>
          <w:p w14:paraId="3A8C641F" w14:textId="77777777" w:rsidR="00022EC2" w:rsidRPr="00022EC2" w:rsidRDefault="00022EC2" w:rsidP="00022EC2">
            <w:pPr>
              <w:numPr>
                <w:ilvl w:val="0"/>
                <w:numId w:val="18"/>
              </w:numPr>
              <w:shd w:val="clear" w:color="auto" w:fill="FFFFFF"/>
              <w:autoSpaceDE w:val="0"/>
              <w:autoSpaceDN w:val="0"/>
              <w:adjustRightInd w:val="0"/>
              <w:spacing w:after="0" w:line="240" w:lineRule="auto"/>
              <w:jc w:val="both"/>
              <w:rPr>
                <w:rFonts w:ascii="Times New Roman" w:eastAsia="Times New Roman" w:hAnsi="Times New Roman" w:cs="Times New Roman"/>
                <w:bCs/>
                <w:noProof/>
                <w:sz w:val="24"/>
                <w:szCs w:val="24"/>
                <w:lang w:eastAsia="hr-HR"/>
              </w:rPr>
            </w:pPr>
            <w:r w:rsidRPr="00022EC2">
              <w:rPr>
                <w:rFonts w:ascii="Times New Roman" w:eastAsia="Times New Roman" w:hAnsi="Times New Roman" w:cs="Times New Roman"/>
                <w:noProof/>
                <w:sz w:val="24"/>
                <w:szCs w:val="24"/>
                <w:lang w:eastAsia="hr-HR"/>
              </w:rPr>
              <w:t xml:space="preserve">sudjeluje u organiziranju i realizaciji rekreativnih programa, </w:t>
            </w:r>
          </w:p>
          <w:p w14:paraId="36E9D919" w14:textId="77777777" w:rsidR="00022EC2" w:rsidRPr="00022EC2" w:rsidRDefault="00022EC2" w:rsidP="00022EC2">
            <w:pPr>
              <w:numPr>
                <w:ilvl w:val="0"/>
                <w:numId w:val="18"/>
              </w:numPr>
              <w:shd w:val="clear" w:color="auto" w:fill="FFFFFF"/>
              <w:autoSpaceDE w:val="0"/>
              <w:autoSpaceDN w:val="0"/>
              <w:adjustRightInd w:val="0"/>
              <w:spacing w:after="0" w:line="240" w:lineRule="auto"/>
              <w:jc w:val="both"/>
              <w:rPr>
                <w:rFonts w:ascii="Times New Roman" w:eastAsia="Times New Roman" w:hAnsi="Times New Roman" w:cs="Times New Roman"/>
                <w:bCs/>
                <w:noProof/>
                <w:sz w:val="24"/>
                <w:szCs w:val="24"/>
                <w:lang w:eastAsia="hr-HR"/>
              </w:rPr>
            </w:pPr>
            <w:r w:rsidRPr="00022EC2">
              <w:rPr>
                <w:rFonts w:ascii="Times New Roman" w:eastAsia="Times New Roman" w:hAnsi="Times New Roman" w:cs="Times New Roman"/>
                <w:noProof/>
                <w:sz w:val="24"/>
                <w:szCs w:val="24"/>
                <w:lang w:eastAsia="hr-HR"/>
              </w:rPr>
              <w:t xml:space="preserve">vodi brigu o nabavi sanitetskog materijala, lijekova, sredstava za dezinfekciju i čišćenje te priručnu apoteku u Vrtiću, </w:t>
            </w:r>
          </w:p>
          <w:p w14:paraId="443A53C5" w14:textId="77777777" w:rsidR="00022EC2" w:rsidRPr="00022EC2" w:rsidRDefault="00022EC2" w:rsidP="00022EC2">
            <w:pPr>
              <w:numPr>
                <w:ilvl w:val="0"/>
                <w:numId w:val="18"/>
              </w:numPr>
              <w:shd w:val="clear" w:color="auto" w:fill="FFFFFF"/>
              <w:autoSpaceDE w:val="0"/>
              <w:autoSpaceDN w:val="0"/>
              <w:adjustRightInd w:val="0"/>
              <w:spacing w:after="0" w:line="240" w:lineRule="auto"/>
              <w:jc w:val="both"/>
              <w:rPr>
                <w:rFonts w:ascii="Times New Roman" w:eastAsia="Times New Roman" w:hAnsi="Times New Roman" w:cs="Times New Roman"/>
                <w:bCs/>
                <w:noProof/>
                <w:sz w:val="24"/>
                <w:szCs w:val="24"/>
                <w:lang w:eastAsia="hr-HR"/>
              </w:rPr>
            </w:pPr>
            <w:r w:rsidRPr="00022EC2">
              <w:rPr>
                <w:rFonts w:ascii="Times New Roman" w:eastAsia="Times New Roman" w:hAnsi="Times New Roman" w:cs="Times New Roman"/>
                <w:noProof/>
                <w:sz w:val="24"/>
                <w:szCs w:val="24"/>
                <w:lang w:eastAsia="hr-HR"/>
              </w:rPr>
              <w:t>sudjeluje u organizaciji i provođenju upisa djece,</w:t>
            </w:r>
          </w:p>
          <w:p w14:paraId="0CAC958B" w14:textId="77777777" w:rsidR="00022EC2" w:rsidRPr="00022EC2" w:rsidRDefault="00022EC2" w:rsidP="00022EC2">
            <w:pPr>
              <w:numPr>
                <w:ilvl w:val="0"/>
                <w:numId w:val="18"/>
              </w:numPr>
              <w:shd w:val="clear" w:color="auto" w:fill="FFFFFF"/>
              <w:autoSpaceDE w:val="0"/>
              <w:autoSpaceDN w:val="0"/>
              <w:adjustRightInd w:val="0"/>
              <w:spacing w:after="0" w:line="240" w:lineRule="auto"/>
              <w:jc w:val="both"/>
              <w:rPr>
                <w:rFonts w:ascii="Times New Roman" w:eastAsia="Times New Roman" w:hAnsi="Times New Roman" w:cs="Times New Roman"/>
                <w:bCs/>
                <w:noProof/>
                <w:sz w:val="24"/>
                <w:szCs w:val="24"/>
                <w:lang w:eastAsia="hr-HR"/>
              </w:rPr>
            </w:pPr>
            <w:r w:rsidRPr="00022EC2">
              <w:rPr>
                <w:rFonts w:ascii="Times New Roman" w:eastAsia="Times New Roman" w:hAnsi="Times New Roman" w:cs="Times New Roman"/>
                <w:noProof/>
                <w:sz w:val="24"/>
                <w:szCs w:val="24"/>
                <w:lang w:eastAsia="hr-HR"/>
              </w:rPr>
              <w:t>sudjeluje u radu Odgojiteljskog vijeća, u izradi godišnjeg izvedbenog plana i programa rada Vrtića i godišnjeg izvješća,</w:t>
            </w:r>
          </w:p>
          <w:p w14:paraId="53F1BB54" w14:textId="77777777" w:rsidR="00022EC2" w:rsidRPr="00022EC2" w:rsidRDefault="00022EC2" w:rsidP="00022EC2">
            <w:pPr>
              <w:numPr>
                <w:ilvl w:val="0"/>
                <w:numId w:val="18"/>
              </w:numPr>
              <w:shd w:val="clear" w:color="auto" w:fill="FFFFFF"/>
              <w:autoSpaceDE w:val="0"/>
              <w:autoSpaceDN w:val="0"/>
              <w:adjustRightInd w:val="0"/>
              <w:spacing w:after="0" w:line="240" w:lineRule="auto"/>
              <w:jc w:val="both"/>
              <w:rPr>
                <w:rFonts w:ascii="Times New Roman" w:eastAsia="Times New Roman" w:hAnsi="Times New Roman" w:cs="Times New Roman"/>
                <w:bCs/>
                <w:noProof/>
                <w:sz w:val="24"/>
                <w:szCs w:val="24"/>
                <w:lang w:eastAsia="hr-HR"/>
              </w:rPr>
            </w:pPr>
            <w:r w:rsidRPr="00022EC2">
              <w:rPr>
                <w:rFonts w:ascii="Times New Roman" w:eastAsia="Times New Roman" w:hAnsi="Times New Roman" w:cs="Times New Roman"/>
                <w:noProof/>
                <w:sz w:val="24"/>
                <w:szCs w:val="24"/>
                <w:lang w:eastAsia="hr-HR"/>
              </w:rPr>
              <w:t>na početku pedagoške godine izrađuje svoj plan i izvedbeni program i vodi evidenciju o svom radu i aktivnostima,</w:t>
            </w:r>
          </w:p>
          <w:p w14:paraId="7BAC6A71" w14:textId="77777777" w:rsidR="00022EC2" w:rsidRPr="00022EC2" w:rsidRDefault="00022EC2" w:rsidP="00022EC2">
            <w:pPr>
              <w:numPr>
                <w:ilvl w:val="0"/>
                <w:numId w:val="18"/>
              </w:numPr>
              <w:shd w:val="clear" w:color="auto" w:fill="FFFFFF"/>
              <w:autoSpaceDE w:val="0"/>
              <w:autoSpaceDN w:val="0"/>
              <w:adjustRightInd w:val="0"/>
              <w:spacing w:after="0" w:line="240" w:lineRule="auto"/>
              <w:jc w:val="both"/>
              <w:rPr>
                <w:rFonts w:ascii="Times New Roman" w:eastAsia="Times New Roman" w:hAnsi="Times New Roman" w:cs="Times New Roman"/>
                <w:bCs/>
                <w:noProof/>
                <w:sz w:val="24"/>
                <w:szCs w:val="24"/>
                <w:lang w:eastAsia="hr-HR"/>
              </w:rPr>
            </w:pPr>
            <w:r w:rsidRPr="00022EC2">
              <w:rPr>
                <w:rFonts w:ascii="Times New Roman" w:eastAsia="Times New Roman" w:hAnsi="Times New Roman" w:cs="Times New Roman"/>
                <w:noProof/>
                <w:sz w:val="24"/>
                <w:szCs w:val="24"/>
                <w:lang w:eastAsia="hr-HR"/>
              </w:rPr>
              <w:t>kontinuirano se stručno usavršava,</w:t>
            </w:r>
          </w:p>
          <w:p w14:paraId="207C6498" w14:textId="77777777" w:rsidR="00022EC2" w:rsidRPr="00022EC2" w:rsidRDefault="00022EC2" w:rsidP="00022EC2">
            <w:pPr>
              <w:numPr>
                <w:ilvl w:val="0"/>
                <w:numId w:val="18"/>
              </w:numPr>
              <w:shd w:val="clear" w:color="auto" w:fill="FFFFFF"/>
              <w:autoSpaceDE w:val="0"/>
              <w:autoSpaceDN w:val="0"/>
              <w:adjustRightInd w:val="0"/>
              <w:spacing w:after="0" w:line="240" w:lineRule="auto"/>
              <w:jc w:val="both"/>
              <w:rPr>
                <w:rFonts w:ascii="Times New Roman" w:eastAsia="Times New Roman" w:hAnsi="Times New Roman" w:cs="Times New Roman"/>
                <w:bCs/>
                <w:noProof/>
                <w:sz w:val="24"/>
                <w:szCs w:val="24"/>
                <w:lang w:eastAsia="hr-HR"/>
              </w:rPr>
            </w:pPr>
            <w:r w:rsidRPr="00022EC2">
              <w:rPr>
                <w:rFonts w:ascii="Times New Roman" w:eastAsia="Times New Roman" w:hAnsi="Times New Roman" w:cs="Times New Roman"/>
                <w:noProof/>
                <w:sz w:val="24"/>
                <w:szCs w:val="24"/>
                <w:lang w:eastAsia="hr-HR"/>
              </w:rPr>
              <w:t>obavlja prema potrebi i druge poslove i radne zadatke u svezi sa zdravstvenom zaštitom dobivene od strane ravnatelja, a u skladu sa zakonom i općim aktima Vrtića.</w:t>
            </w:r>
          </w:p>
        </w:tc>
      </w:tr>
      <w:tr w:rsidR="00022EC2" w:rsidRPr="00022EC2" w14:paraId="3E885ECF" w14:textId="77777777" w:rsidTr="003F5A52">
        <w:trPr>
          <w:trHeight w:val="550"/>
        </w:trPr>
        <w:tc>
          <w:tcPr>
            <w:tcW w:w="2830" w:type="dxa"/>
          </w:tcPr>
          <w:p w14:paraId="2F2F4E21" w14:textId="77777777" w:rsidR="00022EC2" w:rsidRPr="00022EC2" w:rsidRDefault="00022EC2" w:rsidP="00022EC2">
            <w:pPr>
              <w:spacing w:after="0" w:line="240" w:lineRule="auto"/>
              <w:rPr>
                <w:rFonts w:ascii="Times New Roman" w:eastAsia="Times New Roman" w:hAnsi="Times New Roman" w:cs="Times New Roman"/>
                <w:noProof/>
                <w:sz w:val="24"/>
                <w:szCs w:val="24"/>
                <w:lang w:eastAsia="hr-HR"/>
              </w:rPr>
            </w:pPr>
          </w:p>
        </w:tc>
        <w:tc>
          <w:tcPr>
            <w:tcW w:w="6232" w:type="dxa"/>
            <w:vMerge/>
          </w:tcPr>
          <w:p w14:paraId="44D51B62" w14:textId="77777777" w:rsidR="00022EC2" w:rsidRPr="00022EC2" w:rsidRDefault="00022EC2" w:rsidP="00022EC2">
            <w:pPr>
              <w:autoSpaceDE w:val="0"/>
              <w:autoSpaceDN w:val="0"/>
              <w:adjustRightInd w:val="0"/>
              <w:spacing w:after="0" w:line="240" w:lineRule="auto"/>
              <w:rPr>
                <w:rFonts w:ascii="Times New Roman" w:eastAsia="Times New Roman" w:hAnsi="Times New Roman" w:cs="Times New Roman"/>
                <w:bCs/>
                <w:noProof/>
                <w:sz w:val="24"/>
                <w:szCs w:val="24"/>
                <w:lang w:eastAsia="hr-HR"/>
              </w:rPr>
            </w:pPr>
          </w:p>
        </w:tc>
      </w:tr>
      <w:tr w:rsidR="00022EC2" w:rsidRPr="00022EC2" w14:paraId="5D68DF0A" w14:textId="77777777" w:rsidTr="003F5A52">
        <w:trPr>
          <w:trHeight w:val="550"/>
        </w:trPr>
        <w:tc>
          <w:tcPr>
            <w:tcW w:w="2830" w:type="dxa"/>
          </w:tcPr>
          <w:p w14:paraId="10AA0DBC" w14:textId="77777777" w:rsidR="00022EC2" w:rsidRPr="00022EC2" w:rsidRDefault="00022EC2" w:rsidP="00022EC2">
            <w:pPr>
              <w:spacing w:after="0" w:line="240" w:lineRule="auto"/>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Odgovornost</w:t>
            </w:r>
          </w:p>
        </w:tc>
        <w:tc>
          <w:tcPr>
            <w:tcW w:w="6232" w:type="dxa"/>
          </w:tcPr>
          <w:p w14:paraId="66DD934D" w14:textId="77777777" w:rsidR="00022EC2" w:rsidRPr="00022EC2" w:rsidRDefault="00022EC2" w:rsidP="00022EC2">
            <w:pPr>
              <w:numPr>
                <w:ilvl w:val="0"/>
                <w:numId w:val="38"/>
              </w:numPr>
              <w:autoSpaceDE w:val="0"/>
              <w:autoSpaceDN w:val="0"/>
              <w:adjustRightInd w:val="0"/>
              <w:spacing w:after="0" w:line="240" w:lineRule="auto"/>
              <w:contextualSpacing/>
              <w:rPr>
                <w:rFonts w:ascii="Times New Roman" w:eastAsia="Times New Roman" w:hAnsi="Times New Roman" w:cs="Times New Roman"/>
                <w:bCs/>
                <w:noProof/>
                <w:sz w:val="24"/>
                <w:szCs w:val="24"/>
                <w:lang w:eastAsia="hr-HR"/>
              </w:rPr>
            </w:pPr>
            <w:r w:rsidRPr="00022EC2">
              <w:rPr>
                <w:rFonts w:ascii="Times New Roman" w:eastAsia="Times New Roman" w:hAnsi="Times New Roman" w:cs="Times New Roman"/>
                <w:noProof/>
                <w:sz w:val="24"/>
                <w:szCs w:val="24"/>
                <w:lang w:eastAsia="hr-HR"/>
              </w:rPr>
              <w:t>odgovara za realizaciju godišnjeg plana i programa rada, te ostvarenje programa i aktivnosti utvrđenih Kurikulumom Vrtića, primjenu propisa o zdravstvenom 12 stanju djece i radnika Vrtića, provođenje Progama HACCP sustava, sanitetski materijal i svu povjerenu opremu i sredstva.</w:t>
            </w:r>
          </w:p>
        </w:tc>
      </w:tr>
    </w:tbl>
    <w:p w14:paraId="1B417C52" w14:textId="77777777" w:rsidR="00022EC2" w:rsidRPr="00022EC2" w:rsidRDefault="00022EC2" w:rsidP="00022EC2">
      <w:pPr>
        <w:shd w:val="clear" w:color="auto" w:fill="FFFFFF"/>
        <w:autoSpaceDE w:val="0"/>
        <w:autoSpaceDN w:val="0"/>
        <w:adjustRightInd w:val="0"/>
        <w:spacing w:after="0" w:line="240" w:lineRule="auto"/>
        <w:jc w:val="center"/>
        <w:rPr>
          <w:rFonts w:ascii="Times New Roman" w:eastAsia="Times New Roman" w:hAnsi="Times New Roman" w:cs="Times New Roman"/>
          <w:bCs/>
          <w:noProof/>
          <w:sz w:val="24"/>
          <w:szCs w:val="25"/>
          <w:lang w:eastAsia="hr-HR"/>
        </w:rPr>
      </w:pPr>
    </w:p>
    <w:p w14:paraId="3A4B08AB" w14:textId="77777777" w:rsidR="00022EC2" w:rsidRPr="00022EC2" w:rsidRDefault="00022EC2" w:rsidP="00022EC2">
      <w:pPr>
        <w:shd w:val="clear" w:color="auto" w:fill="FFFFFF"/>
        <w:autoSpaceDE w:val="0"/>
        <w:autoSpaceDN w:val="0"/>
        <w:adjustRightInd w:val="0"/>
        <w:spacing w:after="0" w:line="240" w:lineRule="auto"/>
        <w:jc w:val="center"/>
        <w:rPr>
          <w:rFonts w:ascii="Times New Roman" w:eastAsia="Times New Roman" w:hAnsi="Times New Roman" w:cs="Times New Roman"/>
          <w:b/>
          <w:bCs/>
          <w:noProof/>
          <w:sz w:val="24"/>
          <w:szCs w:val="25"/>
          <w:lang w:eastAsia="hr-HR"/>
        </w:rPr>
      </w:pPr>
      <w:r w:rsidRPr="00022EC2">
        <w:rPr>
          <w:rFonts w:ascii="Times New Roman" w:eastAsia="Times New Roman" w:hAnsi="Times New Roman" w:cs="Times New Roman"/>
          <w:b/>
          <w:bCs/>
          <w:noProof/>
          <w:sz w:val="24"/>
          <w:szCs w:val="25"/>
          <w:lang w:eastAsia="hr-HR"/>
        </w:rPr>
        <w:t>Članak 40.</w:t>
      </w:r>
    </w:p>
    <w:p w14:paraId="6B984868" w14:textId="77777777" w:rsidR="00022EC2" w:rsidRPr="00022EC2" w:rsidRDefault="00022EC2" w:rsidP="00022EC2">
      <w:pPr>
        <w:shd w:val="clear" w:color="auto" w:fill="FFFFFF"/>
        <w:autoSpaceDE w:val="0"/>
        <w:autoSpaceDN w:val="0"/>
        <w:adjustRightInd w:val="0"/>
        <w:spacing w:after="0" w:line="240" w:lineRule="auto"/>
        <w:jc w:val="center"/>
        <w:rPr>
          <w:rFonts w:ascii="Times New Roman" w:eastAsia="Times New Roman" w:hAnsi="Times New Roman" w:cs="Times New Roman"/>
          <w:bCs/>
          <w:noProof/>
          <w:sz w:val="24"/>
          <w:szCs w:val="25"/>
          <w:lang w:eastAsia="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6232"/>
      </w:tblGrid>
      <w:tr w:rsidR="00022EC2" w:rsidRPr="00022EC2" w14:paraId="2AEDCB99" w14:textId="77777777" w:rsidTr="003F5A52">
        <w:tc>
          <w:tcPr>
            <w:tcW w:w="2830" w:type="dxa"/>
          </w:tcPr>
          <w:p w14:paraId="4C1EB824" w14:textId="77777777" w:rsidR="00022EC2" w:rsidRPr="00022EC2" w:rsidRDefault="00022EC2" w:rsidP="00022EC2">
            <w:pPr>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t xml:space="preserve">NAZIV </w:t>
            </w:r>
          </w:p>
          <w:p w14:paraId="518B0861" w14:textId="77777777" w:rsidR="00022EC2" w:rsidRPr="00022EC2" w:rsidRDefault="00022EC2" w:rsidP="00022EC2">
            <w:pPr>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t>SKUPINE POSLOVA</w:t>
            </w:r>
          </w:p>
        </w:tc>
        <w:tc>
          <w:tcPr>
            <w:tcW w:w="6232" w:type="dxa"/>
          </w:tcPr>
          <w:p w14:paraId="5DCD6021" w14:textId="77777777" w:rsidR="00022EC2" w:rsidRPr="00022EC2" w:rsidRDefault="00022EC2" w:rsidP="00022EC2">
            <w:pPr>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t xml:space="preserve">ODGOJNO-OBRAZOVNI POSLOVI </w:t>
            </w:r>
          </w:p>
        </w:tc>
      </w:tr>
      <w:tr w:rsidR="00022EC2" w:rsidRPr="00022EC2" w14:paraId="61300CC9" w14:textId="77777777" w:rsidTr="003F5A52">
        <w:tc>
          <w:tcPr>
            <w:tcW w:w="2830" w:type="dxa"/>
          </w:tcPr>
          <w:p w14:paraId="7FA87EDA" w14:textId="77777777" w:rsidR="00022EC2" w:rsidRPr="00022EC2" w:rsidRDefault="00022EC2" w:rsidP="00022EC2">
            <w:pPr>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t>Naziv radnog mjesta</w:t>
            </w:r>
          </w:p>
        </w:tc>
        <w:tc>
          <w:tcPr>
            <w:tcW w:w="6232" w:type="dxa"/>
          </w:tcPr>
          <w:p w14:paraId="7E175BF7" w14:textId="77777777" w:rsidR="00022EC2" w:rsidRPr="00022EC2" w:rsidRDefault="00022EC2" w:rsidP="00022EC2">
            <w:pPr>
              <w:autoSpaceDE w:val="0"/>
              <w:autoSpaceDN w:val="0"/>
              <w:adjustRightInd w:val="0"/>
              <w:spacing w:after="0" w:line="240" w:lineRule="auto"/>
              <w:jc w:val="both"/>
              <w:rPr>
                <w:rFonts w:ascii="Times New Roman" w:eastAsia="Times New Roman" w:hAnsi="Times New Roman" w:cs="Times New Roman"/>
                <w:b/>
                <w:noProof/>
                <w:sz w:val="24"/>
                <w:szCs w:val="25"/>
                <w:lang w:eastAsia="hr-HR"/>
              </w:rPr>
            </w:pPr>
            <w:r w:rsidRPr="00022EC2">
              <w:rPr>
                <w:rFonts w:ascii="Times New Roman" w:eastAsia="Times New Roman" w:hAnsi="Times New Roman" w:cs="Times New Roman"/>
                <w:b/>
                <w:noProof/>
                <w:sz w:val="24"/>
                <w:szCs w:val="25"/>
                <w:lang w:eastAsia="hr-HR"/>
              </w:rPr>
              <w:t>ODGOJITELJ</w:t>
            </w:r>
          </w:p>
        </w:tc>
      </w:tr>
      <w:tr w:rsidR="00022EC2" w:rsidRPr="00022EC2" w14:paraId="086BDC8D" w14:textId="77777777" w:rsidTr="003F5A52">
        <w:tc>
          <w:tcPr>
            <w:tcW w:w="2830" w:type="dxa"/>
          </w:tcPr>
          <w:p w14:paraId="0B67772E" w14:textId="77777777" w:rsidR="00022EC2" w:rsidRPr="00022EC2" w:rsidRDefault="00022EC2" w:rsidP="00022EC2">
            <w:pPr>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t>Posebni uvjeti</w:t>
            </w:r>
          </w:p>
        </w:tc>
        <w:tc>
          <w:tcPr>
            <w:tcW w:w="6232" w:type="dxa"/>
          </w:tcPr>
          <w:p w14:paraId="1B53D25D" w14:textId="77777777" w:rsidR="00022EC2" w:rsidRPr="00022EC2" w:rsidRDefault="00022EC2" w:rsidP="00022EC2">
            <w:pPr>
              <w:numPr>
                <w:ilvl w:val="0"/>
                <w:numId w:val="19"/>
              </w:numPr>
              <w:autoSpaceDE w:val="0"/>
              <w:autoSpaceDN w:val="0"/>
              <w:adjustRightInd w:val="0"/>
              <w:spacing w:after="0" w:line="240" w:lineRule="auto"/>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t xml:space="preserve">Rani i predškolski odgoj i obrazovanje </w:t>
            </w:r>
          </w:p>
          <w:p w14:paraId="79BA0B87" w14:textId="77777777" w:rsidR="00022EC2" w:rsidRPr="00022EC2" w:rsidRDefault="00022EC2" w:rsidP="00022EC2">
            <w:pPr>
              <w:numPr>
                <w:ilvl w:val="0"/>
                <w:numId w:val="19"/>
              </w:numPr>
              <w:autoSpaceDE w:val="0"/>
              <w:autoSpaceDN w:val="0"/>
              <w:adjustRightInd w:val="0"/>
              <w:spacing w:after="0" w:line="240" w:lineRule="auto"/>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t xml:space="preserve">Vrsta i razina obrazovanja </w:t>
            </w:r>
          </w:p>
          <w:p w14:paraId="715940C3" w14:textId="77777777" w:rsidR="00022EC2" w:rsidRPr="00022EC2" w:rsidRDefault="00022EC2" w:rsidP="00022EC2">
            <w:pPr>
              <w:numPr>
                <w:ilvl w:val="0"/>
                <w:numId w:val="19"/>
              </w:numPr>
              <w:autoSpaceDE w:val="0"/>
              <w:autoSpaceDN w:val="0"/>
              <w:adjustRightInd w:val="0"/>
              <w:spacing w:after="0" w:line="240" w:lineRule="auto"/>
              <w:rPr>
                <w:rFonts w:ascii="Times New Roman" w:eastAsia="Times New Roman" w:hAnsi="Times New Roman" w:cs="Times New Roman"/>
                <w:b/>
                <w:noProof/>
                <w:sz w:val="24"/>
                <w:szCs w:val="25"/>
                <w:lang w:eastAsia="hr-HR"/>
              </w:rPr>
            </w:pPr>
            <w:r w:rsidRPr="00022EC2">
              <w:rPr>
                <w:rFonts w:ascii="Times New Roman" w:eastAsia="Times New Roman" w:hAnsi="Times New Roman" w:cs="Times New Roman"/>
                <w:b/>
                <w:noProof/>
                <w:sz w:val="24"/>
                <w:szCs w:val="25"/>
                <w:lang w:eastAsia="hr-HR"/>
              </w:rPr>
              <w:t>Sveučilišni diplomski studij</w:t>
            </w:r>
          </w:p>
          <w:p w14:paraId="08166976" w14:textId="77777777" w:rsidR="00022EC2" w:rsidRPr="00022EC2" w:rsidRDefault="00022EC2" w:rsidP="00022EC2">
            <w:pPr>
              <w:numPr>
                <w:ilvl w:val="0"/>
                <w:numId w:val="19"/>
              </w:numPr>
              <w:autoSpaceDE w:val="0"/>
              <w:autoSpaceDN w:val="0"/>
              <w:adjustRightInd w:val="0"/>
              <w:spacing w:after="0" w:line="240" w:lineRule="auto"/>
              <w:rPr>
                <w:rFonts w:ascii="Times New Roman" w:eastAsia="Times New Roman" w:hAnsi="Times New Roman" w:cs="Times New Roman"/>
                <w:b/>
                <w:noProof/>
                <w:sz w:val="24"/>
                <w:szCs w:val="25"/>
                <w:lang w:eastAsia="hr-HR"/>
              </w:rPr>
            </w:pPr>
            <w:r w:rsidRPr="00022EC2">
              <w:rPr>
                <w:rFonts w:ascii="Times New Roman" w:eastAsia="Times New Roman" w:hAnsi="Times New Roman" w:cs="Times New Roman"/>
                <w:b/>
                <w:noProof/>
                <w:sz w:val="24"/>
                <w:szCs w:val="25"/>
                <w:lang w:eastAsia="hr-HR"/>
              </w:rPr>
              <w:t>Sveučilišni prijediplomski studij</w:t>
            </w:r>
          </w:p>
          <w:p w14:paraId="5ED887A4" w14:textId="77777777" w:rsidR="00022EC2" w:rsidRPr="00022EC2" w:rsidRDefault="00022EC2" w:rsidP="00022EC2">
            <w:pPr>
              <w:numPr>
                <w:ilvl w:val="0"/>
                <w:numId w:val="19"/>
              </w:numPr>
              <w:autoSpaceDE w:val="0"/>
              <w:autoSpaceDN w:val="0"/>
              <w:adjustRightInd w:val="0"/>
              <w:spacing w:after="0" w:line="240" w:lineRule="auto"/>
              <w:rPr>
                <w:rFonts w:ascii="Times New Roman" w:eastAsia="Times New Roman" w:hAnsi="Times New Roman" w:cs="Times New Roman"/>
                <w:b/>
                <w:noProof/>
                <w:sz w:val="24"/>
                <w:szCs w:val="25"/>
                <w:lang w:eastAsia="hr-HR"/>
              </w:rPr>
            </w:pPr>
            <w:r w:rsidRPr="00022EC2">
              <w:rPr>
                <w:rFonts w:ascii="Times New Roman" w:eastAsia="Times New Roman" w:hAnsi="Times New Roman" w:cs="Times New Roman"/>
                <w:b/>
                <w:noProof/>
                <w:sz w:val="24"/>
                <w:szCs w:val="25"/>
                <w:lang w:eastAsia="hr-HR"/>
              </w:rPr>
              <w:t>Stručni prijediplomski studij</w:t>
            </w:r>
          </w:p>
          <w:p w14:paraId="33D88C20" w14:textId="77777777" w:rsidR="00022EC2" w:rsidRPr="00022EC2" w:rsidRDefault="00022EC2" w:rsidP="00022EC2">
            <w:pPr>
              <w:numPr>
                <w:ilvl w:val="0"/>
                <w:numId w:val="19"/>
              </w:numPr>
              <w:autoSpaceDE w:val="0"/>
              <w:autoSpaceDN w:val="0"/>
              <w:adjustRightInd w:val="0"/>
              <w:spacing w:after="0" w:line="240" w:lineRule="auto"/>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t xml:space="preserve">Stečeni akademski naziv </w:t>
            </w:r>
          </w:p>
          <w:p w14:paraId="15847088" w14:textId="77777777" w:rsidR="00022EC2" w:rsidRPr="00022EC2" w:rsidRDefault="00022EC2" w:rsidP="00022EC2">
            <w:pPr>
              <w:numPr>
                <w:ilvl w:val="0"/>
                <w:numId w:val="19"/>
              </w:numPr>
              <w:autoSpaceDE w:val="0"/>
              <w:autoSpaceDN w:val="0"/>
              <w:adjustRightInd w:val="0"/>
              <w:spacing w:after="0" w:line="240" w:lineRule="auto"/>
              <w:rPr>
                <w:rFonts w:ascii="Times New Roman" w:eastAsia="Times New Roman" w:hAnsi="Times New Roman" w:cs="Times New Roman"/>
                <w:b/>
                <w:noProof/>
                <w:sz w:val="24"/>
                <w:szCs w:val="25"/>
                <w:lang w:eastAsia="hr-HR"/>
              </w:rPr>
            </w:pPr>
            <w:r w:rsidRPr="00022EC2">
              <w:rPr>
                <w:rFonts w:ascii="Times New Roman" w:eastAsia="Times New Roman" w:hAnsi="Times New Roman" w:cs="Times New Roman"/>
                <w:b/>
                <w:noProof/>
                <w:sz w:val="24"/>
                <w:szCs w:val="25"/>
                <w:lang w:eastAsia="hr-HR"/>
              </w:rPr>
              <w:t>Sveučilišni/a magistar/magistra ranog i predškolskog odgoja i obrazovanja</w:t>
            </w:r>
          </w:p>
          <w:p w14:paraId="14DDE122" w14:textId="77777777" w:rsidR="00022EC2" w:rsidRPr="00022EC2" w:rsidRDefault="00022EC2" w:rsidP="00022EC2">
            <w:pPr>
              <w:numPr>
                <w:ilvl w:val="0"/>
                <w:numId w:val="19"/>
              </w:numPr>
              <w:autoSpaceDE w:val="0"/>
              <w:autoSpaceDN w:val="0"/>
              <w:adjustRightInd w:val="0"/>
              <w:spacing w:after="0" w:line="240" w:lineRule="auto"/>
              <w:rPr>
                <w:rFonts w:ascii="Times New Roman" w:eastAsia="Times New Roman" w:hAnsi="Times New Roman" w:cs="Times New Roman"/>
                <w:b/>
                <w:noProof/>
                <w:sz w:val="24"/>
                <w:szCs w:val="25"/>
                <w:lang w:eastAsia="hr-HR"/>
              </w:rPr>
            </w:pPr>
            <w:r w:rsidRPr="00022EC2">
              <w:rPr>
                <w:rFonts w:ascii="Times New Roman" w:eastAsia="Times New Roman" w:hAnsi="Times New Roman" w:cs="Times New Roman"/>
                <w:b/>
                <w:noProof/>
                <w:sz w:val="24"/>
                <w:szCs w:val="25"/>
                <w:lang w:eastAsia="hr-HR"/>
              </w:rPr>
              <w:t>Sveučilišni/a prvostupnik/ca ranog i predškolskog odgoja i obrazovanja</w:t>
            </w:r>
          </w:p>
          <w:p w14:paraId="1F129305" w14:textId="77777777" w:rsidR="00022EC2" w:rsidRPr="00022EC2" w:rsidRDefault="00022EC2" w:rsidP="00022EC2">
            <w:pPr>
              <w:numPr>
                <w:ilvl w:val="0"/>
                <w:numId w:val="19"/>
              </w:numPr>
              <w:autoSpaceDE w:val="0"/>
              <w:autoSpaceDN w:val="0"/>
              <w:adjustRightInd w:val="0"/>
              <w:spacing w:after="0" w:line="240" w:lineRule="auto"/>
              <w:rPr>
                <w:rFonts w:ascii="Times New Roman" w:eastAsia="Times New Roman" w:hAnsi="Times New Roman" w:cs="Times New Roman"/>
                <w:b/>
                <w:noProof/>
                <w:sz w:val="24"/>
                <w:szCs w:val="25"/>
                <w:lang w:eastAsia="hr-HR"/>
              </w:rPr>
            </w:pPr>
            <w:r w:rsidRPr="00022EC2">
              <w:rPr>
                <w:rFonts w:ascii="Times New Roman" w:eastAsia="Times New Roman" w:hAnsi="Times New Roman" w:cs="Times New Roman"/>
                <w:b/>
                <w:noProof/>
                <w:sz w:val="24"/>
                <w:szCs w:val="25"/>
                <w:lang w:eastAsia="hr-HR"/>
              </w:rPr>
              <w:t>Prvostupnik/ca ranog i predškolskog odgoja i obrazovanja</w:t>
            </w:r>
          </w:p>
          <w:p w14:paraId="269EED1A" w14:textId="77777777" w:rsidR="00022EC2" w:rsidRPr="00022EC2" w:rsidRDefault="00022EC2" w:rsidP="00022EC2">
            <w:pPr>
              <w:numPr>
                <w:ilvl w:val="0"/>
                <w:numId w:val="19"/>
              </w:numPr>
              <w:autoSpaceDE w:val="0"/>
              <w:autoSpaceDN w:val="0"/>
              <w:adjustRightInd w:val="0"/>
              <w:spacing w:after="0" w:line="240" w:lineRule="auto"/>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lastRenderedPageBreak/>
              <w:t>zdravstvena sposobnost potrebna za obavljanje poslova</w:t>
            </w:r>
          </w:p>
          <w:p w14:paraId="39FAC075" w14:textId="77777777" w:rsidR="00022EC2" w:rsidRPr="00022EC2" w:rsidRDefault="00022EC2" w:rsidP="00022EC2">
            <w:pPr>
              <w:numPr>
                <w:ilvl w:val="0"/>
                <w:numId w:val="19"/>
              </w:num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5"/>
                <w:lang w:eastAsia="hr-HR"/>
              </w:rPr>
              <w:t>da nije pravomoćno osuđivan/a za kaznena djela iz članka 25.Zakona o predškolskom odgoju i obrazovanju</w:t>
            </w:r>
          </w:p>
          <w:p w14:paraId="63B62351" w14:textId="77777777" w:rsidR="00022EC2" w:rsidRPr="00022EC2" w:rsidRDefault="00022EC2" w:rsidP="00022EC2">
            <w:pPr>
              <w:numPr>
                <w:ilvl w:val="0"/>
                <w:numId w:val="19"/>
              </w:num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5"/>
                <w:lang w:eastAsia="hr-HR"/>
              </w:rPr>
              <w:t>zdravstvena sposobnost potrebna  za obavljanje poslova</w:t>
            </w:r>
          </w:p>
          <w:p w14:paraId="5D75B9F5" w14:textId="77777777" w:rsidR="00022EC2" w:rsidRPr="00022EC2" w:rsidRDefault="00022EC2" w:rsidP="00022EC2">
            <w:pPr>
              <w:autoSpaceDE w:val="0"/>
              <w:autoSpaceDN w:val="0"/>
              <w:adjustRightInd w:val="0"/>
              <w:spacing w:after="0" w:line="240" w:lineRule="auto"/>
              <w:jc w:val="both"/>
              <w:rPr>
                <w:rFonts w:ascii="Times New Roman" w:eastAsia="Times New Roman" w:hAnsi="Times New Roman" w:cs="Times New Roman"/>
                <w:noProof/>
                <w:sz w:val="24"/>
                <w:szCs w:val="25"/>
                <w:lang w:eastAsia="hr-HR"/>
              </w:rPr>
            </w:pPr>
          </w:p>
        </w:tc>
      </w:tr>
      <w:tr w:rsidR="00022EC2" w:rsidRPr="00022EC2" w14:paraId="4B33C642" w14:textId="77777777" w:rsidTr="003F5A52">
        <w:tc>
          <w:tcPr>
            <w:tcW w:w="2830" w:type="dxa"/>
          </w:tcPr>
          <w:p w14:paraId="2CF8B9F5" w14:textId="77777777" w:rsidR="00022EC2" w:rsidRPr="00022EC2" w:rsidRDefault="00022EC2" w:rsidP="00022EC2">
            <w:pPr>
              <w:autoSpaceDE w:val="0"/>
              <w:autoSpaceDN w:val="0"/>
              <w:adjustRightInd w:val="0"/>
              <w:spacing w:after="0" w:line="240" w:lineRule="auto"/>
              <w:rPr>
                <w:rFonts w:ascii="Times New Roman" w:eastAsia="Times New Roman" w:hAnsi="Times New Roman" w:cs="Times New Roman"/>
                <w:bCs/>
                <w:noProof/>
                <w:sz w:val="24"/>
                <w:szCs w:val="25"/>
                <w:lang w:eastAsia="hr-HR"/>
              </w:rPr>
            </w:pPr>
            <w:r w:rsidRPr="00022EC2">
              <w:rPr>
                <w:rFonts w:ascii="Times New Roman" w:eastAsia="Times New Roman" w:hAnsi="Times New Roman" w:cs="Times New Roman"/>
                <w:noProof/>
                <w:sz w:val="24"/>
                <w:szCs w:val="25"/>
                <w:lang w:eastAsia="hr-HR"/>
              </w:rPr>
              <w:lastRenderedPageBreak/>
              <w:t>Probni rad</w:t>
            </w:r>
          </w:p>
        </w:tc>
        <w:tc>
          <w:tcPr>
            <w:tcW w:w="6232" w:type="dxa"/>
          </w:tcPr>
          <w:p w14:paraId="5D02B056" w14:textId="77777777" w:rsidR="00022EC2" w:rsidRPr="00022EC2" w:rsidRDefault="00022EC2" w:rsidP="00022EC2">
            <w:pPr>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t>6 mjeseci</w:t>
            </w:r>
          </w:p>
        </w:tc>
      </w:tr>
      <w:tr w:rsidR="00022EC2" w:rsidRPr="00022EC2" w14:paraId="25E04924" w14:textId="77777777" w:rsidTr="003F5A52">
        <w:tc>
          <w:tcPr>
            <w:tcW w:w="2830" w:type="dxa"/>
          </w:tcPr>
          <w:p w14:paraId="1C49A4DA" w14:textId="77777777" w:rsidR="00022EC2" w:rsidRPr="00022EC2" w:rsidRDefault="00022EC2" w:rsidP="00022EC2">
            <w:pPr>
              <w:autoSpaceDE w:val="0"/>
              <w:autoSpaceDN w:val="0"/>
              <w:adjustRightInd w:val="0"/>
              <w:spacing w:after="0" w:line="240" w:lineRule="auto"/>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5"/>
                <w:lang w:eastAsia="hr-HR"/>
              </w:rPr>
              <w:t>Broj izvršitelja</w:t>
            </w:r>
          </w:p>
        </w:tc>
        <w:tc>
          <w:tcPr>
            <w:tcW w:w="6232" w:type="dxa"/>
          </w:tcPr>
          <w:p w14:paraId="5045EEA0" w14:textId="77777777" w:rsidR="00022EC2" w:rsidRPr="00022EC2" w:rsidRDefault="00022EC2" w:rsidP="00022EC2">
            <w:pPr>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t xml:space="preserve">55 </w:t>
            </w:r>
          </w:p>
        </w:tc>
      </w:tr>
      <w:tr w:rsidR="00022EC2" w:rsidRPr="00022EC2" w14:paraId="32B3A9B2" w14:textId="77777777" w:rsidTr="003F5A52">
        <w:tc>
          <w:tcPr>
            <w:tcW w:w="2830" w:type="dxa"/>
          </w:tcPr>
          <w:p w14:paraId="2862BBD4" w14:textId="77777777" w:rsidR="00022EC2" w:rsidRPr="00022EC2" w:rsidRDefault="00022EC2" w:rsidP="00022EC2">
            <w:pPr>
              <w:spacing w:after="0" w:line="240" w:lineRule="auto"/>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5"/>
                <w:lang w:eastAsia="hr-HR"/>
              </w:rPr>
              <w:t>OPIS POSLOVA</w:t>
            </w:r>
          </w:p>
        </w:tc>
        <w:tc>
          <w:tcPr>
            <w:tcW w:w="6232" w:type="dxa"/>
            <w:vMerge w:val="restart"/>
          </w:tcPr>
          <w:p w14:paraId="6ECC6E02" w14:textId="77777777" w:rsidR="00022EC2" w:rsidRPr="00022EC2" w:rsidRDefault="00022EC2" w:rsidP="00022EC2">
            <w:pPr>
              <w:numPr>
                <w:ilvl w:val="0"/>
                <w:numId w:val="20"/>
              </w:num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provodi neposredne zadaće odgojno-obrazovnog rada s djecom predškolske dobi od navršenih šest mjeseci do polaska u osnovnu školu,</w:t>
            </w:r>
          </w:p>
          <w:p w14:paraId="33A53332" w14:textId="77777777" w:rsidR="00022EC2" w:rsidRPr="00022EC2" w:rsidRDefault="00022EC2" w:rsidP="00022EC2">
            <w:pPr>
              <w:numPr>
                <w:ilvl w:val="0"/>
                <w:numId w:val="20"/>
              </w:num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provodi odgojno-obrazovni program rada s djecom predškolske dobi i stručno promišlja odgojno-obrazovni proces u svojoj odgojno-obrazovnoj skupini,</w:t>
            </w:r>
          </w:p>
          <w:p w14:paraId="63A9D15D" w14:textId="77777777" w:rsidR="00022EC2" w:rsidRPr="00022EC2" w:rsidRDefault="00022EC2" w:rsidP="00022EC2">
            <w:pPr>
              <w:numPr>
                <w:ilvl w:val="0"/>
                <w:numId w:val="20"/>
              </w:num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pravodobno planira, programira i vrednuje odgojno-obrazovni rad u dogovorenim razdobljima,</w:t>
            </w:r>
          </w:p>
          <w:p w14:paraId="04D1D294" w14:textId="77777777" w:rsidR="00022EC2" w:rsidRPr="00022EC2" w:rsidRDefault="00022EC2" w:rsidP="00022EC2">
            <w:pPr>
              <w:numPr>
                <w:ilvl w:val="0"/>
                <w:numId w:val="20"/>
              </w:num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prikuplja, izrađuje i održava sredstva za rad s djecom te vodi brigu o estetskom i funkcionalnom uređenju prostora za izvođenje različitih aktivnosti,</w:t>
            </w:r>
          </w:p>
          <w:p w14:paraId="00881990" w14:textId="77777777" w:rsidR="00022EC2" w:rsidRPr="00022EC2" w:rsidRDefault="00022EC2" w:rsidP="00022EC2">
            <w:pPr>
              <w:numPr>
                <w:ilvl w:val="0"/>
                <w:numId w:val="20"/>
              </w:num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radi na zadovoljenju svakidašnjih potreba djece i njihovih razvojnih zadaća te potiče razvoj svakoga djeteta prema njegovim sposobnostima,</w:t>
            </w:r>
          </w:p>
          <w:p w14:paraId="004959B8" w14:textId="77777777" w:rsidR="00022EC2" w:rsidRPr="00022EC2" w:rsidRDefault="00022EC2" w:rsidP="00022EC2">
            <w:pPr>
              <w:numPr>
                <w:ilvl w:val="0"/>
                <w:numId w:val="20"/>
              </w:num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 xml:space="preserve">vodi dokumentaciju o djeci i radu te zadovoljava stručne zahtjeve u organizaciji i unapređenju odgojno-obrazovnog procesa, </w:t>
            </w:r>
          </w:p>
          <w:p w14:paraId="1903A85C" w14:textId="77777777" w:rsidR="00022EC2" w:rsidRPr="00022EC2" w:rsidRDefault="00022EC2" w:rsidP="00022EC2">
            <w:pPr>
              <w:numPr>
                <w:ilvl w:val="0"/>
                <w:numId w:val="20"/>
              </w:num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pravovremeno priprema i daje tražene podatke u vezi s administrativnim poslovanjem Vrtića,</w:t>
            </w:r>
          </w:p>
          <w:p w14:paraId="3C5E9F75" w14:textId="77777777" w:rsidR="00022EC2" w:rsidRPr="00022EC2" w:rsidRDefault="00022EC2" w:rsidP="00022EC2">
            <w:pPr>
              <w:numPr>
                <w:ilvl w:val="0"/>
                <w:numId w:val="20"/>
              </w:num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surađuje s roditeljima, stručnjacima i stručnim timom u dječjem vrtiću kao i s ostalim sudionicima u odgoju i obrazovanju djece rane i predškolske dobi u lokalnoj zajednici,</w:t>
            </w:r>
          </w:p>
          <w:p w14:paraId="15182B44" w14:textId="77777777" w:rsidR="00022EC2" w:rsidRPr="00022EC2" w:rsidRDefault="00022EC2" w:rsidP="00022EC2">
            <w:pPr>
              <w:numPr>
                <w:ilvl w:val="0"/>
                <w:numId w:val="20"/>
              </w:num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odgovoran je za provedbu programa rada s djecom kao i za opremu i didaktička sredstva kojima se koristi u radu,</w:t>
            </w:r>
          </w:p>
          <w:p w14:paraId="5B40886C" w14:textId="77777777" w:rsidR="00022EC2" w:rsidRPr="00022EC2" w:rsidRDefault="00022EC2" w:rsidP="00022EC2">
            <w:pPr>
              <w:numPr>
                <w:ilvl w:val="0"/>
                <w:numId w:val="20"/>
              </w:num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 xml:space="preserve">priprema statističke podatke koje traži statistika i drugi nadležni organi, </w:t>
            </w:r>
          </w:p>
          <w:p w14:paraId="55BE8454" w14:textId="77777777" w:rsidR="00022EC2" w:rsidRPr="00022EC2" w:rsidRDefault="00022EC2" w:rsidP="00022EC2">
            <w:pPr>
              <w:numPr>
                <w:ilvl w:val="0"/>
                <w:numId w:val="20"/>
              </w:num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organizira posjete kino predstavama i drugim kulturno-umjetničkim priredbama,</w:t>
            </w:r>
          </w:p>
          <w:p w14:paraId="08E77657" w14:textId="77777777" w:rsidR="00022EC2" w:rsidRPr="00022EC2" w:rsidRDefault="00022EC2" w:rsidP="00022EC2">
            <w:pPr>
              <w:numPr>
                <w:ilvl w:val="0"/>
                <w:numId w:val="20"/>
              </w:num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obavlja prema potrebi i druge poslove i radne zadatke u svezi s odgojno-obrazovnim radom dobivene od ravnatelja i stručnih suradnika, a u skladu sa zakonom i općim aktima vrtića.</w:t>
            </w:r>
          </w:p>
        </w:tc>
      </w:tr>
      <w:tr w:rsidR="00022EC2" w:rsidRPr="00022EC2" w14:paraId="7647C28C" w14:textId="77777777" w:rsidTr="003F5A52">
        <w:trPr>
          <w:trHeight w:val="550"/>
        </w:trPr>
        <w:tc>
          <w:tcPr>
            <w:tcW w:w="2830" w:type="dxa"/>
          </w:tcPr>
          <w:p w14:paraId="3181CD15" w14:textId="77777777" w:rsidR="00022EC2" w:rsidRPr="00022EC2" w:rsidRDefault="00022EC2" w:rsidP="00022EC2">
            <w:p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5"/>
                <w:lang w:eastAsia="hr-HR"/>
              </w:rPr>
            </w:pPr>
          </w:p>
        </w:tc>
        <w:tc>
          <w:tcPr>
            <w:tcW w:w="6232" w:type="dxa"/>
            <w:vMerge/>
          </w:tcPr>
          <w:p w14:paraId="5BA57A0A" w14:textId="77777777" w:rsidR="00022EC2" w:rsidRPr="00022EC2" w:rsidRDefault="00022EC2" w:rsidP="00022EC2">
            <w:pPr>
              <w:autoSpaceDE w:val="0"/>
              <w:autoSpaceDN w:val="0"/>
              <w:adjustRightInd w:val="0"/>
              <w:spacing w:after="0" w:line="240" w:lineRule="auto"/>
              <w:jc w:val="both"/>
              <w:rPr>
                <w:rFonts w:ascii="Times New Roman" w:eastAsia="Times New Roman" w:hAnsi="Times New Roman" w:cs="Times New Roman"/>
                <w:noProof/>
                <w:sz w:val="24"/>
                <w:szCs w:val="25"/>
                <w:lang w:eastAsia="hr-HR"/>
              </w:rPr>
            </w:pPr>
          </w:p>
        </w:tc>
      </w:tr>
      <w:tr w:rsidR="00022EC2" w:rsidRPr="00022EC2" w14:paraId="1C1B5B29" w14:textId="77777777" w:rsidTr="003F5A52">
        <w:trPr>
          <w:trHeight w:val="550"/>
        </w:trPr>
        <w:tc>
          <w:tcPr>
            <w:tcW w:w="2830" w:type="dxa"/>
          </w:tcPr>
          <w:p w14:paraId="39FF6ACC" w14:textId="77777777" w:rsidR="00022EC2" w:rsidRPr="00022EC2" w:rsidRDefault="00022EC2" w:rsidP="00022EC2">
            <w:p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t>Odgovornost</w:t>
            </w:r>
          </w:p>
        </w:tc>
        <w:tc>
          <w:tcPr>
            <w:tcW w:w="6232" w:type="dxa"/>
          </w:tcPr>
          <w:p w14:paraId="16B0EA5B" w14:textId="77777777" w:rsidR="00022EC2" w:rsidRPr="00022EC2" w:rsidRDefault="00022EC2" w:rsidP="00022EC2">
            <w:pPr>
              <w:numPr>
                <w:ilvl w:val="0"/>
                <w:numId w:val="39"/>
              </w:numPr>
              <w:autoSpaceDE w:val="0"/>
              <w:autoSpaceDN w:val="0"/>
              <w:adjustRightInd w:val="0"/>
              <w:spacing w:after="0" w:line="240" w:lineRule="auto"/>
              <w:contextualSpacing/>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4"/>
                <w:lang w:eastAsia="hr-HR"/>
              </w:rPr>
              <w:t>odgovara za realizaciju programa rada s djecom kao i za opremu i didaktička sredstva kojima se koristi u radu</w:t>
            </w:r>
          </w:p>
        </w:tc>
      </w:tr>
    </w:tbl>
    <w:p w14:paraId="6084ECEA" w14:textId="77777777" w:rsidR="00022EC2" w:rsidRPr="00022EC2" w:rsidRDefault="00022EC2" w:rsidP="00022EC2">
      <w:pPr>
        <w:shd w:val="clear" w:color="auto" w:fill="FFFFFF"/>
        <w:autoSpaceDE w:val="0"/>
        <w:autoSpaceDN w:val="0"/>
        <w:adjustRightInd w:val="0"/>
        <w:spacing w:after="0" w:line="240" w:lineRule="auto"/>
        <w:jc w:val="center"/>
        <w:rPr>
          <w:rFonts w:ascii="Times New Roman" w:eastAsia="Times New Roman" w:hAnsi="Times New Roman" w:cs="Times New Roman"/>
          <w:bCs/>
          <w:noProof/>
          <w:sz w:val="24"/>
          <w:szCs w:val="25"/>
          <w:lang w:eastAsia="hr-HR"/>
        </w:rPr>
      </w:pPr>
    </w:p>
    <w:p w14:paraId="6681AF9D" w14:textId="77777777" w:rsidR="00022EC2" w:rsidRPr="00022EC2" w:rsidRDefault="00022EC2" w:rsidP="00022EC2">
      <w:pPr>
        <w:shd w:val="clear" w:color="auto" w:fill="FFFFFF"/>
        <w:autoSpaceDE w:val="0"/>
        <w:autoSpaceDN w:val="0"/>
        <w:adjustRightInd w:val="0"/>
        <w:spacing w:after="0" w:line="240" w:lineRule="auto"/>
        <w:jc w:val="center"/>
        <w:rPr>
          <w:rFonts w:ascii="Times New Roman" w:eastAsia="Times New Roman" w:hAnsi="Times New Roman" w:cs="Times New Roman"/>
          <w:b/>
          <w:bCs/>
          <w:noProof/>
          <w:sz w:val="24"/>
          <w:szCs w:val="25"/>
          <w:lang w:eastAsia="hr-HR"/>
        </w:rPr>
      </w:pPr>
      <w:r w:rsidRPr="00022EC2">
        <w:rPr>
          <w:rFonts w:ascii="Times New Roman" w:eastAsia="Times New Roman" w:hAnsi="Times New Roman" w:cs="Times New Roman"/>
          <w:b/>
          <w:bCs/>
          <w:noProof/>
          <w:sz w:val="24"/>
          <w:szCs w:val="25"/>
          <w:lang w:eastAsia="hr-HR"/>
        </w:rPr>
        <w:t>Članak 41.</w:t>
      </w:r>
    </w:p>
    <w:p w14:paraId="183AF560" w14:textId="77777777" w:rsidR="00022EC2" w:rsidRPr="00022EC2" w:rsidRDefault="00022EC2" w:rsidP="00022EC2">
      <w:pPr>
        <w:shd w:val="clear" w:color="auto" w:fill="FFFFFF"/>
        <w:autoSpaceDE w:val="0"/>
        <w:autoSpaceDN w:val="0"/>
        <w:adjustRightInd w:val="0"/>
        <w:spacing w:after="0" w:line="240" w:lineRule="auto"/>
        <w:jc w:val="center"/>
        <w:rPr>
          <w:rFonts w:ascii="Times New Roman" w:eastAsia="Times New Roman" w:hAnsi="Times New Roman" w:cs="Times New Roman"/>
          <w:b/>
          <w:bCs/>
          <w:noProof/>
          <w:sz w:val="24"/>
          <w:szCs w:val="25"/>
          <w:lang w:eastAsia="hr-HR"/>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5"/>
        <w:gridCol w:w="6476"/>
      </w:tblGrid>
      <w:tr w:rsidR="00022EC2" w:rsidRPr="00022EC2" w14:paraId="11255BF5" w14:textId="77777777" w:rsidTr="003F5A52">
        <w:tc>
          <w:tcPr>
            <w:tcW w:w="2875" w:type="dxa"/>
          </w:tcPr>
          <w:p w14:paraId="28E42776" w14:textId="77777777" w:rsidR="00022EC2" w:rsidRPr="00022EC2" w:rsidRDefault="00022EC2" w:rsidP="00022EC2">
            <w:pPr>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t xml:space="preserve">NAZIV </w:t>
            </w:r>
          </w:p>
          <w:p w14:paraId="53CAAD90" w14:textId="77777777" w:rsidR="00022EC2" w:rsidRPr="00022EC2" w:rsidRDefault="00022EC2" w:rsidP="00022EC2">
            <w:pPr>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lastRenderedPageBreak/>
              <w:t>SKUPINE POSLOVA</w:t>
            </w:r>
          </w:p>
        </w:tc>
        <w:tc>
          <w:tcPr>
            <w:tcW w:w="6476" w:type="dxa"/>
          </w:tcPr>
          <w:p w14:paraId="21714308" w14:textId="77777777" w:rsidR="00022EC2" w:rsidRPr="00022EC2" w:rsidRDefault="00022EC2" w:rsidP="00022EC2">
            <w:pPr>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lastRenderedPageBreak/>
              <w:t xml:space="preserve">ODGOJNO-OBRAZOVNI POSLOVI </w:t>
            </w:r>
          </w:p>
        </w:tc>
      </w:tr>
      <w:tr w:rsidR="00022EC2" w:rsidRPr="00022EC2" w14:paraId="3541D13E" w14:textId="77777777" w:rsidTr="003F5A52">
        <w:tc>
          <w:tcPr>
            <w:tcW w:w="2875" w:type="dxa"/>
          </w:tcPr>
          <w:p w14:paraId="61457582" w14:textId="77777777" w:rsidR="00022EC2" w:rsidRPr="00022EC2" w:rsidRDefault="00022EC2" w:rsidP="00022EC2">
            <w:pPr>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t>Naziv radnog mjesta</w:t>
            </w:r>
          </w:p>
        </w:tc>
        <w:tc>
          <w:tcPr>
            <w:tcW w:w="6476" w:type="dxa"/>
          </w:tcPr>
          <w:p w14:paraId="40B9DC36" w14:textId="77777777" w:rsidR="00022EC2" w:rsidRPr="00022EC2" w:rsidRDefault="00022EC2" w:rsidP="00022EC2">
            <w:pPr>
              <w:autoSpaceDE w:val="0"/>
              <w:autoSpaceDN w:val="0"/>
              <w:adjustRightInd w:val="0"/>
              <w:spacing w:after="0" w:line="240" w:lineRule="auto"/>
              <w:jc w:val="both"/>
              <w:rPr>
                <w:rFonts w:ascii="Times New Roman" w:eastAsia="Times New Roman" w:hAnsi="Times New Roman" w:cs="Times New Roman"/>
                <w:b/>
                <w:noProof/>
                <w:sz w:val="24"/>
                <w:szCs w:val="25"/>
                <w:lang w:eastAsia="hr-HR"/>
              </w:rPr>
            </w:pPr>
            <w:r w:rsidRPr="00022EC2">
              <w:rPr>
                <w:rFonts w:ascii="Times New Roman" w:eastAsia="Calibri" w:hAnsi="Times New Roman" w:cs="Times New Roman"/>
                <w:b/>
                <w:noProof/>
                <w:sz w:val="24"/>
                <w:szCs w:val="24"/>
              </w:rPr>
              <w:t>POMOĆNIK ZA DJECU S TEŠKOĆAMA U RAZVOJU ILI STRUČNI KOMUNIKACIJSKI POSREDNIK</w:t>
            </w:r>
          </w:p>
        </w:tc>
      </w:tr>
      <w:tr w:rsidR="00022EC2" w:rsidRPr="00022EC2" w14:paraId="3833588A" w14:textId="77777777" w:rsidTr="003F5A52">
        <w:tc>
          <w:tcPr>
            <w:tcW w:w="2875" w:type="dxa"/>
          </w:tcPr>
          <w:p w14:paraId="39051842" w14:textId="77777777" w:rsidR="00022EC2" w:rsidRPr="00022EC2" w:rsidRDefault="00022EC2" w:rsidP="00022EC2">
            <w:pPr>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t>Posebni uvjeti</w:t>
            </w:r>
          </w:p>
        </w:tc>
        <w:tc>
          <w:tcPr>
            <w:tcW w:w="6476" w:type="dxa"/>
          </w:tcPr>
          <w:p w14:paraId="13806290" w14:textId="77777777" w:rsidR="00022EC2" w:rsidRPr="00022EC2" w:rsidRDefault="00022EC2" w:rsidP="00022EC2">
            <w:pPr>
              <w:numPr>
                <w:ilvl w:val="0"/>
                <w:numId w:val="39"/>
              </w:numPr>
              <w:spacing w:after="0" w:line="240" w:lineRule="auto"/>
              <w:contextualSpacing/>
              <w:jc w:val="both"/>
              <w:rPr>
                <w:rFonts w:ascii="Times New Roman" w:eastAsia="Calibri" w:hAnsi="Times New Roman" w:cs="Times New Roman"/>
                <w:noProof/>
                <w:sz w:val="24"/>
                <w:szCs w:val="24"/>
              </w:rPr>
            </w:pPr>
            <w:r w:rsidRPr="00022EC2">
              <w:rPr>
                <w:rFonts w:ascii="Times New Roman" w:eastAsia="Calibri" w:hAnsi="Times New Roman" w:cs="Times New Roman"/>
                <w:noProof/>
                <w:sz w:val="24"/>
                <w:szCs w:val="24"/>
              </w:rPr>
              <w:t>Pomoćnik za djecu s teškoćama u razvoju te stručni komunikacijski posrednik moraju ispunjavati sljedeće uvjete:</w:t>
            </w:r>
          </w:p>
          <w:p w14:paraId="3F51E5D6" w14:textId="77777777" w:rsidR="00022EC2" w:rsidRPr="00022EC2" w:rsidRDefault="00022EC2" w:rsidP="00022EC2">
            <w:pPr>
              <w:contextualSpacing/>
              <w:jc w:val="both"/>
              <w:rPr>
                <w:rFonts w:ascii="Times New Roman" w:eastAsia="Calibri" w:hAnsi="Times New Roman" w:cs="Times New Roman"/>
                <w:noProof/>
                <w:sz w:val="24"/>
                <w:szCs w:val="24"/>
              </w:rPr>
            </w:pPr>
            <w:r w:rsidRPr="00022EC2">
              <w:rPr>
                <w:rFonts w:ascii="Times New Roman" w:eastAsia="Calibri" w:hAnsi="Times New Roman" w:cs="Times New Roman"/>
                <w:noProof/>
                <w:sz w:val="24"/>
                <w:szCs w:val="24"/>
              </w:rPr>
              <w:t>- završeno najmanje četverogodišnje srednjoškolsko obrazovanje,</w:t>
            </w:r>
          </w:p>
          <w:p w14:paraId="43EB0D12" w14:textId="77777777" w:rsidR="00022EC2" w:rsidRPr="00022EC2" w:rsidRDefault="00022EC2" w:rsidP="00022EC2">
            <w:pPr>
              <w:contextualSpacing/>
              <w:jc w:val="both"/>
              <w:rPr>
                <w:rFonts w:ascii="Times New Roman" w:eastAsia="Calibri" w:hAnsi="Times New Roman" w:cs="Times New Roman"/>
                <w:noProof/>
                <w:sz w:val="24"/>
                <w:szCs w:val="24"/>
              </w:rPr>
            </w:pPr>
            <w:r w:rsidRPr="00022EC2">
              <w:rPr>
                <w:rFonts w:ascii="Times New Roman" w:eastAsia="Calibri" w:hAnsi="Times New Roman" w:cs="Times New Roman"/>
                <w:noProof/>
                <w:sz w:val="24"/>
                <w:szCs w:val="24"/>
              </w:rPr>
              <w:t xml:space="preserve">- završeno osposobljavanje i stečena djelomična kvalifikacija, </w:t>
            </w:r>
          </w:p>
          <w:p w14:paraId="2B614C93" w14:textId="77777777" w:rsidR="00022EC2" w:rsidRPr="00022EC2" w:rsidRDefault="00022EC2" w:rsidP="00022EC2">
            <w:pPr>
              <w:contextualSpacing/>
              <w:jc w:val="both"/>
              <w:rPr>
                <w:rFonts w:ascii="Times New Roman" w:eastAsia="Calibri" w:hAnsi="Times New Roman" w:cs="Times New Roman"/>
                <w:noProof/>
                <w:sz w:val="24"/>
                <w:szCs w:val="24"/>
              </w:rPr>
            </w:pPr>
            <w:r w:rsidRPr="00022EC2">
              <w:rPr>
                <w:rFonts w:ascii="Times New Roman" w:eastAsia="Calibri" w:hAnsi="Times New Roman" w:cs="Times New Roman"/>
                <w:noProof/>
                <w:sz w:val="24"/>
                <w:szCs w:val="24"/>
              </w:rPr>
              <w:t>- da nije roditelj niti drugi član uže obitelji djeteta kojem se pruža potpora.</w:t>
            </w:r>
          </w:p>
          <w:p w14:paraId="4EC35F7F" w14:textId="77777777" w:rsidR="00022EC2" w:rsidRPr="00022EC2" w:rsidRDefault="00022EC2" w:rsidP="00022EC2">
            <w:pPr>
              <w:numPr>
                <w:ilvl w:val="0"/>
                <w:numId w:val="19"/>
              </w:numPr>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Calibri" w:hAnsi="Times New Roman" w:cs="Times New Roman"/>
                <w:noProof/>
                <w:sz w:val="24"/>
                <w:szCs w:val="24"/>
              </w:rPr>
              <w:t>Poslove pomoćnika za djecu s teškoćama u razvoju ili stručnog komunikacijskog posrednika u dječjem vrtiću ne može obavljati osoba za čiji rad u dječjem vrtiću postoje zapreke iz članka 25. Zakona.</w:t>
            </w:r>
          </w:p>
        </w:tc>
      </w:tr>
      <w:tr w:rsidR="00022EC2" w:rsidRPr="00022EC2" w14:paraId="64A382D2" w14:textId="77777777" w:rsidTr="003F5A52">
        <w:tc>
          <w:tcPr>
            <w:tcW w:w="2875" w:type="dxa"/>
          </w:tcPr>
          <w:p w14:paraId="24D871F6" w14:textId="77777777" w:rsidR="00022EC2" w:rsidRPr="00022EC2" w:rsidRDefault="00022EC2" w:rsidP="00022EC2">
            <w:pPr>
              <w:autoSpaceDE w:val="0"/>
              <w:autoSpaceDN w:val="0"/>
              <w:adjustRightInd w:val="0"/>
              <w:spacing w:after="0" w:line="240" w:lineRule="auto"/>
              <w:rPr>
                <w:rFonts w:ascii="Times New Roman" w:eastAsia="Times New Roman" w:hAnsi="Times New Roman" w:cs="Times New Roman"/>
                <w:bCs/>
                <w:noProof/>
                <w:sz w:val="24"/>
                <w:szCs w:val="25"/>
                <w:lang w:eastAsia="hr-HR"/>
              </w:rPr>
            </w:pPr>
            <w:r w:rsidRPr="00022EC2">
              <w:rPr>
                <w:rFonts w:ascii="Times New Roman" w:eastAsia="Times New Roman" w:hAnsi="Times New Roman" w:cs="Times New Roman"/>
                <w:noProof/>
                <w:sz w:val="24"/>
                <w:szCs w:val="25"/>
                <w:lang w:eastAsia="hr-HR"/>
              </w:rPr>
              <w:t>Probni rad</w:t>
            </w:r>
          </w:p>
        </w:tc>
        <w:tc>
          <w:tcPr>
            <w:tcW w:w="6476" w:type="dxa"/>
          </w:tcPr>
          <w:p w14:paraId="1E98BD51" w14:textId="77777777" w:rsidR="00022EC2" w:rsidRPr="00022EC2" w:rsidRDefault="00022EC2" w:rsidP="00022EC2">
            <w:pPr>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t>3 mjeseca</w:t>
            </w:r>
          </w:p>
        </w:tc>
      </w:tr>
      <w:tr w:rsidR="00022EC2" w:rsidRPr="00022EC2" w14:paraId="49506B05" w14:textId="77777777" w:rsidTr="003F5A52">
        <w:tc>
          <w:tcPr>
            <w:tcW w:w="2875" w:type="dxa"/>
          </w:tcPr>
          <w:p w14:paraId="6FDEAD8B" w14:textId="77777777" w:rsidR="00022EC2" w:rsidRPr="00022EC2" w:rsidRDefault="00022EC2" w:rsidP="00022EC2">
            <w:pPr>
              <w:autoSpaceDE w:val="0"/>
              <w:autoSpaceDN w:val="0"/>
              <w:adjustRightInd w:val="0"/>
              <w:spacing w:after="0" w:line="240" w:lineRule="auto"/>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5"/>
                <w:lang w:eastAsia="hr-HR"/>
              </w:rPr>
              <w:t>Broj izvršitelja</w:t>
            </w:r>
          </w:p>
        </w:tc>
        <w:tc>
          <w:tcPr>
            <w:tcW w:w="6476" w:type="dxa"/>
          </w:tcPr>
          <w:p w14:paraId="4CB4A5FB" w14:textId="77777777" w:rsidR="00022EC2" w:rsidRPr="00022EC2" w:rsidRDefault="00022EC2" w:rsidP="00022EC2">
            <w:pPr>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t xml:space="preserve">15 </w:t>
            </w:r>
          </w:p>
        </w:tc>
      </w:tr>
      <w:tr w:rsidR="00022EC2" w:rsidRPr="00022EC2" w14:paraId="7C333E47" w14:textId="77777777" w:rsidTr="003F5A52">
        <w:tc>
          <w:tcPr>
            <w:tcW w:w="2875" w:type="dxa"/>
          </w:tcPr>
          <w:p w14:paraId="2D267AAE" w14:textId="77777777" w:rsidR="00022EC2" w:rsidRPr="00022EC2" w:rsidRDefault="00022EC2" w:rsidP="00022EC2">
            <w:pPr>
              <w:spacing w:after="0" w:line="240" w:lineRule="auto"/>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5"/>
                <w:lang w:eastAsia="hr-HR"/>
              </w:rPr>
              <w:t>OPIS POSLOVA</w:t>
            </w:r>
          </w:p>
        </w:tc>
        <w:tc>
          <w:tcPr>
            <w:tcW w:w="6476" w:type="dxa"/>
            <w:vMerge w:val="restart"/>
          </w:tcPr>
          <w:p w14:paraId="383D3336" w14:textId="77777777" w:rsidR="00022EC2" w:rsidRPr="00022EC2" w:rsidRDefault="00022EC2" w:rsidP="00022EC2">
            <w:pPr>
              <w:numPr>
                <w:ilvl w:val="0"/>
                <w:numId w:val="20"/>
              </w:num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boravi uz dijete u aktivnostima u vrtiću i izvan vrtića,</w:t>
            </w:r>
          </w:p>
          <w:p w14:paraId="1EE27BD5" w14:textId="77777777" w:rsidR="00022EC2" w:rsidRPr="00022EC2" w:rsidRDefault="00022EC2" w:rsidP="00022EC2">
            <w:pPr>
              <w:numPr>
                <w:ilvl w:val="0"/>
                <w:numId w:val="20"/>
              </w:num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pruža podršku u mjeri u kojoj je to potrebno ovisno o potrebama djeteta i potiče osamostaljivanja u aktivnostima hranjenja, obavljanja fizičkih potreba, higijeni, presvlačenju, kretanju,</w:t>
            </w:r>
          </w:p>
          <w:p w14:paraId="71B54C5A" w14:textId="77777777" w:rsidR="00022EC2" w:rsidRPr="00022EC2" w:rsidRDefault="00022EC2" w:rsidP="00022EC2">
            <w:pPr>
              <w:numPr>
                <w:ilvl w:val="0"/>
                <w:numId w:val="20"/>
              </w:num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pomaže djetetu pri rukovanju materijalima,</w:t>
            </w:r>
          </w:p>
          <w:p w14:paraId="533F1ED1" w14:textId="77777777" w:rsidR="00022EC2" w:rsidRPr="00022EC2" w:rsidRDefault="00022EC2" w:rsidP="00022EC2">
            <w:pPr>
              <w:numPr>
                <w:ilvl w:val="0"/>
                <w:numId w:val="20"/>
              </w:num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asistira u igri i komunikaciji, surađuje s odgojiteljicama, stručnim suradnicima i ravnateljicom oko dogovaranja i provođenja aktivnosti,</w:t>
            </w:r>
          </w:p>
          <w:p w14:paraId="378E1729" w14:textId="77777777" w:rsidR="00022EC2" w:rsidRPr="00022EC2" w:rsidRDefault="00022EC2" w:rsidP="00022EC2">
            <w:pPr>
              <w:numPr>
                <w:ilvl w:val="0"/>
                <w:numId w:val="20"/>
              </w:num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surađuje s roditeljima djeteta,</w:t>
            </w:r>
          </w:p>
          <w:p w14:paraId="611B5490" w14:textId="77777777" w:rsidR="00022EC2" w:rsidRPr="00022EC2" w:rsidRDefault="00022EC2" w:rsidP="00022EC2">
            <w:pPr>
              <w:numPr>
                <w:ilvl w:val="0"/>
                <w:numId w:val="20"/>
              </w:num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planira i priprema didaktičke materijale u dogovoru s odgojiteljicama i stručnim suradnicama,</w:t>
            </w:r>
          </w:p>
          <w:p w14:paraId="7087FBE4" w14:textId="77777777" w:rsidR="00022EC2" w:rsidRPr="00022EC2" w:rsidRDefault="00022EC2" w:rsidP="00022EC2">
            <w:pPr>
              <w:numPr>
                <w:ilvl w:val="0"/>
                <w:numId w:val="20"/>
              </w:num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 xml:space="preserve">obavlja i druge poslove po nalogu ravnateljice, stručnih suradnica i odgojiteljica. </w:t>
            </w:r>
          </w:p>
          <w:p w14:paraId="2BD74307" w14:textId="77777777" w:rsidR="00022EC2" w:rsidRPr="00022EC2" w:rsidRDefault="00022EC2" w:rsidP="00022EC2">
            <w:p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Način uključivanja te način i sadržaj osposobljavanja i obavljanja poslova pomoćnika za djecu s teškoćama u razvoju te stručnog komunikacijskog posrednika propisuje ministar nadležan za obrazovanje pravilnikom.</w:t>
            </w:r>
            <w:r w:rsidRPr="00022EC2">
              <w:rPr>
                <w:rFonts w:ascii="Times New Roman" w:eastAsia="Calibri" w:hAnsi="Times New Roman" w:cs="Times New Roman"/>
                <w:noProof/>
                <w:sz w:val="24"/>
                <w:szCs w:val="24"/>
              </w:rPr>
              <w:t>.</w:t>
            </w:r>
          </w:p>
        </w:tc>
      </w:tr>
      <w:tr w:rsidR="00022EC2" w:rsidRPr="00022EC2" w14:paraId="228180B1" w14:textId="77777777" w:rsidTr="003F5A52">
        <w:trPr>
          <w:trHeight w:val="550"/>
        </w:trPr>
        <w:tc>
          <w:tcPr>
            <w:tcW w:w="2875" w:type="dxa"/>
          </w:tcPr>
          <w:p w14:paraId="54E928B8" w14:textId="77777777" w:rsidR="00022EC2" w:rsidRPr="00022EC2" w:rsidRDefault="00022EC2" w:rsidP="00022EC2">
            <w:p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5"/>
                <w:lang w:eastAsia="hr-HR"/>
              </w:rPr>
            </w:pPr>
          </w:p>
        </w:tc>
        <w:tc>
          <w:tcPr>
            <w:tcW w:w="6476" w:type="dxa"/>
            <w:vMerge/>
          </w:tcPr>
          <w:p w14:paraId="0FCC0FA9" w14:textId="77777777" w:rsidR="00022EC2" w:rsidRPr="00022EC2" w:rsidRDefault="00022EC2" w:rsidP="00022EC2">
            <w:pPr>
              <w:autoSpaceDE w:val="0"/>
              <w:autoSpaceDN w:val="0"/>
              <w:adjustRightInd w:val="0"/>
              <w:spacing w:after="0" w:line="240" w:lineRule="auto"/>
              <w:jc w:val="both"/>
              <w:rPr>
                <w:rFonts w:ascii="Times New Roman" w:eastAsia="Times New Roman" w:hAnsi="Times New Roman" w:cs="Times New Roman"/>
                <w:noProof/>
                <w:sz w:val="24"/>
                <w:szCs w:val="25"/>
                <w:lang w:eastAsia="hr-HR"/>
              </w:rPr>
            </w:pPr>
          </w:p>
        </w:tc>
      </w:tr>
    </w:tbl>
    <w:p w14:paraId="5D32C5EA" w14:textId="77777777" w:rsidR="00022EC2" w:rsidRPr="00022EC2" w:rsidRDefault="00022EC2" w:rsidP="00022EC2">
      <w:pPr>
        <w:shd w:val="clear" w:color="auto" w:fill="FFFFFF"/>
        <w:autoSpaceDE w:val="0"/>
        <w:autoSpaceDN w:val="0"/>
        <w:adjustRightInd w:val="0"/>
        <w:spacing w:after="0" w:line="240" w:lineRule="auto"/>
        <w:jc w:val="center"/>
        <w:rPr>
          <w:rFonts w:ascii="Times New Roman" w:eastAsia="Times New Roman" w:hAnsi="Times New Roman" w:cs="Times New Roman"/>
          <w:b/>
          <w:bCs/>
          <w:noProof/>
          <w:sz w:val="24"/>
          <w:szCs w:val="25"/>
          <w:lang w:eastAsia="hr-HR"/>
        </w:rPr>
      </w:pPr>
    </w:p>
    <w:p w14:paraId="7FDF8403" w14:textId="77777777" w:rsidR="00022EC2" w:rsidRPr="00022EC2" w:rsidRDefault="00022EC2" w:rsidP="00022EC2">
      <w:pPr>
        <w:shd w:val="clear" w:color="auto" w:fill="FFFFFF"/>
        <w:autoSpaceDE w:val="0"/>
        <w:autoSpaceDN w:val="0"/>
        <w:adjustRightInd w:val="0"/>
        <w:spacing w:after="0" w:line="240" w:lineRule="auto"/>
        <w:jc w:val="center"/>
        <w:rPr>
          <w:rFonts w:ascii="Times New Roman" w:eastAsia="Times New Roman" w:hAnsi="Times New Roman" w:cs="Times New Roman"/>
          <w:b/>
          <w:bCs/>
          <w:noProof/>
          <w:sz w:val="24"/>
          <w:szCs w:val="25"/>
          <w:lang w:eastAsia="hr-HR"/>
        </w:rPr>
      </w:pPr>
      <w:r w:rsidRPr="00022EC2">
        <w:rPr>
          <w:rFonts w:ascii="Times New Roman" w:eastAsia="Times New Roman" w:hAnsi="Times New Roman" w:cs="Times New Roman"/>
          <w:b/>
          <w:bCs/>
          <w:noProof/>
          <w:sz w:val="24"/>
          <w:szCs w:val="25"/>
          <w:lang w:eastAsia="hr-HR"/>
        </w:rPr>
        <w:t>Članak 42.</w:t>
      </w:r>
    </w:p>
    <w:p w14:paraId="3CD85768" w14:textId="77777777" w:rsidR="00022EC2" w:rsidRPr="00022EC2" w:rsidRDefault="00022EC2" w:rsidP="00022EC2">
      <w:pPr>
        <w:shd w:val="clear" w:color="auto" w:fill="FFFFFF"/>
        <w:autoSpaceDE w:val="0"/>
        <w:autoSpaceDN w:val="0"/>
        <w:adjustRightInd w:val="0"/>
        <w:spacing w:after="0" w:line="240" w:lineRule="auto"/>
        <w:jc w:val="center"/>
        <w:rPr>
          <w:rFonts w:ascii="Times New Roman" w:eastAsia="Times New Roman" w:hAnsi="Times New Roman" w:cs="Times New Roman"/>
          <w:b/>
          <w:bCs/>
          <w:noProof/>
          <w:sz w:val="24"/>
          <w:szCs w:val="25"/>
          <w:lang w:eastAsia="hr-HR"/>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379"/>
      </w:tblGrid>
      <w:tr w:rsidR="00022EC2" w:rsidRPr="00022EC2" w14:paraId="6F7A18A4" w14:textId="77777777" w:rsidTr="003F5A52">
        <w:tc>
          <w:tcPr>
            <w:tcW w:w="2972" w:type="dxa"/>
          </w:tcPr>
          <w:p w14:paraId="529E1569" w14:textId="77777777" w:rsidR="00022EC2" w:rsidRPr="00022EC2" w:rsidRDefault="00022EC2" w:rsidP="00022EC2">
            <w:pPr>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t xml:space="preserve">NAZIV </w:t>
            </w:r>
          </w:p>
          <w:p w14:paraId="15A834D0" w14:textId="77777777" w:rsidR="00022EC2" w:rsidRPr="00022EC2" w:rsidRDefault="00022EC2" w:rsidP="00022EC2">
            <w:pPr>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t>SKUPINE POSLOVA</w:t>
            </w:r>
          </w:p>
        </w:tc>
        <w:tc>
          <w:tcPr>
            <w:tcW w:w="6379" w:type="dxa"/>
          </w:tcPr>
          <w:p w14:paraId="70FED6F7" w14:textId="77777777" w:rsidR="00022EC2" w:rsidRPr="00022EC2" w:rsidRDefault="00022EC2" w:rsidP="00022EC2">
            <w:pPr>
              <w:autoSpaceDE w:val="0"/>
              <w:autoSpaceDN w:val="0"/>
              <w:adjustRightInd w:val="0"/>
              <w:spacing w:after="0" w:line="240" w:lineRule="auto"/>
              <w:rPr>
                <w:rFonts w:ascii="Times New Roman" w:eastAsia="Times New Roman" w:hAnsi="Times New Roman" w:cs="Times New Roman"/>
                <w:bCs/>
                <w:noProof/>
                <w:sz w:val="24"/>
                <w:szCs w:val="24"/>
                <w:lang w:eastAsia="hr-HR"/>
              </w:rPr>
            </w:pPr>
            <w:r w:rsidRPr="00022EC2">
              <w:rPr>
                <w:rFonts w:ascii="Times New Roman" w:eastAsia="Times New Roman" w:hAnsi="Times New Roman" w:cs="Times New Roman"/>
                <w:bCs/>
                <w:noProof/>
                <w:sz w:val="24"/>
                <w:szCs w:val="24"/>
                <w:lang w:eastAsia="hr-HR"/>
              </w:rPr>
              <w:t xml:space="preserve">OSTALI POSLOVI </w:t>
            </w:r>
          </w:p>
          <w:p w14:paraId="7B89C5E7" w14:textId="77777777" w:rsidR="00022EC2" w:rsidRPr="00022EC2" w:rsidRDefault="00022EC2" w:rsidP="00022EC2">
            <w:pPr>
              <w:autoSpaceDE w:val="0"/>
              <w:autoSpaceDN w:val="0"/>
              <w:adjustRightInd w:val="0"/>
              <w:spacing w:after="0" w:line="240" w:lineRule="auto"/>
              <w:rPr>
                <w:rFonts w:ascii="Times New Roman" w:eastAsia="Times New Roman" w:hAnsi="Times New Roman" w:cs="Times New Roman"/>
                <w:bCs/>
                <w:noProof/>
                <w:sz w:val="24"/>
                <w:szCs w:val="25"/>
                <w:lang w:eastAsia="hr-HR"/>
              </w:rPr>
            </w:pPr>
          </w:p>
        </w:tc>
      </w:tr>
      <w:tr w:rsidR="00022EC2" w:rsidRPr="00022EC2" w14:paraId="53C8AC23" w14:textId="77777777" w:rsidTr="003F5A52">
        <w:trPr>
          <w:trHeight w:val="454"/>
        </w:trPr>
        <w:tc>
          <w:tcPr>
            <w:tcW w:w="2972" w:type="dxa"/>
          </w:tcPr>
          <w:p w14:paraId="3A1030CF" w14:textId="77777777" w:rsidR="00022EC2" w:rsidRPr="00022EC2" w:rsidRDefault="00022EC2" w:rsidP="00022EC2">
            <w:pPr>
              <w:widowControl w:val="0"/>
              <w:tabs>
                <w:tab w:val="left" w:pos="623"/>
              </w:tabs>
              <w:spacing w:after="200" w:line="276" w:lineRule="auto"/>
              <w:rPr>
                <w:rFonts w:ascii="Times New Roman" w:eastAsia="Times New Roman" w:hAnsi="Times New Roman" w:cs="Times New Roman"/>
                <w:bCs/>
                <w:noProof/>
                <w:sz w:val="24"/>
                <w:lang w:eastAsia="hr-HR"/>
              </w:rPr>
            </w:pPr>
            <w:r w:rsidRPr="00022EC2">
              <w:rPr>
                <w:rFonts w:ascii="Times New Roman" w:eastAsia="Times New Roman" w:hAnsi="Times New Roman" w:cs="Times New Roman"/>
                <w:bCs/>
                <w:noProof/>
                <w:sz w:val="24"/>
                <w:lang w:eastAsia="hr-HR"/>
              </w:rPr>
              <w:t>Naziv radnog mjesta</w:t>
            </w:r>
          </w:p>
        </w:tc>
        <w:tc>
          <w:tcPr>
            <w:tcW w:w="6379" w:type="dxa"/>
          </w:tcPr>
          <w:p w14:paraId="1A2D37F7" w14:textId="77777777" w:rsidR="00022EC2" w:rsidRPr="00022EC2" w:rsidRDefault="00022EC2" w:rsidP="00022EC2">
            <w:pPr>
              <w:widowControl w:val="0"/>
              <w:tabs>
                <w:tab w:val="left" w:pos="623"/>
              </w:tabs>
              <w:spacing w:after="200" w:line="276" w:lineRule="auto"/>
              <w:rPr>
                <w:rFonts w:ascii="Calibri" w:eastAsia="Times New Roman" w:hAnsi="Calibri" w:cs="Times New Roman"/>
                <w:b/>
                <w:bCs/>
                <w:noProof/>
                <w:sz w:val="24"/>
                <w:szCs w:val="24"/>
                <w:lang w:eastAsia="hr-HR"/>
              </w:rPr>
            </w:pPr>
            <w:r w:rsidRPr="00022EC2">
              <w:rPr>
                <w:rFonts w:ascii="Times New Roman" w:eastAsia="Times New Roman" w:hAnsi="Times New Roman" w:cs="Times New Roman"/>
                <w:b/>
                <w:bCs/>
                <w:noProof/>
                <w:sz w:val="24"/>
                <w:szCs w:val="24"/>
                <w:lang w:eastAsia="hr-HR"/>
              </w:rPr>
              <w:t xml:space="preserve">POMOĆNI RADNIK ZA NJEGU, SKRB I PRATNJU </w:t>
            </w:r>
          </w:p>
        </w:tc>
      </w:tr>
      <w:tr w:rsidR="00022EC2" w:rsidRPr="00022EC2" w14:paraId="16DBBE37" w14:textId="77777777" w:rsidTr="003F5A52">
        <w:trPr>
          <w:trHeight w:val="346"/>
        </w:trPr>
        <w:tc>
          <w:tcPr>
            <w:tcW w:w="2972" w:type="dxa"/>
          </w:tcPr>
          <w:p w14:paraId="54809766" w14:textId="77777777" w:rsidR="00022EC2" w:rsidRPr="00022EC2" w:rsidRDefault="00022EC2" w:rsidP="00022EC2">
            <w:pPr>
              <w:widowControl w:val="0"/>
              <w:tabs>
                <w:tab w:val="left" w:pos="623"/>
              </w:tabs>
              <w:spacing w:after="200" w:line="276" w:lineRule="auto"/>
              <w:rPr>
                <w:rFonts w:ascii="Times New Roman" w:eastAsia="Times New Roman" w:hAnsi="Times New Roman" w:cs="Times New Roman"/>
                <w:bCs/>
                <w:noProof/>
                <w:sz w:val="24"/>
                <w:lang w:eastAsia="hr-HR"/>
              </w:rPr>
            </w:pPr>
            <w:r w:rsidRPr="00022EC2">
              <w:rPr>
                <w:rFonts w:ascii="Times New Roman" w:eastAsia="Times New Roman" w:hAnsi="Times New Roman" w:cs="Times New Roman"/>
                <w:bCs/>
                <w:noProof/>
                <w:sz w:val="24"/>
                <w:lang w:eastAsia="hr-HR"/>
              </w:rPr>
              <w:t>Probni rad</w:t>
            </w:r>
          </w:p>
        </w:tc>
        <w:tc>
          <w:tcPr>
            <w:tcW w:w="6379" w:type="dxa"/>
          </w:tcPr>
          <w:p w14:paraId="643D1857" w14:textId="77777777" w:rsidR="00022EC2" w:rsidRPr="00022EC2" w:rsidRDefault="00022EC2" w:rsidP="00022EC2">
            <w:pPr>
              <w:widowControl w:val="0"/>
              <w:tabs>
                <w:tab w:val="left" w:pos="623"/>
              </w:tabs>
              <w:spacing w:after="200" w:line="276" w:lineRule="auto"/>
              <w:rPr>
                <w:rFonts w:ascii="Times New Roman" w:eastAsia="Times New Roman" w:hAnsi="Times New Roman" w:cs="Times New Roman"/>
                <w:bCs/>
                <w:noProof/>
                <w:sz w:val="24"/>
                <w:szCs w:val="24"/>
                <w:lang w:eastAsia="hr-HR"/>
              </w:rPr>
            </w:pPr>
            <w:r w:rsidRPr="00022EC2">
              <w:rPr>
                <w:rFonts w:ascii="Times New Roman" w:eastAsia="Times New Roman" w:hAnsi="Times New Roman" w:cs="Times New Roman"/>
                <w:bCs/>
                <w:noProof/>
                <w:sz w:val="24"/>
                <w:szCs w:val="24"/>
                <w:lang w:eastAsia="hr-HR"/>
              </w:rPr>
              <w:t>3 mjeseca</w:t>
            </w:r>
          </w:p>
        </w:tc>
      </w:tr>
      <w:tr w:rsidR="00022EC2" w:rsidRPr="00022EC2" w14:paraId="4B2FB2E9" w14:textId="77777777" w:rsidTr="003F5A52">
        <w:trPr>
          <w:trHeight w:val="346"/>
        </w:trPr>
        <w:tc>
          <w:tcPr>
            <w:tcW w:w="2972" w:type="dxa"/>
          </w:tcPr>
          <w:p w14:paraId="071CFA15" w14:textId="77777777" w:rsidR="00022EC2" w:rsidRPr="00022EC2" w:rsidRDefault="00022EC2" w:rsidP="00022EC2">
            <w:pPr>
              <w:widowControl w:val="0"/>
              <w:tabs>
                <w:tab w:val="left" w:pos="623"/>
              </w:tabs>
              <w:spacing w:after="200" w:line="276" w:lineRule="auto"/>
              <w:rPr>
                <w:rFonts w:ascii="Times New Roman" w:eastAsia="Times New Roman" w:hAnsi="Times New Roman" w:cs="Times New Roman"/>
                <w:bCs/>
                <w:noProof/>
                <w:sz w:val="24"/>
                <w:lang w:eastAsia="hr-HR"/>
              </w:rPr>
            </w:pPr>
            <w:r w:rsidRPr="00022EC2">
              <w:rPr>
                <w:rFonts w:ascii="Times New Roman" w:eastAsia="Times New Roman" w:hAnsi="Times New Roman" w:cs="Times New Roman"/>
                <w:bCs/>
                <w:noProof/>
                <w:sz w:val="24"/>
                <w:lang w:eastAsia="hr-HR"/>
              </w:rPr>
              <w:t>Broj izvršitelja</w:t>
            </w:r>
          </w:p>
        </w:tc>
        <w:tc>
          <w:tcPr>
            <w:tcW w:w="6379" w:type="dxa"/>
          </w:tcPr>
          <w:p w14:paraId="7DB2B0A5" w14:textId="77777777" w:rsidR="00022EC2" w:rsidRPr="00022EC2" w:rsidRDefault="00022EC2" w:rsidP="00022EC2">
            <w:pPr>
              <w:widowControl w:val="0"/>
              <w:tabs>
                <w:tab w:val="left" w:pos="623"/>
              </w:tabs>
              <w:spacing w:after="200" w:line="276" w:lineRule="auto"/>
              <w:rPr>
                <w:rFonts w:ascii="Times New Roman" w:eastAsia="Times New Roman" w:hAnsi="Times New Roman" w:cs="Times New Roman"/>
                <w:bCs/>
                <w:noProof/>
                <w:sz w:val="24"/>
                <w:szCs w:val="24"/>
                <w:lang w:eastAsia="hr-HR"/>
              </w:rPr>
            </w:pPr>
          </w:p>
        </w:tc>
      </w:tr>
      <w:tr w:rsidR="00022EC2" w:rsidRPr="00022EC2" w14:paraId="76DF0D17" w14:textId="77777777" w:rsidTr="003F5A52">
        <w:trPr>
          <w:trHeight w:val="258"/>
        </w:trPr>
        <w:tc>
          <w:tcPr>
            <w:tcW w:w="2972" w:type="dxa"/>
          </w:tcPr>
          <w:p w14:paraId="7FEF6FFB" w14:textId="77777777" w:rsidR="00022EC2" w:rsidRPr="00022EC2" w:rsidRDefault="00022EC2" w:rsidP="00022EC2">
            <w:pPr>
              <w:widowControl w:val="0"/>
              <w:tabs>
                <w:tab w:val="left" w:pos="623"/>
              </w:tabs>
              <w:spacing w:after="200" w:line="276" w:lineRule="auto"/>
              <w:rPr>
                <w:rFonts w:ascii="Times New Roman" w:eastAsia="Times New Roman" w:hAnsi="Times New Roman" w:cs="Times New Roman"/>
                <w:bCs/>
                <w:noProof/>
                <w:sz w:val="24"/>
                <w:lang w:eastAsia="hr-HR"/>
              </w:rPr>
            </w:pPr>
            <w:r w:rsidRPr="00022EC2">
              <w:rPr>
                <w:rFonts w:ascii="Times New Roman" w:eastAsia="Times New Roman" w:hAnsi="Times New Roman" w:cs="Times New Roman"/>
                <w:bCs/>
                <w:noProof/>
                <w:sz w:val="24"/>
                <w:lang w:eastAsia="hr-HR"/>
              </w:rPr>
              <w:t xml:space="preserve"> Posebni uvjeti</w:t>
            </w:r>
          </w:p>
        </w:tc>
        <w:tc>
          <w:tcPr>
            <w:tcW w:w="6379" w:type="dxa"/>
          </w:tcPr>
          <w:p w14:paraId="1FA7DA22" w14:textId="77777777" w:rsidR="00022EC2" w:rsidRPr="00022EC2" w:rsidRDefault="00022EC2" w:rsidP="00022EC2">
            <w:pPr>
              <w:widowControl w:val="0"/>
              <w:numPr>
                <w:ilvl w:val="0"/>
                <w:numId w:val="44"/>
              </w:numPr>
              <w:tabs>
                <w:tab w:val="left" w:pos="623"/>
              </w:tabs>
              <w:spacing w:after="200" w:line="276" w:lineRule="auto"/>
              <w:rPr>
                <w:rFonts w:ascii="Times New Roman" w:eastAsia="Times New Roman" w:hAnsi="Times New Roman" w:cs="Times New Roman"/>
                <w:b/>
                <w:bCs/>
                <w:noProof/>
                <w:sz w:val="24"/>
                <w:szCs w:val="24"/>
                <w:lang w:eastAsia="hr-HR"/>
              </w:rPr>
            </w:pPr>
            <w:r w:rsidRPr="00022EC2">
              <w:rPr>
                <w:rFonts w:ascii="Times New Roman" w:eastAsia="Times New Roman" w:hAnsi="Times New Roman" w:cs="Times New Roman"/>
                <w:bCs/>
                <w:noProof/>
                <w:sz w:val="24"/>
                <w:szCs w:val="24"/>
                <w:lang w:eastAsia="hr-HR"/>
              </w:rPr>
              <w:t xml:space="preserve"> </w:t>
            </w:r>
            <w:r w:rsidRPr="00022EC2">
              <w:rPr>
                <w:rFonts w:ascii="Times New Roman" w:eastAsia="Times New Roman" w:hAnsi="Times New Roman" w:cs="Times New Roman"/>
                <w:b/>
                <w:bCs/>
                <w:noProof/>
                <w:sz w:val="24"/>
                <w:szCs w:val="24"/>
                <w:lang w:eastAsia="hr-HR"/>
              </w:rPr>
              <w:t>kvalifikacija razine 4.1 stečena završetkom strukovnog obrazovanja u trajanju od tri godine</w:t>
            </w:r>
          </w:p>
          <w:p w14:paraId="05681E33" w14:textId="77777777" w:rsidR="00022EC2" w:rsidRPr="00022EC2" w:rsidRDefault="00022EC2" w:rsidP="00022EC2">
            <w:pPr>
              <w:numPr>
                <w:ilvl w:val="0"/>
                <w:numId w:val="44"/>
              </w:numPr>
              <w:spacing w:after="0" w:line="240" w:lineRule="auto"/>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zdravstvena sposobnost potrebna za obavljanje posla</w:t>
            </w:r>
          </w:p>
          <w:p w14:paraId="065B47D3" w14:textId="77777777" w:rsidR="00022EC2" w:rsidRPr="00022EC2" w:rsidRDefault="00022EC2" w:rsidP="00022EC2">
            <w:pPr>
              <w:widowControl w:val="0"/>
              <w:numPr>
                <w:ilvl w:val="0"/>
                <w:numId w:val="44"/>
              </w:numPr>
              <w:tabs>
                <w:tab w:val="left" w:pos="623"/>
              </w:tabs>
              <w:spacing w:after="200" w:line="276" w:lineRule="auto"/>
              <w:rPr>
                <w:rFonts w:ascii="Times New Roman" w:eastAsia="Times New Roman" w:hAnsi="Times New Roman" w:cs="Times New Roman"/>
                <w:bCs/>
                <w:noProof/>
                <w:sz w:val="24"/>
                <w:szCs w:val="24"/>
                <w:lang w:eastAsia="hr-HR"/>
              </w:rPr>
            </w:pPr>
            <w:r w:rsidRPr="00022EC2">
              <w:rPr>
                <w:rFonts w:ascii="Times New Roman" w:eastAsia="Times New Roman" w:hAnsi="Times New Roman" w:cs="Times New Roman"/>
                <w:noProof/>
                <w:sz w:val="24"/>
                <w:szCs w:val="25"/>
                <w:lang w:eastAsia="hr-HR"/>
              </w:rPr>
              <w:lastRenderedPageBreak/>
              <w:t xml:space="preserve"> da nije pravomoćno osuđivan/a za kaznena djela iz članka 25. Zakona o predškolskom odgoju i obrazovanju</w:t>
            </w:r>
          </w:p>
        </w:tc>
      </w:tr>
      <w:tr w:rsidR="00022EC2" w:rsidRPr="00022EC2" w14:paraId="190FA1F2" w14:textId="77777777" w:rsidTr="003F5A52">
        <w:trPr>
          <w:trHeight w:val="1417"/>
        </w:trPr>
        <w:tc>
          <w:tcPr>
            <w:tcW w:w="2972" w:type="dxa"/>
          </w:tcPr>
          <w:p w14:paraId="66062855" w14:textId="77777777" w:rsidR="00022EC2" w:rsidRPr="00022EC2" w:rsidRDefault="00022EC2" w:rsidP="00022EC2">
            <w:pPr>
              <w:spacing w:after="0" w:line="240" w:lineRule="auto"/>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lang w:eastAsia="hr-HR"/>
              </w:rPr>
              <w:lastRenderedPageBreak/>
              <w:t>Opis poslova</w:t>
            </w:r>
          </w:p>
          <w:p w14:paraId="1546442F" w14:textId="77777777" w:rsidR="00022EC2" w:rsidRPr="00022EC2" w:rsidRDefault="00022EC2" w:rsidP="00022EC2">
            <w:pPr>
              <w:widowControl w:val="0"/>
              <w:tabs>
                <w:tab w:val="left" w:pos="623"/>
              </w:tabs>
              <w:spacing w:after="200" w:line="276" w:lineRule="auto"/>
              <w:rPr>
                <w:rFonts w:ascii="Calibri" w:eastAsia="Times New Roman" w:hAnsi="Calibri" w:cs="Times New Roman"/>
                <w:bCs/>
                <w:noProof/>
                <w:sz w:val="24"/>
                <w:lang w:eastAsia="hr-HR"/>
              </w:rPr>
            </w:pPr>
          </w:p>
        </w:tc>
        <w:tc>
          <w:tcPr>
            <w:tcW w:w="6379" w:type="dxa"/>
          </w:tcPr>
          <w:p w14:paraId="43B289DA" w14:textId="77777777" w:rsidR="00022EC2" w:rsidRPr="00022EC2" w:rsidRDefault="00022EC2" w:rsidP="00022EC2">
            <w:pPr>
              <w:widowControl w:val="0"/>
              <w:numPr>
                <w:ilvl w:val="0"/>
                <w:numId w:val="45"/>
              </w:numPr>
              <w:tabs>
                <w:tab w:val="left" w:pos="623"/>
              </w:tabs>
              <w:spacing w:after="0" w:line="276" w:lineRule="auto"/>
              <w:rPr>
                <w:rFonts w:ascii="Times New Roman" w:eastAsia="Times New Roman" w:hAnsi="Times New Roman" w:cs="Times New Roman"/>
                <w:bCs/>
                <w:noProof/>
                <w:sz w:val="24"/>
                <w:szCs w:val="24"/>
                <w:lang w:eastAsia="hr-HR"/>
              </w:rPr>
            </w:pPr>
            <w:r w:rsidRPr="00022EC2">
              <w:rPr>
                <w:rFonts w:ascii="Times New Roman" w:eastAsia="Times New Roman" w:hAnsi="Times New Roman" w:cs="Times New Roman"/>
                <w:bCs/>
                <w:noProof/>
                <w:sz w:val="24"/>
                <w:szCs w:val="24"/>
                <w:lang w:eastAsia="hr-HR"/>
              </w:rPr>
              <w:t>pomaže djeci u održavanju higijene (presvlači djecu, pomaže im u  usvajanju higijenskih navika),</w:t>
            </w:r>
          </w:p>
          <w:p w14:paraId="335F54AD" w14:textId="77777777" w:rsidR="00022EC2" w:rsidRPr="00022EC2" w:rsidRDefault="00022EC2" w:rsidP="00022EC2">
            <w:pPr>
              <w:widowControl w:val="0"/>
              <w:numPr>
                <w:ilvl w:val="0"/>
                <w:numId w:val="45"/>
              </w:numPr>
              <w:tabs>
                <w:tab w:val="left" w:pos="623"/>
              </w:tabs>
              <w:spacing w:after="0" w:line="276" w:lineRule="auto"/>
              <w:rPr>
                <w:rFonts w:ascii="Times New Roman" w:eastAsia="Times New Roman" w:hAnsi="Times New Roman" w:cs="Times New Roman"/>
                <w:bCs/>
                <w:noProof/>
                <w:sz w:val="24"/>
                <w:szCs w:val="24"/>
                <w:lang w:eastAsia="hr-HR"/>
              </w:rPr>
            </w:pPr>
            <w:r w:rsidRPr="00022EC2">
              <w:rPr>
                <w:rFonts w:ascii="Times New Roman" w:eastAsia="Times New Roman" w:hAnsi="Times New Roman" w:cs="Times New Roman"/>
                <w:bCs/>
                <w:noProof/>
                <w:sz w:val="24"/>
                <w:szCs w:val="24"/>
                <w:lang w:eastAsia="hr-HR"/>
              </w:rPr>
              <w:t>pomaže kod prijema i raspodjele obroka djeci te radi zajedno s   odgojiteljem na usvajanju vještina potrebnih za samostalno  uzimanje hrane i pića,</w:t>
            </w:r>
          </w:p>
          <w:p w14:paraId="6B403A93" w14:textId="77777777" w:rsidR="00022EC2" w:rsidRPr="00022EC2" w:rsidRDefault="00022EC2" w:rsidP="00022EC2">
            <w:pPr>
              <w:widowControl w:val="0"/>
              <w:numPr>
                <w:ilvl w:val="0"/>
                <w:numId w:val="45"/>
              </w:numPr>
              <w:tabs>
                <w:tab w:val="left" w:pos="623"/>
              </w:tabs>
              <w:spacing w:after="0" w:line="276" w:lineRule="auto"/>
              <w:rPr>
                <w:rFonts w:ascii="Times New Roman" w:eastAsia="Times New Roman" w:hAnsi="Times New Roman" w:cs="Times New Roman"/>
                <w:bCs/>
                <w:noProof/>
                <w:sz w:val="24"/>
                <w:szCs w:val="24"/>
                <w:lang w:eastAsia="hr-HR"/>
              </w:rPr>
            </w:pPr>
            <w:r w:rsidRPr="00022EC2">
              <w:rPr>
                <w:rFonts w:ascii="Times New Roman" w:eastAsia="Times New Roman" w:hAnsi="Times New Roman" w:cs="Times New Roman"/>
                <w:bCs/>
                <w:noProof/>
                <w:sz w:val="24"/>
                <w:szCs w:val="24"/>
                <w:lang w:eastAsia="hr-HR"/>
              </w:rPr>
              <w:t>pomaže u održavanju čistoće prostora za vrijeme boravka djece i provjerava ispravnost didaktičkih i drugih sredstava Dječjeg  vrtića neophodnih u radu s djecom,</w:t>
            </w:r>
          </w:p>
          <w:p w14:paraId="1A140F6B" w14:textId="77777777" w:rsidR="00022EC2" w:rsidRPr="00022EC2" w:rsidRDefault="00022EC2" w:rsidP="00022EC2">
            <w:pPr>
              <w:widowControl w:val="0"/>
              <w:numPr>
                <w:ilvl w:val="0"/>
                <w:numId w:val="45"/>
              </w:numPr>
              <w:tabs>
                <w:tab w:val="left" w:pos="623"/>
              </w:tabs>
              <w:spacing w:after="0" w:line="276" w:lineRule="auto"/>
              <w:rPr>
                <w:rFonts w:ascii="Times New Roman" w:eastAsia="Times New Roman" w:hAnsi="Times New Roman" w:cs="Times New Roman"/>
                <w:bCs/>
                <w:noProof/>
                <w:sz w:val="24"/>
                <w:szCs w:val="24"/>
                <w:lang w:eastAsia="hr-HR"/>
              </w:rPr>
            </w:pPr>
            <w:r w:rsidRPr="00022EC2">
              <w:rPr>
                <w:rFonts w:ascii="Times New Roman" w:eastAsia="Times New Roman" w:hAnsi="Times New Roman" w:cs="Times New Roman"/>
                <w:bCs/>
                <w:noProof/>
                <w:sz w:val="24"/>
                <w:szCs w:val="24"/>
                <w:lang w:eastAsia="hr-HR"/>
              </w:rPr>
              <w:t>pomaže odgojitelju kod oblačenja i svlačenja djece i usvajanju   tih vještina, te održava red u dječjim garderobama,</w:t>
            </w:r>
          </w:p>
          <w:p w14:paraId="0EA032A6" w14:textId="77777777" w:rsidR="00022EC2" w:rsidRPr="00022EC2" w:rsidRDefault="00022EC2" w:rsidP="00022EC2">
            <w:pPr>
              <w:widowControl w:val="0"/>
              <w:numPr>
                <w:ilvl w:val="0"/>
                <w:numId w:val="45"/>
              </w:numPr>
              <w:tabs>
                <w:tab w:val="left" w:pos="623"/>
              </w:tabs>
              <w:spacing w:after="0" w:line="276" w:lineRule="auto"/>
              <w:rPr>
                <w:rFonts w:ascii="Times New Roman" w:eastAsia="Times New Roman" w:hAnsi="Times New Roman" w:cs="Times New Roman"/>
                <w:bCs/>
                <w:noProof/>
                <w:sz w:val="24"/>
                <w:szCs w:val="24"/>
                <w:lang w:eastAsia="hr-HR"/>
              </w:rPr>
            </w:pPr>
            <w:r w:rsidRPr="00022EC2">
              <w:rPr>
                <w:rFonts w:ascii="Times New Roman" w:eastAsia="Times New Roman" w:hAnsi="Times New Roman" w:cs="Times New Roman"/>
                <w:bCs/>
                <w:noProof/>
                <w:sz w:val="24"/>
                <w:szCs w:val="24"/>
                <w:lang w:eastAsia="hr-HR"/>
              </w:rPr>
              <w:t>prati i pomaže djeci u kretanju na otvorenom prostoru, kod   odlaska na izlete, šetnje, posjete, na igralištu i sl.,</w:t>
            </w:r>
          </w:p>
          <w:p w14:paraId="32C3B551" w14:textId="77777777" w:rsidR="00022EC2" w:rsidRPr="00022EC2" w:rsidRDefault="00022EC2" w:rsidP="00022EC2">
            <w:pPr>
              <w:widowControl w:val="0"/>
              <w:numPr>
                <w:ilvl w:val="0"/>
                <w:numId w:val="45"/>
              </w:numPr>
              <w:tabs>
                <w:tab w:val="left" w:pos="623"/>
              </w:tabs>
              <w:spacing w:after="0" w:line="276" w:lineRule="auto"/>
              <w:rPr>
                <w:rFonts w:ascii="Times New Roman" w:eastAsia="Times New Roman" w:hAnsi="Times New Roman" w:cs="Times New Roman"/>
                <w:bCs/>
                <w:noProof/>
                <w:sz w:val="24"/>
                <w:szCs w:val="24"/>
                <w:lang w:eastAsia="hr-HR"/>
              </w:rPr>
            </w:pPr>
            <w:r w:rsidRPr="00022EC2">
              <w:rPr>
                <w:rFonts w:ascii="Times New Roman" w:eastAsia="Times New Roman" w:hAnsi="Times New Roman" w:cs="Times New Roman"/>
                <w:bCs/>
                <w:noProof/>
                <w:sz w:val="24"/>
                <w:szCs w:val="24"/>
                <w:lang w:eastAsia="hr-HR"/>
              </w:rPr>
              <w:t>obavlja i druge poslove iz djelokruga svog rada po nalogu ravnatelja.</w:t>
            </w:r>
          </w:p>
        </w:tc>
      </w:tr>
    </w:tbl>
    <w:p w14:paraId="07C47944" w14:textId="77777777" w:rsidR="00022EC2" w:rsidRPr="00022EC2" w:rsidRDefault="00022EC2" w:rsidP="00022EC2">
      <w:pPr>
        <w:shd w:val="clear" w:color="auto" w:fill="FFFFFF"/>
        <w:autoSpaceDE w:val="0"/>
        <w:autoSpaceDN w:val="0"/>
        <w:adjustRightInd w:val="0"/>
        <w:spacing w:after="0" w:line="240" w:lineRule="auto"/>
        <w:jc w:val="center"/>
        <w:rPr>
          <w:rFonts w:ascii="Times New Roman" w:eastAsia="Times New Roman" w:hAnsi="Times New Roman" w:cs="Times New Roman"/>
          <w:b/>
          <w:bCs/>
          <w:noProof/>
          <w:sz w:val="24"/>
          <w:szCs w:val="25"/>
          <w:lang w:eastAsia="hr-HR"/>
        </w:rPr>
      </w:pPr>
    </w:p>
    <w:p w14:paraId="176CC999" w14:textId="77777777" w:rsidR="00022EC2" w:rsidRPr="00022EC2" w:rsidRDefault="00022EC2" w:rsidP="00022EC2">
      <w:pPr>
        <w:shd w:val="clear" w:color="auto" w:fill="FFFFFF"/>
        <w:autoSpaceDE w:val="0"/>
        <w:autoSpaceDN w:val="0"/>
        <w:adjustRightInd w:val="0"/>
        <w:spacing w:after="0" w:line="240" w:lineRule="auto"/>
        <w:jc w:val="center"/>
        <w:rPr>
          <w:rFonts w:ascii="Times New Roman" w:eastAsia="Times New Roman" w:hAnsi="Times New Roman" w:cs="Times New Roman"/>
          <w:b/>
          <w:bCs/>
          <w:noProof/>
          <w:sz w:val="24"/>
          <w:szCs w:val="25"/>
          <w:lang w:eastAsia="hr-HR"/>
        </w:rPr>
      </w:pPr>
      <w:r w:rsidRPr="00022EC2">
        <w:rPr>
          <w:rFonts w:ascii="Times New Roman" w:eastAsia="Times New Roman" w:hAnsi="Times New Roman" w:cs="Times New Roman"/>
          <w:b/>
          <w:bCs/>
          <w:noProof/>
          <w:sz w:val="24"/>
          <w:szCs w:val="25"/>
          <w:lang w:eastAsia="hr-HR"/>
        </w:rPr>
        <w:t>Članak 43.</w:t>
      </w:r>
    </w:p>
    <w:p w14:paraId="437EA648" w14:textId="77777777" w:rsidR="00022EC2" w:rsidRPr="00022EC2" w:rsidRDefault="00022EC2" w:rsidP="00022EC2">
      <w:pPr>
        <w:shd w:val="clear" w:color="auto" w:fill="FFFFFF"/>
        <w:autoSpaceDE w:val="0"/>
        <w:autoSpaceDN w:val="0"/>
        <w:adjustRightInd w:val="0"/>
        <w:spacing w:after="0" w:line="240" w:lineRule="auto"/>
        <w:jc w:val="center"/>
        <w:rPr>
          <w:rFonts w:ascii="Times New Roman" w:eastAsia="Times New Roman" w:hAnsi="Times New Roman" w:cs="Times New Roman"/>
          <w:b/>
          <w:bCs/>
          <w:noProof/>
          <w:sz w:val="24"/>
          <w:szCs w:val="25"/>
          <w:lang w:eastAsia="hr-HR"/>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8"/>
        <w:gridCol w:w="6473"/>
      </w:tblGrid>
      <w:tr w:rsidR="00022EC2" w:rsidRPr="00022EC2" w14:paraId="61F37D9C" w14:textId="77777777" w:rsidTr="003F5A52">
        <w:tc>
          <w:tcPr>
            <w:tcW w:w="2878" w:type="dxa"/>
          </w:tcPr>
          <w:p w14:paraId="6CBDFEBB" w14:textId="77777777" w:rsidR="00022EC2" w:rsidRPr="00022EC2" w:rsidRDefault="00022EC2" w:rsidP="00022EC2">
            <w:pPr>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t xml:space="preserve">NAZIV </w:t>
            </w:r>
          </w:p>
          <w:p w14:paraId="4FE23F53" w14:textId="77777777" w:rsidR="00022EC2" w:rsidRPr="00022EC2" w:rsidRDefault="00022EC2" w:rsidP="00022EC2">
            <w:pPr>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t>SKUPINE POSLOVA</w:t>
            </w:r>
          </w:p>
        </w:tc>
        <w:tc>
          <w:tcPr>
            <w:tcW w:w="6473" w:type="dxa"/>
          </w:tcPr>
          <w:p w14:paraId="35A42281" w14:textId="77777777" w:rsidR="00022EC2" w:rsidRPr="00022EC2" w:rsidRDefault="00022EC2" w:rsidP="00022EC2">
            <w:pPr>
              <w:autoSpaceDE w:val="0"/>
              <w:autoSpaceDN w:val="0"/>
              <w:adjustRightInd w:val="0"/>
              <w:spacing w:after="0" w:line="240" w:lineRule="auto"/>
              <w:rPr>
                <w:rFonts w:ascii="Times New Roman" w:eastAsia="Times New Roman" w:hAnsi="Times New Roman" w:cs="Times New Roman"/>
                <w:bCs/>
                <w:noProof/>
                <w:sz w:val="24"/>
                <w:szCs w:val="24"/>
                <w:lang w:eastAsia="hr-HR"/>
              </w:rPr>
            </w:pPr>
            <w:r w:rsidRPr="00022EC2">
              <w:rPr>
                <w:rFonts w:ascii="Times New Roman" w:eastAsia="Times New Roman" w:hAnsi="Times New Roman" w:cs="Times New Roman"/>
                <w:bCs/>
                <w:noProof/>
                <w:sz w:val="24"/>
                <w:szCs w:val="24"/>
                <w:lang w:eastAsia="hr-HR"/>
              </w:rPr>
              <w:t xml:space="preserve">OSTALI POSLOVI </w:t>
            </w:r>
          </w:p>
          <w:p w14:paraId="74CC700C" w14:textId="77777777" w:rsidR="00022EC2" w:rsidRPr="00022EC2" w:rsidRDefault="00022EC2" w:rsidP="00022EC2">
            <w:pPr>
              <w:autoSpaceDE w:val="0"/>
              <w:autoSpaceDN w:val="0"/>
              <w:adjustRightInd w:val="0"/>
              <w:spacing w:after="0" w:line="240" w:lineRule="auto"/>
              <w:rPr>
                <w:rFonts w:ascii="Times New Roman" w:eastAsia="Times New Roman" w:hAnsi="Times New Roman" w:cs="Times New Roman"/>
                <w:bCs/>
                <w:noProof/>
                <w:sz w:val="24"/>
                <w:szCs w:val="25"/>
                <w:lang w:eastAsia="hr-HR"/>
              </w:rPr>
            </w:pPr>
            <w:r w:rsidRPr="00022EC2">
              <w:rPr>
                <w:rFonts w:ascii="Times New Roman" w:eastAsia="Times New Roman" w:hAnsi="Times New Roman" w:cs="Times New Roman"/>
                <w:bCs/>
                <w:noProof/>
                <w:sz w:val="24"/>
                <w:szCs w:val="24"/>
                <w:lang w:eastAsia="hr-HR"/>
              </w:rPr>
              <w:t>ZAŠTITA NA RADU</w:t>
            </w:r>
          </w:p>
        </w:tc>
      </w:tr>
      <w:tr w:rsidR="00022EC2" w:rsidRPr="00022EC2" w14:paraId="0061F725" w14:textId="77777777" w:rsidTr="003F5A52">
        <w:tc>
          <w:tcPr>
            <w:tcW w:w="2878" w:type="dxa"/>
          </w:tcPr>
          <w:p w14:paraId="5526B03F" w14:textId="77777777" w:rsidR="00022EC2" w:rsidRPr="00022EC2" w:rsidRDefault="00022EC2" w:rsidP="00022EC2">
            <w:pPr>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t>Naziv radnog mjesta</w:t>
            </w:r>
          </w:p>
        </w:tc>
        <w:tc>
          <w:tcPr>
            <w:tcW w:w="6473" w:type="dxa"/>
          </w:tcPr>
          <w:p w14:paraId="48445447" w14:textId="77777777" w:rsidR="00022EC2" w:rsidRPr="00022EC2" w:rsidRDefault="00022EC2" w:rsidP="00022EC2">
            <w:pPr>
              <w:autoSpaceDE w:val="0"/>
              <w:autoSpaceDN w:val="0"/>
              <w:adjustRightInd w:val="0"/>
              <w:spacing w:after="0" w:line="240" w:lineRule="auto"/>
              <w:rPr>
                <w:rFonts w:ascii="Times New Roman" w:eastAsia="Times New Roman" w:hAnsi="Times New Roman" w:cs="Times New Roman"/>
                <w:b/>
                <w:noProof/>
                <w:sz w:val="24"/>
                <w:szCs w:val="24"/>
                <w:lang w:eastAsia="hr-HR"/>
              </w:rPr>
            </w:pPr>
            <w:r w:rsidRPr="00022EC2">
              <w:rPr>
                <w:rFonts w:ascii="Times New Roman" w:eastAsia="Times New Roman" w:hAnsi="Times New Roman" w:cs="Times New Roman"/>
                <w:b/>
                <w:noProof/>
                <w:sz w:val="24"/>
                <w:szCs w:val="24"/>
                <w:lang w:eastAsia="hr-HR"/>
              </w:rPr>
              <w:t>STRUČNJAK ZAŠTITE NA RADU</w:t>
            </w:r>
          </w:p>
        </w:tc>
      </w:tr>
      <w:tr w:rsidR="00022EC2" w:rsidRPr="00022EC2" w14:paraId="4F90030C" w14:textId="77777777" w:rsidTr="003F5A52">
        <w:tc>
          <w:tcPr>
            <w:tcW w:w="2878" w:type="dxa"/>
          </w:tcPr>
          <w:p w14:paraId="495307A1" w14:textId="77777777" w:rsidR="00022EC2" w:rsidRPr="00022EC2" w:rsidRDefault="00022EC2" w:rsidP="00022EC2">
            <w:pPr>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t>Posebni uvjeti</w:t>
            </w:r>
          </w:p>
        </w:tc>
        <w:tc>
          <w:tcPr>
            <w:tcW w:w="6473" w:type="dxa"/>
          </w:tcPr>
          <w:p w14:paraId="11588662" w14:textId="77777777" w:rsidR="00022EC2" w:rsidRPr="00022EC2" w:rsidRDefault="00022EC2" w:rsidP="00022EC2">
            <w:pPr>
              <w:numPr>
                <w:ilvl w:val="0"/>
                <w:numId w:val="32"/>
              </w:numPr>
              <w:spacing w:after="0" w:line="240" w:lineRule="auto"/>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Stručni prijediplomski studij Sigurnost na radu</w:t>
            </w:r>
          </w:p>
          <w:p w14:paraId="0C2805C4" w14:textId="77777777" w:rsidR="00022EC2" w:rsidRPr="00022EC2" w:rsidRDefault="00022EC2" w:rsidP="00022EC2">
            <w:pPr>
              <w:numPr>
                <w:ilvl w:val="0"/>
                <w:numId w:val="32"/>
              </w:numPr>
              <w:shd w:val="clear" w:color="auto" w:fill="FFFFFF"/>
              <w:autoSpaceDE w:val="0"/>
              <w:autoSpaceDN w:val="0"/>
              <w:adjustRightInd w:val="0"/>
              <w:spacing w:after="0" w:line="240" w:lineRule="auto"/>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 xml:space="preserve">Sveučilišni diplomski studij zašite na radu </w:t>
            </w:r>
          </w:p>
          <w:p w14:paraId="7671F176" w14:textId="77777777" w:rsidR="00022EC2" w:rsidRPr="00022EC2" w:rsidRDefault="00022EC2" w:rsidP="00022EC2">
            <w:pPr>
              <w:numPr>
                <w:ilvl w:val="0"/>
                <w:numId w:val="32"/>
              </w:numPr>
              <w:spacing w:after="0" w:line="240" w:lineRule="auto"/>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zdravstvena sposobnost potrebna za obavljanje posla</w:t>
            </w:r>
          </w:p>
          <w:p w14:paraId="0C494417" w14:textId="77777777" w:rsidR="00022EC2" w:rsidRPr="00022EC2" w:rsidRDefault="00022EC2" w:rsidP="00022EC2">
            <w:pPr>
              <w:numPr>
                <w:ilvl w:val="0"/>
                <w:numId w:val="32"/>
              </w:numPr>
              <w:shd w:val="clear" w:color="auto" w:fill="FFFFFF"/>
              <w:autoSpaceDE w:val="0"/>
              <w:autoSpaceDN w:val="0"/>
              <w:adjustRightInd w:val="0"/>
              <w:spacing w:after="0" w:line="240" w:lineRule="auto"/>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5"/>
                <w:lang w:eastAsia="hr-HR"/>
              </w:rPr>
              <w:t xml:space="preserve"> da nije pravomoćno osuđivan/a za kaznena djela iz članka 25. Zakona o predškolskom odgoju i obrazovanju</w:t>
            </w:r>
          </w:p>
          <w:p w14:paraId="71C5E285" w14:textId="77777777" w:rsidR="00022EC2" w:rsidRPr="00022EC2" w:rsidRDefault="00022EC2" w:rsidP="00022EC2">
            <w:pPr>
              <w:shd w:val="clear" w:color="auto" w:fill="FFFFFF"/>
              <w:autoSpaceDE w:val="0"/>
              <w:autoSpaceDN w:val="0"/>
              <w:adjustRightInd w:val="0"/>
              <w:spacing w:after="0" w:line="240" w:lineRule="auto"/>
              <w:rPr>
                <w:rFonts w:ascii="Times New Roman" w:eastAsia="Times New Roman" w:hAnsi="Times New Roman" w:cs="Times New Roman"/>
                <w:noProof/>
                <w:sz w:val="24"/>
                <w:szCs w:val="24"/>
                <w:lang w:eastAsia="hr-HR"/>
              </w:rPr>
            </w:pPr>
          </w:p>
        </w:tc>
      </w:tr>
      <w:tr w:rsidR="00022EC2" w:rsidRPr="00022EC2" w14:paraId="180E432E" w14:textId="77777777" w:rsidTr="003F5A52">
        <w:tc>
          <w:tcPr>
            <w:tcW w:w="2878" w:type="dxa"/>
          </w:tcPr>
          <w:p w14:paraId="62D1D194" w14:textId="77777777" w:rsidR="00022EC2" w:rsidRPr="00022EC2" w:rsidRDefault="00022EC2" w:rsidP="00022EC2">
            <w:pPr>
              <w:autoSpaceDE w:val="0"/>
              <w:autoSpaceDN w:val="0"/>
              <w:adjustRightInd w:val="0"/>
              <w:spacing w:after="0" w:line="240" w:lineRule="auto"/>
              <w:rPr>
                <w:rFonts w:ascii="Times New Roman" w:eastAsia="Times New Roman" w:hAnsi="Times New Roman" w:cs="Times New Roman"/>
                <w:bCs/>
                <w:noProof/>
                <w:sz w:val="24"/>
                <w:szCs w:val="25"/>
                <w:lang w:eastAsia="hr-HR"/>
              </w:rPr>
            </w:pPr>
            <w:r w:rsidRPr="00022EC2">
              <w:rPr>
                <w:rFonts w:ascii="Times New Roman" w:eastAsia="Times New Roman" w:hAnsi="Times New Roman" w:cs="Times New Roman"/>
                <w:noProof/>
                <w:sz w:val="24"/>
                <w:szCs w:val="25"/>
                <w:lang w:eastAsia="hr-HR"/>
              </w:rPr>
              <w:t>Probni rad</w:t>
            </w:r>
          </w:p>
        </w:tc>
        <w:tc>
          <w:tcPr>
            <w:tcW w:w="6473" w:type="dxa"/>
          </w:tcPr>
          <w:p w14:paraId="2661FC06" w14:textId="77777777" w:rsidR="00022EC2" w:rsidRPr="00022EC2" w:rsidRDefault="00022EC2" w:rsidP="00022EC2">
            <w:pPr>
              <w:autoSpaceDE w:val="0"/>
              <w:autoSpaceDN w:val="0"/>
              <w:adjustRightInd w:val="0"/>
              <w:spacing w:after="0" w:line="240" w:lineRule="auto"/>
              <w:rPr>
                <w:rFonts w:ascii="Times New Roman" w:eastAsia="Times New Roman" w:hAnsi="Times New Roman" w:cs="Times New Roman"/>
                <w:bCs/>
                <w:noProof/>
                <w:sz w:val="24"/>
                <w:szCs w:val="25"/>
                <w:lang w:eastAsia="hr-HR"/>
              </w:rPr>
            </w:pPr>
            <w:r w:rsidRPr="00022EC2">
              <w:rPr>
                <w:rFonts w:ascii="Times New Roman" w:eastAsia="Times New Roman" w:hAnsi="Times New Roman" w:cs="Times New Roman"/>
                <w:bCs/>
                <w:noProof/>
                <w:sz w:val="24"/>
                <w:szCs w:val="25"/>
                <w:lang w:eastAsia="hr-HR"/>
              </w:rPr>
              <w:t>6  mjeseci</w:t>
            </w:r>
          </w:p>
        </w:tc>
      </w:tr>
      <w:tr w:rsidR="00022EC2" w:rsidRPr="00022EC2" w14:paraId="58CAA7D8" w14:textId="77777777" w:rsidTr="003F5A52">
        <w:tc>
          <w:tcPr>
            <w:tcW w:w="2878" w:type="dxa"/>
          </w:tcPr>
          <w:p w14:paraId="7633FCBF" w14:textId="77777777" w:rsidR="00022EC2" w:rsidRPr="00022EC2" w:rsidRDefault="00022EC2" w:rsidP="00022EC2">
            <w:pPr>
              <w:autoSpaceDE w:val="0"/>
              <w:autoSpaceDN w:val="0"/>
              <w:adjustRightInd w:val="0"/>
              <w:spacing w:after="0" w:line="240" w:lineRule="auto"/>
              <w:rPr>
                <w:rFonts w:ascii="Times New Roman" w:eastAsia="Times New Roman" w:hAnsi="Times New Roman" w:cs="Times New Roman"/>
                <w:bCs/>
                <w:noProof/>
                <w:sz w:val="24"/>
                <w:szCs w:val="25"/>
                <w:lang w:eastAsia="hr-HR"/>
              </w:rPr>
            </w:pPr>
            <w:r w:rsidRPr="00022EC2">
              <w:rPr>
                <w:rFonts w:ascii="Times New Roman" w:eastAsia="Times New Roman" w:hAnsi="Times New Roman" w:cs="Times New Roman"/>
                <w:bCs/>
                <w:noProof/>
                <w:sz w:val="24"/>
                <w:szCs w:val="25"/>
                <w:lang w:eastAsia="hr-HR"/>
              </w:rPr>
              <w:t>Broj izvršitelja</w:t>
            </w:r>
          </w:p>
        </w:tc>
        <w:tc>
          <w:tcPr>
            <w:tcW w:w="6473" w:type="dxa"/>
          </w:tcPr>
          <w:p w14:paraId="43741EB4" w14:textId="77777777" w:rsidR="00022EC2" w:rsidRPr="00022EC2" w:rsidRDefault="00022EC2" w:rsidP="00022EC2">
            <w:pPr>
              <w:autoSpaceDE w:val="0"/>
              <w:autoSpaceDN w:val="0"/>
              <w:adjustRightInd w:val="0"/>
              <w:spacing w:after="0" w:line="240" w:lineRule="auto"/>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 xml:space="preserve">1 </w:t>
            </w:r>
          </w:p>
        </w:tc>
      </w:tr>
      <w:tr w:rsidR="00022EC2" w:rsidRPr="00022EC2" w14:paraId="6DABF22A" w14:textId="77777777" w:rsidTr="003F5A52">
        <w:tc>
          <w:tcPr>
            <w:tcW w:w="2878" w:type="dxa"/>
          </w:tcPr>
          <w:p w14:paraId="7195FC1B" w14:textId="77777777" w:rsidR="00022EC2" w:rsidRPr="00022EC2" w:rsidRDefault="00022EC2" w:rsidP="00022EC2">
            <w:pPr>
              <w:shd w:val="clear" w:color="auto" w:fill="FFFFFF"/>
              <w:tabs>
                <w:tab w:val="left" w:pos="5292"/>
              </w:tabs>
              <w:autoSpaceDE w:val="0"/>
              <w:autoSpaceDN w:val="0"/>
              <w:adjustRightInd w:val="0"/>
              <w:spacing w:after="0" w:line="240" w:lineRule="auto"/>
              <w:jc w:val="both"/>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5"/>
                <w:lang w:eastAsia="hr-HR"/>
              </w:rPr>
              <w:t>OPIS POSLOVA</w:t>
            </w:r>
          </w:p>
        </w:tc>
        <w:tc>
          <w:tcPr>
            <w:tcW w:w="6473" w:type="dxa"/>
          </w:tcPr>
          <w:p w14:paraId="21F59491" w14:textId="77777777" w:rsidR="00022EC2" w:rsidRPr="00022EC2" w:rsidRDefault="00022EC2" w:rsidP="00022EC2">
            <w:pPr>
              <w:numPr>
                <w:ilvl w:val="0"/>
                <w:numId w:val="46"/>
              </w:numPr>
              <w:spacing w:after="0" w:line="240" w:lineRule="auto"/>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sudjeluje u planiranju te unapređivanju uvjeta rada iz područja zaštite na radu,</w:t>
            </w:r>
          </w:p>
          <w:p w14:paraId="655142C9" w14:textId="77777777" w:rsidR="00022EC2" w:rsidRPr="00022EC2" w:rsidRDefault="00022EC2" w:rsidP="00022EC2">
            <w:pPr>
              <w:numPr>
                <w:ilvl w:val="0"/>
                <w:numId w:val="46"/>
              </w:numPr>
              <w:spacing w:after="0" w:line="240" w:lineRule="auto"/>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uvodi nove  tehnologije, projekte, programe i radne procese u vezi zaštite na radu,</w:t>
            </w:r>
          </w:p>
          <w:p w14:paraId="797BF720" w14:textId="77777777" w:rsidR="00022EC2" w:rsidRPr="00022EC2" w:rsidRDefault="00022EC2" w:rsidP="00022EC2">
            <w:pPr>
              <w:numPr>
                <w:ilvl w:val="0"/>
                <w:numId w:val="46"/>
              </w:numPr>
              <w:spacing w:after="0" w:line="240" w:lineRule="auto"/>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 xml:space="preserve">sudjeluje  pri izradi procjene rizika, </w:t>
            </w:r>
          </w:p>
          <w:p w14:paraId="23C48C39" w14:textId="77777777" w:rsidR="00022EC2" w:rsidRPr="00022EC2" w:rsidRDefault="00022EC2" w:rsidP="00022EC2">
            <w:pPr>
              <w:numPr>
                <w:ilvl w:val="0"/>
                <w:numId w:val="46"/>
              </w:numPr>
              <w:spacing w:after="0" w:line="240" w:lineRule="auto"/>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po potrebi izrađuje procjenu rizika te izmjenu iste,</w:t>
            </w:r>
          </w:p>
          <w:p w14:paraId="46443B73" w14:textId="77777777" w:rsidR="00022EC2" w:rsidRPr="00022EC2" w:rsidRDefault="00022EC2" w:rsidP="00022EC2">
            <w:pPr>
              <w:numPr>
                <w:ilvl w:val="0"/>
                <w:numId w:val="46"/>
              </w:numPr>
              <w:spacing w:after="0" w:line="240" w:lineRule="auto"/>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5"/>
                <w:lang w:eastAsia="hr-HR"/>
              </w:rPr>
              <w:t>organizira zdravstvene preglede djelatnika Vrtića,</w:t>
            </w:r>
          </w:p>
          <w:p w14:paraId="42A99553" w14:textId="77777777" w:rsidR="00022EC2" w:rsidRPr="00022EC2" w:rsidRDefault="00022EC2" w:rsidP="00022EC2">
            <w:pPr>
              <w:numPr>
                <w:ilvl w:val="0"/>
                <w:numId w:val="24"/>
              </w:numPr>
              <w:shd w:val="clear" w:color="auto" w:fill="FFFFFF"/>
              <w:autoSpaceDE w:val="0"/>
              <w:autoSpaceDN w:val="0"/>
              <w:adjustRightInd w:val="0"/>
              <w:spacing w:after="0" w:line="240" w:lineRule="auto"/>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5"/>
                <w:lang w:eastAsia="hr-HR"/>
              </w:rPr>
              <w:t>izrađuje planove i popunjava obrasce iz poslova zaštite na radu ,</w:t>
            </w:r>
          </w:p>
          <w:p w14:paraId="7ED2763A" w14:textId="77777777" w:rsidR="00022EC2" w:rsidRPr="00022EC2" w:rsidRDefault="00022EC2" w:rsidP="00022EC2">
            <w:pPr>
              <w:numPr>
                <w:ilvl w:val="0"/>
                <w:numId w:val="24"/>
              </w:numPr>
              <w:shd w:val="clear" w:color="auto" w:fill="FFFFFF"/>
              <w:autoSpaceDE w:val="0"/>
              <w:autoSpaceDN w:val="0"/>
              <w:adjustRightInd w:val="0"/>
              <w:spacing w:after="0" w:line="240" w:lineRule="auto"/>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5"/>
                <w:lang w:eastAsia="hr-HR"/>
              </w:rPr>
              <w:t>organizira obuku radnika za protupožarnu zaštitu,</w:t>
            </w:r>
          </w:p>
          <w:p w14:paraId="6B0E908B" w14:textId="77777777" w:rsidR="00022EC2" w:rsidRPr="00022EC2" w:rsidRDefault="00022EC2" w:rsidP="00022EC2">
            <w:pPr>
              <w:numPr>
                <w:ilvl w:val="0"/>
                <w:numId w:val="46"/>
              </w:numPr>
              <w:spacing w:after="0" w:line="240" w:lineRule="auto"/>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lastRenderedPageBreak/>
              <w:t>daje  prijedloge ravnatelju uz donošenje odluka iz područja zaštite na radu</w:t>
            </w:r>
          </w:p>
          <w:p w14:paraId="28CC1FE8" w14:textId="77777777" w:rsidR="00022EC2" w:rsidRPr="00022EC2" w:rsidRDefault="00022EC2" w:rsidP="00022EC2">
            <w:pPr>
              <w:numPr>
                <w:ilvl w:val="0"/>
                <w:numId w:val="46"/>
              </w:numPr>
              <w:spacing w:after="0" w:line="240" w:lineRule="auto"/>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 xml:space="preserve">osposobljava se za obavljanje poslova stručnjaka radnika za zaštitu na radu </w:t>
            </w:r>
          </w:p>
          <w:p w14:paraId="39F0C10D" w14:textId="77777777" w:rsidR="00022EC2" w:rsidRPr="00022EC2" w:rsidRDefault="00022EC2" w:rsidP="00022EC2">
            <w:pPr>
              <w:numPr>
                <w:ilvl w:val="0"/>
                <w:numId w:val="46"/>
              </w:numPr>
              <w:spacing w:after="0" w:line="240" w:lineRule="auto"/>
              <w:jc w:val="both"/>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nazočan je inspekcijskim pregledima i stavilja prigovor na inspekcijski nadzor te ima pravo izvijestiti inspektora zaštite na radu ako procijeni da su ugroženi život i zdravlje radnika te ostalih osoba u vrtiću</w:t>
            </w:r>
          </w:p>
          <w:p w14:paraId="642AEB48" w14:textId="77777777" w:rsidR="00022EC2" w:rsidRPr="00022EC2" w:rsidRDefault="00022EC2" w:rsidP="00022EC2">
            <w:pPr>
              <w:numPr>
                <w:ilvl w:val="0"/>
                <w:numId w:val="46"/>
              </w:numPr>
              <w:spacing w:after="0" w:line="240" w:lineRule="auto"/>
              <w:jc w:val="both"/>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 xml:space="preserve">informiran je  o svim promjenama od utjecaja na sigurnost i zdravlje radnika </w:t>
            </w:r>
          </w:p>
          <w:p w14:paraId="5D912802" w14:textId="77777777" w:rsidR="00022EC2" w:rsidRPr="00022EC2" w:rsidRDefault="00022EC2" w:rsidP="00022EC2">
            <w:pPr>
              <w:numPr>
                <w:ilvl w:val="0"/>
                <w:numId w:val="46"/>
              </w:numPr>
              <w:spacing w:after="0" w:line="240" w:lineRule="auto"/>
              <w:jc w:val="both"/>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prima  primjedbe radnika na primjenu propisa i provedbu mjera zaštite na radu</w:t>
            </w:r>
          </w:p>
          <w:p w14:paraId="24B8C26C" w14:textId="77777777" w:rsidR="00022EC2" w:rsidRPr="00022EC2" w:rsidRDefault="00022EC2" w:rsidP="00022EC2">
            <w:pPr>
              <w:numPr>
                <w:ilvl w:val="0"/>
                <w:numId w:val="46"/>
              </w:numPr>
              <w:spacing w:after="0" w:line="240" w:lineRule="auto"/>
              <w:jc w:val="both"/>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obavještava  radnike o provedbi zaštite na radu</w:t>
            </w:r>
          </w:p>
          <w:p w14:paraId="5F078013" w14:textId="77777777" w:rsidR="00022EC2" w:rsidRPr="00022EC2" w:rsidRDefault="00022EC2" w:rsidP="00022EC2">
            <w:pPr>
              <w:numPr>
                <w:ilvl w:val="0"/>
                <w:numId w:val="46"/>
              </w:numPr>
              <w:spacing w:after="0" w:line="240" w:lineRule="auto"/>
              <w:jc w:val="both"/>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 xml:space="preserve">obavlja druge poslove u skladu s propisima zaštite na radu </w:t>
            </w:r>
          </w:p>
          <w:p w14:paraId="3DC946BF" w14:textId="77777777" w:rsidR="00022EC2" w:rsidRPr="00022EC2" w:rsidRDefault="00022EC2" w:rsidP="00022EC2">
            <w:pPr>
              <w:numPr>
                <w:ilvl w:val="0"/>
                <w:numId w:val="46"/>
              </w:numPr>
              <w:spacing w:after="0" w:line="240" w:lineRule="auto"/>
              <w:jc w:val="both"/>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 xml:space="preserve"> </w:t>
            </w:r>
          </w:p>
        </w:tc>
      </w:tr>
    </w:tbl>
    <w:p w14:paraId="78761ADC" w14:textId="77777777" w:rsidR="00022EC2" w:rsidRPr="00022EC2" w:rsidRDefault="00022EC2" w:rsidP="00022EC2">
      <w:pPr>
        <w:shd w:val="clear" w:color="auto" w:fill="FFFFFF"/>
        <w:autoSpaceDE w:val="0"/>
        <w:autoSpaceDN w:val="0"/>
        <w:adjustRightInd w:val="0"/>
        <w:spacing w:after="0" w:line="240" w:lineRule="auto"/>
        <w:jc w:val="center"/>
        <w:rPr>
          <w:rFonts w:ascii="Times New Roman" w:eastAsia="Times New Roman" w:hAnsi="Times New Roman" w:cs="Times New Roman"/>
          <w:b/>
          <w:bCs/>
          <w:noProof/>
          <w:sz w:val="24"/>
          <w:szCs w:val="25"/>
          <w:lang w:eastAsia="hr-HR"/>
        </w:rPr>
      </w:pPr>
    </w:p>
    <w:p w14:paraId="65F14F73" w14:textId="77777777" w:rsidR="00022EC2" w:rsidRPr="00022EC2" w:rsidRDefault="00022EC2" w:rsidP="00022EC2">
      <w:pPr>
        <w:shd w:val="clear" w:color="auto" w:fill="FFFFFF"/>
        <w:autoSpaceDE w:val="0"/>
        <w:autoSpaceDN w:val="0"/>
        <w:adjustRightInd w:val="0"/>
        <w:spacing w:after="0" w:line="240" w:lineRule="auto"/>
        <w:jc w:val="center"/>
        <w:rPr>
          <w:rFonts w:ascii="Times New Roman" w:eastAsia="Times New Roman" w:hAnsi="Times New Roman" w:cs="Times New Roman"/>
          <w:b/>
          <w:bCs/>
          <w:noProof/>
          <w:sz w:val="24"/>
          <w:szCs w:val="25"/>
          <w:lang w:eastAsia="hr-HR"/>
        </w:rPr>
      </w:pPr>
      <w:r w:rsidRPr="00022EC2">
        <w:rPr>
          <w:rFonts w:ascii="Times New Roman" w:eastAsia="Times New Roman" w:hAnsi="Times New Roman" w:cs="Times New Roman"/>
          <w:b/>
          <w:bCs/>
          <w:noProof/>
          <w:sz w:val="24"/>
          <w:szCs w:val="25"/>
          <w:lang w:eastAsia="hr-HR"/>
        </w:rPr>
        <w:t>Članak 44.</w:t>
      </w:r>
    </w:p>
    <w:p w14:paraId="7581CD69" w14:textId="77777777" w:rsidR="00022EC2" w:rsidRPr="00022EC2" w:rsidRDefault="00022EC2" w:rsidP="00022EC2">
      <w:pPr>
        <w:shd w:val="clear" w:color="auto" w:fill="FFFFFF"/>
        <w:autoSpaceDE w:val="0"/>
        <w:autoSpaceDN w:val="0"/>
        <w:adjustRightInd w:val="0"/>
        <w:spacing w:after="0" w:line="240" w:lineRule="auto"/>
        <w:jc w:val="center"/>
        <w:rPr>
          <w:rFonts w:ascii="Times New Roman" w:eastAsia="Times New Roman" w:hAnsi="Times New Roman" w:cs="Times New Roman"/>
          <w:b/>
          <w:bCs/>
          <w:noProof/>
          <w:sz w:val="24"/>
          <w:szCs w:val="25"/>
          <w:lang w:eastAsia="hr-HR"/>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8"/>
        <w:gridCol w:w="6473"/>
      </w:tblGrid>
      <w:tr w:rsidR="00022EC2" w:rsidRPr="00022EC2" w14:paraId="0F6411B3" w14:textId="77777777" w:rsidTr="003F5A52">
        <w:tc>
          <w:tcPr>
            <w:tcW w:w="2878" w:type="dxa"/>
          </w:tcPr>
          <w:p w14:paraId="0FB21ECC" w14:textId="77777777" w:rsidR="00022EC2" w:rsidRPr="00022EC2" w:rsidRDefault="00022EC2" w:rsidP="00022EC2">
            <w:pPr>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t xml:space="preserve">NAZIV </w:t>
            </w:r>
          </w:p>
          <w:p w14:paraId="3F543015" w14:textId="77777777" w:rsidR="00022EC2" w:rsidRPr="00022EC2" w:rsidRDefault="00022EC2" w:rsidP="00022EC2">
            <w:pPr>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t>SKUPINE POSLOVA</w:t>
            </w:r>
          </w:p>
        </w:tc>
        <w:tc>
          <w:tcPr>
            <w:tcW w:w="6473" w:type="dxa"/>
          </w:tcPr>
          <w:p w14:paraId="1BC56368" w14:textId="77777777" w:rsidR="00022EC2" w:rsidRPr="00022EC2" w:rsidRDefault="00022EC2" w:rsidP="00022EC2">
            <w:pPr>
              <w:autoSpaceDE w:val="0"/>
              <w:autoSpaceDN w:val="0"/>
              <w:adjustRightInd w:val="0"/>
              <w:spacing w:after="0" w:line="240" w:lineRule="auto"/>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t xml:space="preserve">OSTALI POSLOVI </w:t>
            </w:r>
          </w:p>
          <w:p w14:paraId="7E835515" w14:textId="77777777" w:rsidR="00022EC2" w:rsidRPr="00022EC2" w:rsidRDefault="00022EC2" w:rsidP="00022EC2">
            <w:pPr>
              <w:autoSpaceDE w:val="0"/>
              <w:autoSpaceDN w:val="0"/>
              <w:adjustRightInd w:val="0"/>
              <w:spacing w:after="0" w:line="240" w:lineRule="auto"/>
              <w:rPr>
                <w:rFonts w:ascii="Times New Roman" w:eastAsia="Times New Roman" w:hAnsi="Times New Roman" w:cs="Times New Roman"/>
                <w:bCs/>
                <w:noProof/>
                <w:sz w:val="24"/>
                <w:szCs w:val="24"/>
                <w:lang w:eastAsia="hr-HR"/>
              </w:rPr>
            </w:pPr>
            <w:r w:rsidRPr="00022EC2">
              <w:rPr>
                <w:rFonts w:ascii="Times New Roman" w:eastAsia="Times New Roman" w:hAnsi="Times New Roman" w:cs="Times New Roman"/>
                <w:noProof/>
                <w:sz w:val="24"/>
                <w:szCs w:val="25"/>
                <w:lang w:eastAsia="hr-HR"/>
              </w:rPr>
              <w:t xml:space="preserve"> </w:t>
            </w:r>
            <w:r w:rsidRPr="00022EC2">
              <w:rPr>
                <w:rFonts w:ascii="Times New Roman" w:eastAsia="Times New Roman" w:hAnsi="Times New Roman" w:cs="Times New Roman"/>
                <w:bCs/>
                <w:noProof/>
                <w:sz w:val="24"/>
                <w:szCs w:val="25"/>
                <w:lang w:eastAsia="hr-HR"/>
              </w:rPr>
              <w:t xml:space="preserve">POSLOVI PREHRANE </w:t>
            </w:r>
          </w:p>
        </w:tc>
      </w:tr>
      <w:tr w:rsidR="00022EC2" w:rsidRPr="00022EC2" w14:paraId="44403329" w14:textId="77777777" w:rsidTr="003F5A52">
        <w:tc>
          <w:tcPr>
            <w:tcW w:w="2878" w:type="dxa"/>
          </w:tcPr>
          <w:p w14:paraId="0D07B84D" w14:textId="77777777" w:rsidR="00022EC2" w:rsidRPr="00022EC2" w:rsidRDefault="00022EC2" w:rsidP="00022EC2">
            <w:pPr>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t>Naziv radnog mjesta</w:t>
            </w:r>
          </w:p>
        </w:tc>
        <w:tc>
          <w:tcPr>
            <w:tcW w:w="6473" w:type="dxa"/>
          </w:tcPr>
          <w:p w14:paraId="7C362541" w14:textId="77777777" w:rsidR="00022EC2" w:rsidRPr="00022EC2" w:rsidRDefault="00022EC2" w:rsidP="00022EC2">
            <w:pPr>
              <w:autoSpaceDE w:val="0"/>
              <w:autoSpaceDN w:val="0"/>
              <w:adjustRightInd w:val="0"/>
              <w:spacing w:after="0" w:line="240" w:lineRule="auto"/>
              <w:rPr>
                <w:rFonts w:ascii="Times New Roman" w:eastAsia="Times New Roman" w:hAnsi="Times New Roman" w:cs="Times New Roman"/>
                <w:b/>
                <w:noProof/>
                <w:sz w:val="24"/>
                <w:szCs w:val="25"/>
                <w:lang w:eastAsia="hr-HR"/>
              </w:rPr>
            </w:pPr>
            <w:r w:rsidRPr="00022EC2">
              <w:rPr>
                <w:rFonts w:ascii="Times New Roman" w:eastAsia="Times New Roman" w:hAnsi="Times New Roman" w:cs="Times New Roman"/>
                <w:b/>
                <w:bCs/>
                <w:noProof/>
                <w:sz w:val="24"/>
                <w:szCs w:val="24"/>
                <w:lang w:eastAsia="hr-HR"/>
              </w:rPr>
              <w:t>GLAVNI KUHAR</w:t>
            </w:r>
          </w:p>
        </w:tc>
      </w:tr>
      <w:tr w:rsidR="00022EC2" w:rsidRPr="00022EC2" w14:paraId="05D03686" w14:textId="77777777" w:rsidTr="003F5A52">
        <w:tc>
          <w:tcPr>
            <w:tcW w:w="2878" w:type="dxa"/>
          </w:tcPr>
          <w:p w14:paraId="6DF7922B" w14:textId="77777777" w:rsidR="00022EC2" w:rsidRPr="00022EC2" w:rsidRDefault="00022EC2" w:rsidP="00022EC2">
            <w:pPr>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t>Posebni uvjeti</w:t>
            </w:r>
          </w:p>
        </w:tc>
        <w:tc>
          <w:tcPr>
            <w:tcW w:w="6473" w:type="dxa"/>
          </w:tcPr>
          <w:p w14:paraId="4DAF7980" w14:textId="77777777" w:rsidR="00022EC2" w:rsidRPr="00022EC2" w:rsidRDefault="00022EC2" w:rsidP="00022EC2">
            <w:pPr>
              <w:numPr>
                <w:ilvl w:val="0"/>
                <w:numId w:val="26"/>
              </w:numPr>
              <w:autoSpaceDE w:val="0"/>
              <w:autoSpaceDN w:val="0"/>
              <w:adjustRightInd w:val="0"/>
              <w:spacing w:after="0" w:line="240" w:lineRule="auto"/>
              <w:rPr>
                <w:rFonts w:ascii="Times New Roman" w:eastAsia="Times New Roman" w:hAnsi="Times New Roman" w:cs="Times New Roman"/>
                <w:b/>
                <w:bCs/>
                <w:noProof/>
                <w:sz w:val="24"/>
                <w:szCs w:val="25"/>
                <w:lang w:eastAsia="hr-HR"/>
              </w:rPr>
            </w:pPr>
            <w:r w:rsidRPr="00022EC2">
              <w:rPr>
                <w:rFonts w:ascii="Times New Roman" w:eastAsia="Times New Roman" w:hAnsi="Times New Roman" w:cs="Times New Roman"/>
                <w:b/>
                <w:bCs/>
                <w:noProof/>
                <w:sz w:val="24"/>
                <w:szCs w:val="25"/>
                <w:lang w:eastAsia="hr-HR"/>
              </w:rPr>
              <w:t>kvalifikacija kuhar razine 4.1 stečena završetkom strukovnog obrazovanja u trajanju od tri godine u sektoru Turizam i ugostiteljstvo.</w:t>
            </w:r>
          </w:p>
          <w:p w14:paraId="5FD50355" w14:textId="77777777" w:rsidR="00022EC2" w:rsidRPr="00022EC2" w:rsidRDefault="00022EC2" w:rsidP="00022EC2">
            <w:pPr>
              <w:numPr>
                <w:ilvl w:val="0"/>
                <w:numId w:val="26"/>
              </w:numPr>
              <w:autoSpaceDE w:val="0"/>
              <w:autoSpaceDN w:val="0"/>
              <w:adjustRightInd w:val="0"/>
              <w:spacing w:after="0" w:line="240" w:lineRule="auto"/>
              <w:rPr>
                <w:rFonts w:ascii="Times New Roman" w:eastAsia="Times New Roman" w:hAnsi="Times New Roman" w:cs="Times New Roman"/>
                <w:bCs/>
                <w:noProof/>
                <w:sz w:val="24"/>
                <w:szCs w:val="25"/>
                <w:lang w:eastAsia="hr-HR"/>
              </w:rPr>
            </w:pPr>
            <w:r w:rsidRPr="00022EC2">
              <w:rPr>
                <w:rFonts w:ascii="Times New Roman" w:eastAsia="Times New Roman" w:hAnsi="Times New Roman" w:cs="Times New Roman"/>
                <w:bCs/>
                <w:noProof/>
                <w:sz w:val="24"/>
                <w:szCs w:val="25"/>
                <w:lang w:eastAsia="hr-HR"/>
              </w:rPr>
              <w:t>zdravstvena sposobnost potrebna za obavljanje poslova</w:t>
            </w:r>
          </w:p>
          <w:p w14:paraId="09EDB9EF" w14:textId="77777777" w:rsidR="00022EC2" w:rsidRPr="00022EC2" w:rsidRDefault="00022EC2" w:rsidP="00022EC2">
            <w:pPr>
              <w:numPr>
                <w:ilvl w:val="0"/>
                <w:numId w:val="26"/>
              </w:numPr>
              <w:autoSpaceDE w:val="0"/>
              <w:autoSpaceDN w:val="0"/>
              <w:adjustRightInd w:val="0"/>
              <w:spacing w:after="0" w:line="240" w:lineRule="auto"/>
              <w:rPr>
                <w:rFonts w:ascii="Times New Roman" w:eastAsia="Times New Roman" w:hAnsi="Times New Roman" w:cs="Times New Roman"/>
                <w:bCs/>
                <w:noProof/>
                <w:sz w:val="24"/>
                <w:szCs w:val="25"/>
                <w:lang w:eastAsia="hr-HR"/>
              </w:rPr>
            </w:pPr>
            <w:r w:rsidRPr="00022EC2">
              <w:rPr>
                <w:rFonts w:ascii="Times New Roman" w:eastAsia="Times New Roman" w:hAnsi="Times New Roman" w:cs="Times New Roman"/>
                <w:bCs/>
                <w:noProof/>
                <w:sz w:val="24"/>
                <w:szCs w:val="25"/>
                <w:lang w:eastAsia="hr-HR"/>
              </w:rPr>
              <w:t>da nije pravomoćno osuđivan za kaznena djela iz članka 25. Zakona o predškolskom odgoju i obrazovanju</w:t>
            </w:r>
          </w:p>
          <w:p w14:paraId="0002C871" w14:textId="77777777" w:rsidR="00022EC2" w:rsidRPr="00022EC2" w:rsidRDefault="00022EC2" w:rsidP="00022EC2">
            <w:p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5"/>
                <w:lang w:eastAsia="hr-HR"/>
              </w:rPr>
            </w:pPr>
          </w:p>
        </w:tc>
      </w:tr>
      <w:tr w:rsidR="00022EC2" w:rsidRPr="00022EC2" w14:paraId="00383637" w14:textId="77777777" w:rsidTr="003F5A52">
        <w:tc>
          <w:tcPr>
            <w:tcW w:w="2878" w:type="dxa"/>
          </w:tcPr>
          <w:p w14:paraId="1FC87140" w14:textId="77777777" w:rsidR="00022EC2" w:rsidRPr="00022EC2" w:rsidRDefault="00022EC2" w:rsidP="00022EC2">
            <w:pPr>
              <w:autoSpaceDE w:val="0"/>
              <w:autoSpaceDN w:val="0"/>
              <w:adjustRightInd w:val="0"/>
              <w:spacing w:after="0" w:line="240" w:lineRule="auto"/>
              <w:rPr>
                <w:rFonts w:ascii="Times New Roman" w:eastAsia="Times New Roman" w:hAnsi="Times New Roman" w:cs="Times New Roman"/>
                <w:bCs/>
                <w:noProof/>
                <w:sz w:val="24"/>
                <w:szCs w:val="25"/>
                <w:lang w:eastAsia="hr-HR"/>
              </w:rPr>
            </w:pPr>
            <w:r w:rsidRPr="00022EC2">
              <w:rPr>
                <w:rFonts w:ascii="Times New Roman" w:eastAsia="Times New Roman" w:hAnsi="Times New Roman" w:cs="Times New Roman"/>
                <w:noProof/>
                <w:sz w:val="24"/>
                <w:szCs w:val="25"/>
                <w:lang w:eastAsia="hr-HR"/>
              </w:rPr>
              <w:t>Probni rad</w:t>
            </w:r>
          </w:p>
        </w:tc>
        <w:tc>
          <w:tcPr>
            <w:tcW w:w="6473" w:type="dxa"/>
          </w:tcPr>
          <w:p w14:paraId="67AD58E5" w14:textId="77777777" w:rsidR="00022EC2" w:rsidRPr="00022EC2" w:rsidRDefault="00022EC2" w:rsidP="00022EC2">
            <w:pPr>
              <w:autoSpaceDE w:val="0"/>
              <w:autoSpaceDN w:val="0"/>
              <w:adjustRightInd w:val="0"/>
              <w:spacing w:after="0" w:line="240" w:lineRule="auto"/>
              <w:rPr>
                <w:rFonts w:ascii="Times New Roman" w:eastAsia="Times New Roman" w:hAnsi="Times New Roman" w:cs="Times New Roman"/>
                <w:bCs/>
                <w:noProof/>
                <w:sz w:val="24"/>
                <w:szCs w:val="24"/>
                <w:lang w:eastAsia="hr-HR"/>
              </w:rPr>
            </w:pPr>
            <w:r w:rsidRPr="00022EC2">
              <w:rPr>
                <w:rFonts w:ascii="Times New Roman" w:eastAsia="Times New Roman" w:hAnsi="Times New Roman" w:cs="Times New Roman"/>
                <w:bCs/>
                <w:noProof/>
                <w:sz w:val="24"/>
                <w:szCs w:val="24"/>
                <w:lang w:eastAsia="hr-HR"/>
              </w:rPr>
              <w:t>3 mjeseca</w:t>
            </w:r>
          </w:p>
        </w:tc>
      </w:tr>
      <w:tr w:rsidR="00022EC2" w:rsidRPr="00022EC2" w14:paraId="3E8C6D0B" w14:textId="77777777" w:rsidTr="003F5A52">
        <w:tc>
          <w:tcPr>
            <w:tcW w:w="2878" w:type="dxa"/>
          </w:tcPr>
          <w:p w14:paraId="07849A79" w14:textId="77777777" w:rsidR="00022EC2" w:rsidRPr="00022EC2" w:rsidRDefault="00022EC2" w:rsidP="00022EC2">
            <w:pPr>
              <w:autoSpaceDE w:val="0"/>
              <w:autoSpaceDN w:val="0"/>
              <w:adjustRightInd w:val="0"/>
              <w:spacing w:after="0" w:line="240" w:lineRule="auto"/>
              <w:rPr>
                <w:rFonts w:ascii="Times New Roman" w:eastAsia="Times New Roman" w:hAnsi="Times New Roman" w:cs="Times New Roman"/>
                <w:bCs/>
                <w:noProof/>
                <w:sz w:val="24"/>
                <w:szCs w:val="25"/>
                <w:lang w:eastAsia="hr-HR"/>
              </w:rPr>
            </w:pPr>
            <w:r w:rsidRPr="00022EC2">
              <w:rPr>
                <w:rFonts w:ascii="Times New Roman" w:eastAsia="Times New Roman" w:hAnsi="Times New Roman" w:cs="Times New Roman"/>
                <w:bCs/>
                <w:noProof/>
                <w:sz w:val="24"/>
                <w:szCs w:val="25"/>
                <w:lang w:eastAsia="hr-HR"/>
              </w:rPr>
              <w:t>Broj izvršitelja</w:t>
            </w:r>
          </w:p>
        </w:tc>
        <w:tc>
          <w:tcPr>
            <w:tcW w:w="6473" w:type="dxa"/>
          </w:tcPr>
          <w:p w14:paraId="0526DA2C" w14:textId="77777777" w:rsidR="00022EC2" w:rsidRPr="00022EC2" w:rsidRDefault="00022EC2" w:rsidP="00022EC2">
            <w:pPr>
              <w:autoSpaceDE w:val="0"/>
              <w:autoSpaceDN w:val="0"/>
              <w:adjustRightInd w:val="0"/>
              <w:spacing w:after="0" w:line="240" w:lineRule="auto"/>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t xml:space="preserve">2 </w:t>
            </w:r>
          </w:p>
        </w:tc>
      </w:tr>
      <w:tr w:rsidR="00022EC2" w:rsidRPr="00022EC2" w14:paraId="6F1C3099" w14:textId="77777777" w:rsidTr="003F5A52">
        <w:tc>
          <w:tcPr>
            <w:tcW w:w="2878" w:type="dxa"/>
          </w:tcPr>
          <w:p w14:paraId="2C4009E1" w14:textId="77777777" w:rsidR="00022EC2" w:rsidRPr="00022EC2" w:rsidRDefault="00022EC2" w:rsidP="00022EC2">
            <w:pPr>
              <w:shd w:val="clear" w:color="auto" w:fill="FFFFFF"/>
              <w:tabs>
                <w:tab w:val="left" w:pos="5292"/>
              </w:tabs>
              <w:autoSpaceDE w:val="0"/>
              <w:autoSpaceDN w:val="0"/>
              <w:adjustRightInd w:val="0"/>
              <w:spacing w:after="0" w:line="240" w:lineRule="auto"/>
              <w:jc w:val="both"/>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5"/>
                <w:lang w:eastAsia="hr-HR"/>
              </w:rPr>
              <w:t>OPIS POSLOVA</w:t>
            </w:r>
          </w:p>
        </w:tc>
        <w:tc>
          <w:tcPr>
            <w:tcW w:w="6473" w:type="dxa"/>
            <w:vMerge w:val="restart"/>
          </w:tcPr>
          <w:p w14:paraId="2FC7C93E" w14:textId="77777777" w:rsidR="00022EC2" w:rsidRPr="00022EC2" w:rsidRDefault="00022EC2" w:rsidP="00022EC2">
            <w:pPr>
              <w:numPr>
                <w:ilvl w:val="0"/>
                <w:numId w:val="27"/>
              </w:numPr>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4"/>
                <w:lang w:eastAsia="hr-HR"/>
              </w:rPr>
              <w:t xml:space="preserve">organizira pravilan i pravovremeni rad u kuhinji te daje zaduženja i raspoređuje tekuće poslove, </w:t>
            </w:r>
          </w:p>
          <w:p w14:paraId="1E801476" w14:textId="77777777" w:rsidR="00022EC2" w:rsidRPr="00022EC2" w:rsidRDefault="00022EC2" w:rsidP="00022EC2">
            <w:pPr>
              <w:numPr>
                <w:ilvl w:val="0"/>
                <w:numId w:val="27"/>
              </w:numPr>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4"/>
                <w:lang w:eastAsia="hr-HR"/>
              </w:rPr>
              <w:t xml:space="preserve">brine o racionalnom i ekonomičnom korištenju namirnica, </w:t>
            </w:r>
          </w:p>
          <w:p w14:paraId="329DAA8A" w14:textId="77777777" w:rsidR="00022EC2" w:rsidRPr="00022EC2" w:rsidRDefault="00022EC2" w:rsidP="00022EC2">
            <w:pPr>
              <w:numPr>
                <w:ilvl w:val="0"/>
                <w:numId w:val="27"/>
              </w:numPr>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4"/>
                <w:lang w:eastAsia="hr-HR"/>
              </w:rPr>
              <w:t xml:space="preserve">odgovoran je za urednost kuhinje i osoblja te dezinfekciju posuđa i pribora za jelo, </w:t>
            </w:r>
          </w:p>
          <w:p w14:paraId="65A44865" w14:textId="77777777" w:rsidR="00022EC2" w:rsidRPr="00022EC2" w:rsidRDefault="00022EC2" w:rsidP="00022EC2">
            <w:pPr>
              <w:numPr>
                <w:ilvl w:val="0"/>
                <w:numId w:val="27"/>
              </w:numPr>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4"/>
                <w:lang w:eastAsia="hr-HR"/>
              </w:rPr>
              <w:t xml:space="preserve">vodi brigu o čistoći i higijeni kuhinjskih aparata i elemenata, </w:t>
            </w:r>
          </w:p>
          <w:p w14:paraId="6A7A49D8" w14:textId="77777777" w:rsidR="00022EC2" w:rsidRPr="00022EC2" w:rsidRDefault="00022EC2" w:rsidP="00022EC2">
            <w:pPr>
              <w:numPr>
                <w:ilvl w:val="0"/>
                <w:numId w:val="27"/>
              </w:numPr>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4"/>
                <w:lang w:eastAsia="hr-HR"/>
              </w:rPr>
              <w:t>nadzire provođenje zaštitnih mjera na radu, korištenje propisane radne odjeće i obuće osoblja u kuhinji,</w:t>
            </w:r>
          </w:p>
          <w:p w14:paraId="706FC6AC" w14:textId="77777777" w:rsidR="00022EC2" w:rsidRPr="00022EC2" w:rsidRDefault="00022EC2" w:rsidP="00022EC2">
            <w:pPr>
              <w:numPr>
                <w:ilvl w:val="0"/>
                <w:numId w:val="27"/>
              </w:numPr>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4"/>
                <w:lang w:eastAsia="hr-HR"/>
              </w:rPr>
              <w:t>odgovoran je za pravilno, kvalitetno i pravodobno spremanje obroka, preuzima i kontrolira kvalitetu namirnica i odgovoran je za količinu i kvalitetu preuzetih namirnica od dobavljača,</w:t>
            </w:r>
          </w:p>
          <w:p w14:paraId="0B25A135" w14:textId="77777777" w:rsidR="00022EC2" w:rsidRPr="00022EC2" w:rsidRDefault="00022EC2" w:rsidP="00022EC2">
            <w:pPr>
              <w:numPr>
                <w:ilvl w:val="0"/>
                <w:numId w:val="27"/>
              </w:numPr>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4"/>
                <w:lang w:eastAsia="hr-HR"/>
              </w:rPr>
              <w:t xml:space="preserve">sudjeluje u izradi jelovnika i daje svoje prijedloge za poboljšanje kvalitete i ekonomičnosti poslovanja, </w:t>
            </w:r>
          </w:p>
          <w:p w14:paraId="3DA6374F" w14:textId="77777777" w:rsidR="00022EC2" w:rsidRPr="00022EC2" w:rsidRDefault="00022EC2" w:rsidP="00022EC2">
            <w:pPr>
              <w:numPr>
                <w:ilvl w:val="0"/>
                <w:numId w:val="27"/>
              </w:numPr>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4"/>
                <w:lang w:eastAsia="hr-HR"/>
              </w:rPr>
              <w:t xml:space="preserve">daje prijedloge za nabavu neophodnog inventara, odnosno rashod, </w:t>
            </w:r>
          </w:p>
          <w:p w14:paraId="2CA4AF5C" w14:textId="77777777" w:rsidR="00022EC2" w:rsidRPr="00022EC2" w:rsidRDefault="00022EC2" w:rsidP="00022EC2">
            <w:pPr>
              <w:numPr>
                <w:ilvl w:val="0"/>
                <w:numId w:val="27"/>
              </w:numPr>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4"/>
                <w:lang w:eastAsia="hr-HR"/>
              </w:rPr>
              <w:t>po potrebi, priprema hranu za područne vrtiće i za druge korisnike,</w:t>
            </w:r>
          </w:p>
          <w:p w14:paraId="44E83836" w14:textId="77777777" w:rsidR="00022EC2" w:rsidRPr="00022EC2" w:rsidRDefault="00022EC2" w:rsidP="00022EC2">
            <w:pPr>
              <w:numPr>
                <w:ilvl w:val="0"/>
                <w:numId w:val="27"/>
              </w:numPr>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4"/>
                <w:lang w:eastAsia="hr-HR"/>
              </w:rPr>
              <w:lastRenderedPageBreak/>
              <w:t xml:space="preserve">odgovoran je za primjenu svih sanitarnih i higijenskih propisa u procesu pripreme hrane, kao i uputstava glavne medicinske sestre, </w:t>
            </w:r>
          </w:p>
          <w:p w14:paraId="1BC136A7" w14:textId="77777777" w:rsidR="00022EC2" w:rsidRPr="00022EC2" w:rsidRDefault="00022EC2" w:rsidP="00022EC2">
            <w:pPr>
              <w:numPr>
                <w:ilvl w:val="0"/>
                <w:numId w:val="27"/>
              </w:numPr>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4"/>
                <w:lang w:eastAsia="hr-HR"/>
              </w:rPr>
              <w:t xml:space="preserve">vodi brigu da hrana bude svježa i kvalitetna, </w:t>
            </w:r>
          </w:p>
          <w:p w14:paraId="5E5A5FA3" w14:textId="77777777" w:rsidR="00022EC2" w:rsidRPr="00022EC2" w:rsidRDefault="00022EC2" w:rsidP="00022EC2">
            <w:pPr>
              <w:numPr>
                <w:ilvl w:val="0"/>
                <w:numId w:val="27"/>
              </w:numPr>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4"/>
                <w:lang w:eastAsia="hr-HR"/>
              </w:rPr>
              <w:t>vodi potrebne evidencije o dnevnom utrošku hrane i broju izdatih obroka po skupinama,</w:t>
            </w:r>
          </w:p>
          <w:p w14:paraId="4C13C82E" w14:textId="77777777" w:rsidR="00022EC2" w:rsidRPr="00022EC2" w:rsidRDefault="00022EC2" w:rsidP="00022EC2">
            <w:pPr>
              <w:numPr>
                <w:ilvl w:val="0"/>
                <w:numId w:val="27"/>
              </w:numPr>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4"/>
                <w:lang w:eastAsia="hr-HR"/>
              </w:rPr>
              <w:t>prati realizaciju ugovora o nabavi namirnica i sredstava za čišćenje kuhinje,</w:t>
            </w:r>
          </w:p>
          <w:p w14:paraId="2DF36FFE" w14:textId="77777777" w:rsidR="00022EC2" w:rsidRPr="00022EC2" w:rsidRDefault="00022EC2" w:rsidP="00022EC2">
            <w:pPr>
              <w:numPr>
                <w:ilvl w:val="0"/>
                <w:numId w:val="27"/>
              </w:numPr>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4"/>
                <w:lang w:eastAsia="hr-HR"/>
              </w:rPr>
              <w:t>obavlja i druge poslove u svezi sa prehranom djece po nalogu ravnatelja, a u skladu sa zakonom i općim aktima.</w:t>
            </w:r>
          </w:p>
        </w:tc>
      </w:tr>
      <w:tr w:rsidR="00022EC2" w:rsidRPr="00022EC2" w14:paraId="259AA32D" w14:textId="77777777" w:rsidTr="003F5A52">
        <w:trPr>
          <w:trHeight w:val="550"/>
        </w:trPr>
        <w:tc>
          <w:tcPr>
            <w:tcW w:w="2878" w:type="dxa"/>
          </w:tcPr>
          <w:p w14:paraId="278148CE" w14:textId="77777777" w:rsidR="00022EC2" w:rsidRPr="00022EC2" w:rsidRDefault="00022EC2" w:rsidP="00022EC2">
            <w:pPr>
              <w:autoSpaceDE w:val="0"/>
              <w:autoSpaceDN w:val="0"/>
              <w:adjustRightInd w:val="0"/>
              <w:spacing w:after="0" w:line="240" w:lineRule="auto"/>
              <w:rPr>
                <w:rFonts w:ascii="Times New Roman" w:eastAsia="Times New Roman" w:hAnsi="Times New Roman" w:cs="Times New Roman"/>
                <w:bCs/>
                <w:noProof/>
                <w:sz w:val="24"/>
                <w:szCs w:val="24"/>
                <w:lang w:eastAsia="hr-HR"/>
              </w:rPr>
            </w:pPr>
          </w:p>
        </w:tc>
        <w:tc>
          <w:tcPr>
            <w:tcW w:w="6473" w:type="dxa"/>
            <w:vMerge/>
          </w:tcPr>
          <w:p w14:paraId="25D2DDFB" w14:textId="77777777" w:rsidR="00022EC2" w:rsidRPr="00022EC2" w:rsidRDefault="00022EC2" w:rsidP="00022EC2">
            <w:p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5"/>
                <w:lang w:eastAsia="hr-HR"/>
              </w:rPr>
            </w:pPr>
          </w:p>
        </w:tc>
      </w:tr>
    </w:tbl>
    <w:p w14:paraId="3872C9A5" w14:textId="77777777" w:rsidR="00022EC2" w:rsidRPr="00022EC2" w:rsidRDefault="00022EC2" w:rsidP="00022EC2">
      <w:pPr>
        <w:shd w:val="clear" w:color="auto" w:fill="FFFFFF"/>
        <w:autoSpaceDE w:val="0"/>
        <w:autoSpaceDN w:val="0"/>
        <w:adjustRightInd w:val="0"/>
        <w:spacing w:after="0" w:line="240" w:lineRule="auto"/>
        <w:jc w:val="center"/>
        <w:rPr>
          <w:rFonts w:ascii="Times New Roman" w:eastAsia="Times New Roman" w:hAnsi="Times New Roman" w:cs="Times New Roman"/>
          <w:b/>
          <w:bCs/>
          <w:noProof/>
          <w:sz w:val="24"/>
          <w:szCs w:val="25"/>
          <w:lang w:eastAsia="hr-HR"/>
        </w:rPr>
      </w:pPr>
    </w:p>
    <w:p w14:paraId="26AE7FAE" w14:textId="77777777" w:rsidR="00022EC2" w:rsidRPr="00022EC2" w:rsidRDefault="00022EC2" w:rsidP="00022EC2">
      <w:pPr>
        <w:shd w:val="clear" w:color="auto" w:fill="FFFFFF"/>
        <w:autoSpaceDE w:val="0"/>
        <w:autoSpaceDN w:val="0"/>
        <w:adjustRightInd w:val="0"/>
        <w:spacing w:after="0" w:line="240" w:lineRule="auto"/>
        <w:jc w:val="center"/>
        <w:rPr>
          <w:rFonts w:ascii="Times New Roman" w:eastAsia="Times New Roman" w:hAnsi="Times New Roman" w:cs="Times New Roman"/>
          <w:b/>
          <w:bCs/>
          <w:noProof/>
          <w:sz w:val="24"/>
          <w:szCs w:val="25"/>
          <w:lang w:eastAsia="hr-HR"/>
        </w:rPr>
      </w:pPr>
      <w:r w:rsidRPr="00022EC2">
        <w:rPr>
          <w:rFonts w:ascii="Times New Roman" w:eastAsia="Times New Roman" w:hAnsi="Times New Roman" w:cs="Times New Roman"/>
          <w:b/>
          <w:bCs/>
          <w:noProof/>
          <w:sz w:val="24"/>
          <w:szCs w:val="25"/>
          <w:lang w:eastAsia="hr-HR"/>
        </w:rPr>
        <w:t>Članak 45.</w:t>
      </w:r>
    </w:p>
    <w:p w14:paraId="0F650DA8" w14:textId="77777777" w:rsidR="00022EC2" w:rsidRPr="00022EC2" w:rsidRDefault="00022EC2" w:rsidP="00022EC2">
      <w:pPr>
        <w:shd w:val="clear" w:color="auto" w:fill="FFFFFF"/>
        <w:autoSpaceDE w:val="0"/>
        <w:autoSpaceDN w:val="0"/>
        <w:adjustRightInd w:val="0"/>
        <w:spacing w:after="0" w:line="240" w:lineRule="auto"/>
        <w:jc w:val="center"/>
        <w:rPr>
          <w:rFonts w:ascii="Times New Roman" w:eastAsia="Times New Roman" w:hAnsi="Times New Roman" w:cs="Times New Roman"/>
          <w:bCs/>
          <w:noProof/>
          <w:sz w:val="24"/>
          <w:szCs w:val="25"/>
          <w:lang w:eastAsia="hr-HR"/>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8"/>
        <w:gridCol w:w="6473"/>
      </w:tblGrid>
      <w:tr w:rsidR="00022EC2" w:rsidRPr="00022EC2" w14:paraId="7EC30008" w14:textId="77777777" w:rsidTr="003F5A52">
        <w:tc>
          <w:tcPr>
            <w:tcW w:w="2878" w:type="dxa"/>
          </w:tcPr>
          <w:p w14:paraId="32C99889" w14:textId="77777777" w:rsidR="00022EC2" w:rsidRPr="00022EC2" w:rsidRDefault="00022EC2" w:rsidP="00022EC2">
            <w:pPr>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t xml:space="preserve">NAZIV </w:t>
            </w:r>
          </w:p>
          <w:p w14:paraId="7AED8394" w14:textId="77777777" w:rsidR="00022EC2" w:rsidRPr="00022EC2" w:rsidRDefault="00022EC2" w:rsidP="00022EC2">
            <w:pPr>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t>SKUPINE POSLOVA</w:t>
            </w:r>
          </w:p>
        </w:tc>
        <w:tc>
          <w:tcPr>
            <w:tcW w:w="6473" w:type="dxa"/>
          </w:tcPr>
          <w:p w14:paraId="04DDAD5F" w14:textId="77777777" w:rsidR="00022EC2" w:rsidRPr="00022EC2" w:rsidRDefault="00022EC2" w:rsidP="00022EC2">
            <w:pPr>
              <w:autoSpaceDE w:val="0"/>
              <w:autoSpaceDN w:val="0"/>
              <w:adjustRightInd w:val="0"/>
              <w:spacing w:after="0" w:line="240" w:lineRule="auto"/>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t xml:space="preserve">OSTALI POSLOVI </w:t>
            </w:r>
          </w:p>
          <w:p w14:paraId="4750B881" w14:textId="77777777" w:rsidR="00022EC2" w:rsidRPr="00022EC2" w:rsidRDefault="00022EC2" w:rsidP="00022EC2">
            <w:pPr>
              <w:autoSpaceDE w:val="0"/>
              <w:autoSpaceDN w:val="0"/>
              <w:adjustRightInd w:val="0"/>
              <w:spacing w:after="0" w:line="240" w:lineRule="auto"/>
              <w:rPr>
                <w:rFonts w:ascii="Times New Roman" w:eastAsia="Times New Roman" w:hAnsi="Times New Roman" w:cs="Times New Roman"/>
                <w:bCs/>
                <w:noProof/>
                <w:sz w:val="24"/>
                <w:szCs w:val="24"/>
                <w:lang w:eastAsia="hr-HR"/>
              </w:rPr>
            </w:pPr>
            <w:r w:rsidRPr="00022EC2">
              <w:rPr>
                <w:rFonts w:ascii="Times New Roman" w:eastAsia="Times New Roman" w:hAnsi="Times New Roman" w:cs="Times New Roman"/>
                <w:noProof/>
                <w:sz w:val="24"/>
                <w:szCs w:val="25"/>
                <w:lang w:eastAsia="hr-HR"/>
              </w:rPr>
              <w:t xml:space="preserve"> </w:t>
            </w:r>
            <w:r w:rsidRPr="00022EC2">
              <w:rPr>
                <w:rFonts w:ascii="Times New Roman" w:eastAsia="Times New Roman" w:hAnsi="Times New Roman" w:cs="Times New Roman"/>
                <w:bCs/>
                <w:noProof/>
                <w:sz w:val="24"/>
                <w:szCs w:val="25"/>
                <w:lang w:eastAsia="hr-HR"/>
              </w:rPr>
              <w:t xml:space="preserve">POSLOVI PREHRANE </w:t>
            </w:r>
          </w:p>
        </w:tc>
      </w:tr>
      <w:tr w:rsidR="00022EC2" w:rsidRPr="00022EC2" w14:paraId="7E0FFAF0" w14:textId="77777777" w:rsidTr="003F5A52">
        <w:tc>
          <w:tcPr>
            <w:tcW w:w="2878" w:type="dxa"/>
          </w:tcPr>
          <w:p w14:paraId="19E52493" w14:textId="77777777" w:rsidR="00022EC2" w:rsidRPr="00022EC2" w:rsidRDefault="00022EC2" w:rsidP="00022EC2">
            <w:pPr>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t>Naziv radnog mjesta</w:t>
            </w:r>
          </w:p>
        </w:tc>
        <w:tc>
          <w:tcPr>
            <w:tcW w:w="6473" w:type="dxa"/>
          </w:tcPr>
          <w:p w14:paraId="06B8E403" w14:textId="77777777" w:rsidR="00022EC2" w:rsidRPr="00022EC2" w:rsidRDefault="00022EC2" w:rsidP="00022EC2">
            <w:pPr>
              <w:autoSpaceDE w:val="0"/>
              <w:autoSpaceDN w:val="0"/>
              <w:adjustRightInd w:val="0"/>
              <w:spacing w:after="0" w:line="240" w:lineRule="auto"/>
              <w:rPr>
                <w:rFonts w:ascii="Times New Roman" w:eastAsia="Times New Roman" w:hAnsi="Times New Roman" w:cs="Times New Roman"/>
                <w:b/>
                <w:noProof/>
                <w:sz w:val="24"/>
                <w:szCs w:val="25"/>
                <w:lang w:eastAsia="hr-HR"/>
              </w:rPr>
            </w:pPr>
            <w:r w:rsidRPr="00022EC2">
              <w:rPr>
                <w:rFonts w:ascii="Times New Roman" w:eastAsia="Times New Roman" w:hAnsi="Times New Roman" w:cs="Times New Roman"/>
                <w:b/>
                <w:bCs/>
                <w:noProof/>
                <w:sz w:val="24"/>
                <w:szCs w:val="24"/>
                <w:lang w:eastAsia="hr-HR"/>
              </w:rPr>
              <w:t>KUHAR</w:t>
            </w:r>
          </w:p>
        </w:tc>
      </w:tr>
      <w:tr w:rsidR="00022EC2" w:rsidRPr="00022EC2" w14:paraId="5B0307FA" w14:textId="77777777" w:rsidTr="003F5A52">
        <w:tc>
          <w:tcPr>
            <w:tcW w:w="2878" w:type="dxa"/>
          </w:tcPr>
          <w:p w14:paraId="461ABDB3" w14:textId="77777777" w:rsidR="00022EC2" w:rsidRPr="00022EC2" w:rsidRDefault="00022EC2" w:rsidP="00022EC2">
            <w:pPr>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t>Posebni uvjeti</w:t>
            </w:r>
          </w:p>
        </w:tc>
        <w:tc>
          <w:tcPr>
            <w:tcW w:w="6473" w:type="dxa"/>
          </w:tcPr>
          <w:p w14:paraId="0AEC6741" w14:textId="77777777" w:rsidR="00022EC2" w:rsidRPr="00022EC2" w:rsidRDefault="00022EC2" w:rsidP="00022EC2">
            <w:pPr>
              <w:numPr>
                <w:ilvl w:val="0"/>
                <w:numId w:val="25"/>
              </w:numPr>
              <w:spacing w:after="0" w:line="240" w:lineRule="auto"/>
              <w:contextualSpacing/>
              <w:rPr>
                <w:rFonts w:ascii="Times New Roman" w:eastAsia="Times New Roman" w:hAnsi="Times New Roman" w:cs="Times New Roman"/>
                <w:b/>
                <w:noProof/>
                <w:sz w:val="24"/>
                <w:szCs w:val="24"/>
                <w:lang w:eastAsia="hr-HR"/>
              </w:rPr>
            </w:pPr>
            <w:r w:rsidRPr="00022EC2">
              <w:rPr>
                <w:rFonts w:ascii="Times New Roman" w:eastAsia="Times New Roman" w:hAnsi="Times New Roman" w:cs="Times New Roman"/>
                <w:b/>
                <w:noProof/>
                <w:sz w:val="24"/>
                <w:szCs w:val="24"/>
                <w:lang w:eastAsia="hr-HR"/>
              </w:rPr>
              <w:t>kvalifikacija kuhar razine 4.1 stečena završetkom strukovnog obrazovanja u trajanju od tri godine u sektoru Turizam i ugostiteljstvo.</w:t>
            </w:r>
          </w:p>
          <w:p w14:paraId="2A41D951" w14:textId="77777777" w:rsidR="00022EC2" w:rsidRPr="00022EC2" w:rsidRDefault="00022EC2" w:rsidP="00022EC2">
            <w:pPr>
              <w:numPr>
                <w:ilvl w:val="0"/>
                <w:numId w:val="26"/>
              </w:numPr>
              <w:shd w:val="clear" w:color="auto" w:fill="FFFFFF"/>
              <w:autoSpaceDE w:val="0"/>
              <w:autoSpaceDN w:val="0"/>
              <w:adjustRightInd w:val="0"/>
              <w:spacing w:after="0" w:line="240" w:lineRule="auto"/>
              <w:jc w:val="both"/>
              <w:rPr>
                <w:rFonts w:ascii="Times New Roman" w:eastAsia="Times New Roman" w:hAnsi="Times New Roman" w:cs="Times New Roman"/>
                <w:noProof/>
                <w:lang w:eastAsia="hr-HR"/>
              </w:rPr>
            </w:pPr>
            <w:r w:rsidRPr="00022EC2">
              <w:rPr>
                <w:rFonts w:ascii="Times New Roman" w:eastAsia="Times New Roman" w:hAnsi="Times New Roman" w:cs="Times New Roman"/>
                <w:noProof/>
                <w:lang w:eastAsia="hr-HR"/>
              </w:rPr>
              <w:t>zdravstvena sposobnost  potrebna za obavljanje posla</w:t>
            </w:r>
          </w:p>
          <w:p w14:paraId="3B3AD4D0" w14:textId="77777777" w:rsidR="00022EC2" w:rsidRPr="00022EC2" w:rsidRDefault="00022EC2" w:rsidP="00022EC2">
            <w:pPr>
              <w:numPr>
                <w:ilvl w:val="0"/>
                <w:numId w:val="26"/>
              </w:num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lang w:eastAsia="hr-HR"/>
              </w:rPr>
              <w:t>da nije pravomoćno osuđivan/a za kaznena djela iz članka 25. Zakona o predškolskom odgoju i obrazovanju</w:t>
            </w:r>
          </w:p>
        </w:tc>
      </w:tr>
      <w:tr w:rsidR="00022EC2" w:rsidRPr="00022EC2" w14:paraId="51CFEEC2" w14:textId="77777777" w:rsidTr="003F5A52">
        <w:tc>
          <w:tcPr>
            <w:tcW w:w="2878" w:type="dxa"/>
          </w:tcPr>
          <w:p w14:paraId="1E55E88D" w14:textId="77777777" w:rsidR="00022EC2" w:rsidRPr="00022EC2" w:rsidRDefault="00022EC2" w:rsidP="00022EC2">
            <w:pPr>
              <w:autoSpaceDE w:val="0"/>
              <w:autoSpaceDN w:val="0"/>
              <w:adjustRightInd w:val="0"/>
              <w:spacing w:after="0" w:line="240" w:lineRule="auto"/>
              <w:rPr>
                <w:rFonts w:ascii="Times New Roman" w:eastAsia="Times New Roman" w:hAnsi="Times New Roman" w:cs="Times New Roman"/>
                <w:bCs/>
                <w:noProof/>
                <w:sz w:val="24"/>
                <w:szCs w:val="25"/>
                <w:lang w:eastAsia="hr-HR"/>
              </w:rPr>
            </w:pPr>
            <w:r w:rsidRPr="00022EC2">
              <w:rPr>
                <w:rFonts w:ascii="Times New Roman" w:eastAsia="Times New Roman" w:hAnsi="Times New Roman" w:cs="Times New Roman"/>
                <w:noProof/>
                <w:sz w:val="24"/>
                <w:szCs w:val="25"/>
                <w:lang w:eastAsia="hr-HR"/>
              </w:rPr>
              <w:t>Probni rad</w:t>
            </w:r>
          </w:p>
        </w:tc>
        <w:tc>
          <w:tcPr>
            <w:tcW w:w="6473" w:type="dxa"/>
          </w:tcPr>
          <w:p w14:paraId="60C71DD2" w14:textId="77777777" w:rsidR="00022EC2" w:rsidRPr="00022EC2" w:rsidRDefault="00022EC2" w:rsidP="00022EC2">
            <w:pPr>
              <w:autoSpaceDE w:val="0"/>
              <w:autoSpaceDN w:val="0"/>
              <w:adjustRightInd w:val="0"/>
              <w:spacing w:after="0" w:line="240" w:lineRule="auto"/>
              <w:rPr>
                <w:rFonts w:ascii="Times New Roman" w:eastAsia="Times New Roman" w:hAnsi="Times New Roman" w:cs="Times New Roman"/>
                <w:bCs/>
                <w:noProof/>
                <w:sz w:val="24"/>
                <w:szCs w:val="24"/>
                <w:lang w:eastAsia="hr-HR"/>
              </w:rPr>
            </w:pPr>
            <w:r w:rsidRPr="00022EC2">
              <w:rPr>
                <w:rFonts w:ascii="Times New Roman" w:eastAsia="Times New Roman" w:hAnsi="Times New Roman" w:cs="Times New Roman"/>
                <w:bCs/>
                <w:noProof/>
                <w:sz w:val="24"/>
                <w:szCs w:val="24"/>
                <w:lang w:eastAsia="hr-HR"/>
              </w:rPr>
              <w:t>3 mjeseca</w:t>
            </w:r>
          </w:p>
        </w:tc>
      </w:tr>
      <w:tr w:rsidR="00022EC2" w:rsidRPr="00022EC2" w14:paraId="5ABB605E" w14:textId="77777777" w:rsidTr="003F5A52">
        <w:tc>
          <w:tcPr>
            <w:tcW w:w="2878" w:type="dxa"/>
          </w:tcPr>
          <w:p w14:paraId="310770C7" w14:textId="77777777" w:rsidR="00022EC2" w:rsidRPr="00022EC2" w:rsidRDefault="00022EC2" w:rsidP="00022EC2">
            <w:pPr>
              <w:autoSpaceDE w:val="0"/>
              <w:autoSpaceDN w:val="0"/>
              <w:adjustRightInd w:val="0"/>
              <w:spacing w:after="0" w:line="240" w:lineRule="auto"/>
              <w:rPr>
                <w:rFonts w:ascii="Times New Roman" w:eastAsia="Times New Roman" w:hAnsi="Times New Roman" w:cs="Times New Roman"/>
                <w:bCs/>
                <w:noProof/>
                <w:sz w:val="24"/>
                <w:szCs w:val="25"/>
                <w:lang w:eastAsia="hr-HR"/>
              </w:rPr>
            </w:pPr>
            <w:r w:rsidRPr="00022EC2">
              <w:rPr>
                <w:rFonts w:ascii="Times New Roman" w:eastAsia="Times New Roman" w:hAnsi="Times New Roman" w:cs="Times New Roman"/>
                <w:bCs/>
                <w:noProof/>
                <w:sz w:val="24"/>
                <w:szCs w:val="25"/>
                <w:lang w:eastAsia="hr-HR"/>
              </w:rPr>
              <w:t>Broj izvršitelja</w:t>
            </w:r>
          </w:p>
        </w:tc>
        <w:tc>
          <w:tcPr>
            <w:tcW w:w="6473" w:type="dxa"/>
          </w:tcPr>
          <w:p w14:paraId="057E5624" w14:textId="77777777" w:rsidR="00022EC2" w:rsidRPr="00022EC2" w:rsidRDefault="00022EC2" w:rsidP="00022EC2">
            <w:pPr>
              <w:autoSpaceDE w:val="0"/>
              <w:autoSpaceDN w:val="0"/>
              <w:adjustRightInd w:val="0"/>
              <w:spacing w:after="0" w:line="240" w:lineRule="auto"/>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t xml:space="preserve">7 </w:t>
            </w:r>
          </w:p>
        </w:tc>
      </w:tr>
      <w:tr w:rsidR="00022EC2" w:rsidRPr="00022EC2" w14:paraId="4E2F8B97" w14:textId="77777777" w:rsidTr="003F5A52">
        <w:tc>
          <w:tcPr>
            <w:tcW w:w="2878" w:type="dxa"/>
          </w:tcPr>
          <w:p w14:paraId="616CE650" w14:textId="77777777" w:rsidR="00022EC2" w:rsidRPr="00022EC2" w:rsidRDefault="00022EC2" w:rsidP="00022EC2">
            <w:pPr>
              <w:shd w:val="clear" w:color="auto" w:fill="FFFFFF"/>
              <w:tabs>
                <w:tab w:val="left" w:pos="5292"/>
              </w:tabs>
              <w:autoSpaceDE w:val="0"/>
              <w:autoSpaceDN w:val="0"/>
              <w:adjustRightInd w:val="0"/>
              <w:spacing w:after="0" w:line="240" w:lineRule="auto"/>
              <w:jc w:val="both"/>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5"/>
                <w:lang w:eastAsia="hr-HR"/>
              </w:rPr>
              <w:t>OPIS POSLOVA</w:t>
            </w:r>
          </w:p>
        </w:tc>
        <w:tc>
          <w:tcPr>
            <w:tcW w:w="6473" w:type="dxa"/>
            <w:vMerge w:val="restart"/>
          </w:tcPr>
          <w:p w14:paraId="29CC880B" w14:textId="77777777" w:rsidR="00022EC2" w:rsidRPr="00022EC2" w:rsidRDefault="00022EC2" w:rsidP="00022EC2">
            <w:pPr>
              <w:numPr>
                <w:ilvl w:val="0"/>
                <w:numId w:val="27"/>
              </w:numPr>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4"/>
                <w:lang w:eastAsia="hr-HR"/>
              </w:rPr>
              <w:t xml:space="preserve">uz glavnog kuhara i po njegovim uputama organizira pravilan i pravovremeni rad u kuhinji te daje zaduženja i raspoređuje tekuće poslove, </w:t>
            </w:r>
          </w:p>
          <w:p w14:paraId="268BE6F0" w14:textId="77777777" w:rsidR="00022EC2" w:rsidRPr="00022EC2" w:rsidRDefault="00022EC2" w:rsidP="00022EC2">
            <w:pPr>
              <w:numPr>
                <w:ilvl w:val="0"/>
                <w:numId w:val="27"/>
              </w:numPr>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4"/>
                <w:lang w:eastAsia="hr-HR"/>
              </w:rPr>
              <w:t xml:space="preserve">samostalno ili po uputama glavnog kuhara brine o racionalnom i ekonomičnom korištenju namirnica, </w:t>
            </w:r>
          </w:p>
          <w:p w14:paraId="60274FF7" w14:textId="77777777" w:rsidR="00022EC2" w:rsidRPr="00022EC2" w:rsidRDefault="00022EC2" w:rsidP="00022EC2">
            <w:pPr>
              <w:numPr>
                <w:ilvl w:val="0"/>
                <w:numId w:val="27"/>
              </w:numPr>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4"/>
                <w:lang w:eastAsia="hr-HR"/>
              </w:rPr>
              <w:t xml:space="preserve">odgovoran je za urednost kuhinje i osoblja te dezinfekciju posuđa i pribora za jelo, </w:t>
            </w:r>
          </w:p>
          <w:p w14:paraId="5F339B35" w14:textId="77777777" w:rsidR="00022EC2" w:rsidRPr="00022EC2" w:rsidRDefault="00022EC2" w:rsidP="00022EC2">
            <w:pPr>
              <w:numPr>
                <w:ilvl w:val="0"/>
                <w:numId w:val="27"/>
              </w:numPr>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4"/>
                <w:lang w:eastAsia="hr-HR"/>
              </w:rPr>
              <w:t xml:space="preserve">vodi brigu o čistoći i higijeni kuhinjskih aparata i elemenata, </w:t>
            </w:r>
          </w:p>
          <w:p w14:paraId="59D63058" w14:textId="77777777" w:rsidR="00022EC2" w:rsidRPr="00022EC2" w:rsidRDefault="00022EC2" w:rsidP="00022EC2">
            <w:pPr>
              <w:numPr>
                <w:ilvl w:val="0"/>
                <w:numId w:val="27"/>
              </w:numPr>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4"/>
                <w:lang w:eastAsia="hr-HR"/>
              </w:rPr>
              <w:t>uz glavnog kuhara nadzire provođenje zaštitnih mjera na radu, korištenje propisane radne odjeće i obuće osoblja u kuhinji,</w:t>
            </w:r>
          </w:p>
          <w:p w14:paraId="090995FC" w14:textId="77777777" w:rsidR="00022EC2" w:rsidRPr="00022EC2" w:rsidRDefault="00022EC2" w:rsidP="00022EC2">
            <w:pPr>
              <w:numPr>
                <w:ilvl w:val="0"/>
                <w:numId w:val="27"/>
              </w:numPr>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4"/>
                <w:lang w:eastAsia="hr-HR"/>
              </w:rPr>
              <w:t>odgovoran je za pravilno, kvalitetno i pravodobno spremanje obroka, preuzima i kontrolira kvalitetu namirnica i odgovoran je za količinu i kvalitetu preuzetih namirnica od dobavljača,</w:t>
            </w:r>
          </w:p>
          <w:p w14:paraId="4FCB9B3E" w14:textId="77777777" w:rsidR="00022EC2" w:rsidRPr="00022EC2" w:rsidRDefault="00022EC2" w:rsidP="00022EC2">
            <w:pPr>
              <w:numPr>
                <w:ilvl w:val="0"/>
                <w:numId w:val="27"/>
              </w:numPr>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4"/>
                <w:lang w:eastAsia="hr-HR"/>
              </w:rPr>
              <w:t xml:space="preserve">po potrebi sudjeluje u izradi jelovnika i daje svoje prijedloge za poboljšanje kvalitete i ekonomičnosti poslovanja, </w:t>
            </w:r>
          </w:p>
          <w:p w14:paraId="510F8A4A" w14:textId="77777777" w:rsidR="00022EC2" w:rsidRPr="00022EC2" w:rsidRDefault="00022EC2" w:rsidP="00022EC2">
            <w:pPr>
              <w:numPr>
                <w:ilvl w:val="0"/>
                <w:numId w:val="27"/>
              </w:numPr>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4"/>
                <w:lang w:eastAsia="hr-HR"/>
              </w:rPr>
              <w:t xml:space="preserve">daje prijedloge za nabavu nephodnog inventara, odnosno rashod, </w:t>
            </w:r>
          </w:p>
          <w:p w14:paraId="5C3920E2" w14:textId="77777777" w:rsidR="00022EC2" w:rsidRPr="00022EC2" w:rsidRDefault="00022EC2" w:rsidP="00022EC2">
            <w:pPr>
              <w:numPr>
                <w:ilvl w:val="0"/>
                <w:numId w:val="27"/>
              </w:numPr>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4"/>
                <w:lang w:eastAsia="hr-HR"/>
              </w:rPr>
              <w:t>po potrebi, priprema hranu za područne vrtiće i za druge korisnike,</w:t>
            </w:r>
          </w:p>
          <w:p w14:paraId="16AF5C70" w14:textId="77777777" w:rsidR="00022EC2" w:rsidRPr="00022EC2" w:rsidRDefault="00022EC2" w:rsidP="00022EC2">
            <w:pPr>
              <w:numPr>
                <w:ilvl w:val="0"/>
                <w:numId w:val="27"/>
              </w:numPr>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4"/>
                <w:lang w:eastAsia="hr-HR"/>
              </w:rPr>
              <w:lastRenderedPageBreak/>
              <w:t xml:space="preserve">odgovoran je za primjenu svih sanitarnih i higijenskih propisa u procesu pripreme hrane, kao i uputstava glavne medicinske sestre, </w:t>
            </w:r>
          </w:p>
          <w:p w14:paraId="607A0276" w14:textId="77777777" w:rsidR="00022EC2" w:rsidRPr="00022EC2" w:rsidRDefault="00022EC2" w:rsidP="00022EC2">
            <w:pPr>
              <w:numPr>
                <w:ilvl w:val="0"/>
                <w:numId w:val="27"/>
              </w:numPr>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4"/>
                <w:lang w:eastAsia="hr-HR"/>
              </w:rPr>
              <w:t xml:space="preserve">vodi brigu da hrana bude svježa i kvalitetna, </w:t>
            </w:r>
          </w:p>
          <w:p w14:paraId="43BD5789" w14:textId="77777777" w:rsidR="00022EC2" w:rsidRPr="00022EC2" w:rsidRDefault="00022EC2" w:rsidP="00022EC2">
            <w:pPr>
              <w:numPr>
                <w:ilvl w:val="0"/>
                <w:numId w:val="27"/>
              </w:numPr>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4"/>
                <w:lang w:eastAsia="hr-HR"/>
              </w:rPr>
              <w:t>vodi potrebne evidencije o dnevnom utrošku hrane i broju izdanih obroka po skupinama,</w:t>
            </w:r>
          </w:p>
          <w:p w14:paraId="51D40779" w14:textId="77777777" w:rsidR="00022EC2" w:rsidRPr="00022EC2" w:rsidRDefault="00022EC2" w:rsidP="00022EC2">
            <w:pPr>
              <w:numPr>
                <w:ilvl w:val="0"/>
                <w:numId w:val="27"/>
              </w:numPr>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4"/>
                <w:lang w:eastAsia="hr-HR"/>
              </w:rPr>
              <w:t>obavlja i druge poslove u svezi sa prehranom djece po nalogu ravnatelja, a u skladu sa zakonom i općim aktima.</w:t>
            </w:r>
          </w:p>
        </w:tc>
      </w:tr>
      <w:tr w:rsidR="00022EC2" w:rsidRPr="00022EC2" w14:paraId="7BA24A8F" w14:textId="77777777" w:rsidTr="003F5A52">
        <w:trPr>
          <w:trHeight w:val="550"/>
        </w:trPr>
        <w:tc>
          <w:tcPr>
            <w:tcW w:w="2878" w:type="dxa"/>
          </w:tcPr>
          <w:p w14:paraId="110B0982" w14:textId="77777777" w:rsidR="00022EC2" w:rsidRPr="00022EC2" w:rsidRDefault="00022EC2" w:rsidP="00022EC2">
            <w:pPr>
              <w:autoSpaceDE w:val="0"/>
              <w:autoSpaceDN w:val="0"/>
              <w:adjustRightInd w:val="0"/>
              <w:spacing w:after="0" w:line="240" w:lineRule="auto"/>
              <w:rPr>
                <w:rFonts w:ascii="Times New Roman" w:eastAsia="Times New Roman" w:hAnsi="Times New Roman" w:cs="Times New Roman"/>
                <w:bCs/>
                <w:noProof/>
                <w:sz w:val="24"/>
                <w:szCs w:val="24"/>
                <w:lang w:eastAsia="hr-HR"/>
              </w:rPr>
            </w:pPr>
          </w:p>
        </w:tc>
        <w:tc>
          <w:tcPr>
            <w:tcW w:w="6473" w:type="dxa"/>
            <w:vMerge/>
          </w:tcPr>
          <w:p w14:paraId="6F78780C" w14:textId="77777777" w:rsidR="00022EC2" w:rsidRPr="00022EC2" w:rsidRDefault="00022EC2" w:rsidP="00022EC2">
            <w:p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5"/>
                <w:lang w:eastAsia="hr-HR"/>
              </w:rPr>
            </w:pPr>
          </w:p>
        </w:tc>
      </w:tr>
      <w:tr w:rsidR="00022EC2" w:rsidRPr="00022EC2" w14:paraId="492BDBEC" w14:textId="77777777" w:rsidTr="003F5A52">
        <w:trPr>
          <w:trHeight w:val="550"/>
        </w:trPr>
        <w:tc>
          <w:tcPr>
            <w:tcW w:w="2878" w:type="dxa"/>
          </w:tcPr>
          <w:p w14:paraId="1C1346DD" w14:textId="77777777" w:rsidR="00022EC2" w:rsidRPr="00022EC2" w:rsidRDefault="00022EC2" w:rsidP="00022EC2">
            <w:pPr>
              <w:autoSpaceDE w:val="0"/>
              <w:autoSpaceDN w:val="0"/>
              <w:adjustRightInd w:val="0"/>
              <w:spacing w:after="0" w:line="240" w:lineRule="auto"/>
              <w:rPr>
                <w:rFonts w:ascii="Times New Roman" w:eastAsia="Times New Roman" w:hAnsi="Times New Roman" w:cs="Times New Roman"/>
                <w:bCs/>
                <w:noProof/>
                <w:sz w:val="24"/>
                <w:szCs w:val="24"/>
                <w:lang w:eastAsia="hr-HR"/>
              </w:rPr>
            </w:pPr>
            <w:r w:rsidRPr="00022EC2">
              <w:rPr>
                <w:rFonts w:ascii="Times New Roman" w:eastAsia="Times New Roman" w:hAnsi="Times New Roman" w:cs="Times New Roman"/>
                <w:bCs/>
                <w:noProof/>
                <w:sz w:val="24"/>
                <w:szCs w:val="24"/>
                <w:lang w:eastAsia="hr-HR"/>
              </w:rPr>
              <w:t>Odgovornost</w:t>
            </w:r>
          </w:p>
        </w:tc>
        <w:tc>
          <w:tcPr>
            <w:tcW w:w="6473" w:type="dxa"/>
          </w:tcPr>
          <w:p w14:paraId="2A9249F4" w14:textId="77777777" w:rsidR="00022EC2" w:rsidRPr="00022EC2" w:rsidRDefault="00022EC2" w:rsidP="00022EC2">
            <w:pPr>
              <w:numPr>
                <w:ilvl w:val="0"/>
                <w:numId w:val="40"/>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4"/>
                <w:lang w:eastAsia="hr-HR"/>
              </w:rPr>
              <w:t>odgovara za organizaciju rada u kuhinji, za kvalitetu i kvantitetu hrane, za mikrobiološku ispravnost hrane, za pravovremeno serviranje obroka, za higijenu kuhinje, inventara i živežnih namirnica, za provođenje mjera zaštite na radu i protupožarne zaštite, za inventar kuhinje i opreme s kojom rukuje</w:t>
            </w:r>
          </w:p>
        </w:tc>
      </w:tr>
    </w:tbl>
    <w:p w14:paraId="32A0D51C" w14:textId="77777777" w:rsidR="00022EC2" w:rsidRPr="00022EC2" w:rsidRDefault="00022EC2" w:rsidP="00022EC2">
      <w:pPr>
        <w:shd w:val="clear" w:color="auto" w:fill="FFFFFF"/>
        <w:autoSpaceDE w:val="0"/>
        <w:autoSpaceDN w:val="0"/>
        <w:adjustRightInd w:val="0"/>
        <w:spacing w:after="0" w:line="240" w:lineRule="auto"/>
        <w:jc w:val="center"/>
        <w:rPr>
          <w:rFonts w:ascii="Times New Roman" w:eastAsia="Times New Roman" w:hAnsi="Times New Roman" w:cs="Times New Roman"/>
          <w:b/>
          <w:bCs/>
          <w:noProof/>
          <w:sz w:val="24"/>
          <w:szCs w:val="27"/>
          <w:lang w:eastAsia="hr-HR"/>
        </w:rPr>
      </w:pPr>
    </w:p>
    <w:p w14:paraId="5F1C6DFC" w14:textId="77777777" w:rsidR="00022EC2" w:rsidRPr="00022EC2" w:rsidRDefault="00022EC2" w:rsidP="00022EC2">
      <w:pPr>
        <w:shd w:val="clear" w:color="auto" w:fill="FFFFFF"/>
        <w:autoSpaceDE w:val="0"/>
        <w:autoSpaceDN w:val="0"/>
        <w:adjustRightInd w:val="0"/>
        <w:spacing w:after="0" w:line="240" w:lineRule="auto"/>
        <w:jc w:val="center"/>
        <w:rPr>
          <w:rFonts w:ascii="Times New Roman" w:eastAsia="Times New Roman" w:hAnsi="Times New Roman" w:cs="Times New Roman"/>
          <w:b/>
          <w:bCs/>
          <w:noProof/>
          <w:sz w:val="24"/>
          <w:szCs w:val="27"/>
          <w:lang w:eastAsia="hr-HR"/>
        </w:rPr>
      </w:pPr>
      <w:r w:rsidRPr="00022EC2">
        <w:rPr>
          <w:rFonts w:ascii="Times New Roman" w:eastAsia="Times New Roman" w:hAnsi="Times New Roman" w:cs="Times New Roman"/>
          <w:b/>
          <w:bCs/>
          <w:noProof/>
          <w:sz w:val="24"/>
          <w:szCs w:val="27"/>
          <w:lang w:eastAsia="hr-HR"/>
        </w:rPr>
        <w:t>Članak 46.</w:t>
      </w:r>
    </w:p>
    <w:p w14:paraId="60B43C14" w14:textId="77777777" w:rsidR="00022EC2" w:rsidRPr="00022EC2" w:rsidRDefault="00022EC2" w:rsidP="00022EC2">
      <w:pPr>
        <w:shd w:val="clear" w:color="auto" w:fill="FFFFFF"/>
        <w:autoSpaceDE w:val="0"/>
        <w:autoSpaceDN w:val="0"/>
        <w:adjustRightInd w:val="0"/>
        <w:spacing w:after="0" w:line="240" w:lineRule="auto"/>
        <w:jc w:val="center"/>
        <w:rPr>
          <w:rFonts w:ascii="Times New Roman" w:eastAsia="Times New Roman" w:hAnsi="Times New Roman" w:cs="Times New Roman"/>
          <w:bCs/>
          <w:noProof/>
          <w:sz w:val="24"/>
          <w:szCs w:val="27"/>
          <w:lang w:eastAsia="hr-HR"/>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9"/>
        <w:gridCol w:w="6614"/>
      </w:tblGrid>
      <w:tr w:rsidR="00022EC2" w:rsidRPr="00022EC2" w14:paraId="430F4970" w14:textId="77777777" w:rsidTr="003F5A52">
        <w:tc>
          <w:tcPr>
            <w:tcW w:w="2879" w:type="dxa"/>
          </w:tcPr>
          <w:p w14:paraId="7D71BBCE" w14:textId="77777777" w:rsidR="00022EC2" w:rsidRPr="00022EC2" w:rsidRDefault="00022EC2" w:rsidP="00022EC2">
            <w:pPr>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t xml:space="preserve">NAZIV </w:t>
            </w:r>
          </w:p>
          <w:p w14:paraId="0F3EC74C" w14:textId="77777777" w:rsidR="00022EC2" w:rsidRPr="00022EC2" w:rsidRDefault="00022EC2" w:rsidP="00022EC2">
            <w:pPr>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t>SKUPINE POSLOVA</w:t>
            </w:r>
          </w:p>
        </w:tc>
        <w:tc>
          <w:tcPr>
            <w:tcW w:w="6614" w:type="dxa"/>
          </w:tcPr>
          <w:p w14:paraId="76707304" w14:textId="77777777" w:rsidR="00022EC2" w:rsidRPr="00022EC2" w:rsidRDefault="00022EC2" w:rsidP="00022EC2">
            <w:pPr>
              <w:autoSpaceDE w:val="0"/>
              <w:autoSpaceDN w:val="0"/>
              <w:adjustRightInd w:val="0"/>
              <w:spacing w:after="0" w:line="240" w:lineRule="auto"/>
              <w:rPr>
                <w:rFonts w:ascii="Times New Roman" w:eastAsia="Times New Roman" w:hAnsi="Times New Roman" w:cs="Times New Roman"/>
                <w:bCs/>
                <w:noProof/>
                <w:sz w:val="24"/>
                <w:szCs w:val="25"/>
                <w:lang w:eastAsia="hr-HR"/>
              </w:rPr>
            </w:pPr>
            <w:r w:rsidRPr="00022EC2">
              <w:rPr>
                <w:rFonts w:ascii="Times New Roman" w:eastAsia="Times New Roman" w:hAnsi="Times New Roman" w:cs="Times New Roman"/>
                <w:bCs/>
                <w:noProof/>
                <w:sz w:val="24"/>
                <w:szCs w:val="25"/>
                <w:lang w:eastAsia="hr-HR"/>
              </w:rPr>
              <w:t>OSTALI POSLOVI</w:t>
            </w:r>
          </w:p>
          <w:p w14:paraId="52F95A70" w14:textId="77777777" w:rsidR="00022EC2" w:rsidRPr="00022EC2" w:rsidRDefault="00022EC2" w:rsidP="00022EC2">
            <w:pPr>
              <w:autoSpaceDE w:val="0"/>
              <w:autoSpaceDN w:val="0"/>
              <w:adjustRightInd w:val="0"/>
              <w:spacing w:after="0" w:line="240" w:lineRule="auto"/>
              <w:rPr>
                <w:rFonts w:ascii="Times New Roman" w:eastAsia="Times New Roman" w:hAnsi="Times New Roman" w:cs="Times New Roman"/>
                <w:bCs/>
                <w:noProof/>
                <w:sz w:val="24"/>
                <w:szCs w:val="24"/>
                <w:lang w:eastAsia="hr-HR"/>
              </w:rPr>
            </w:pPr>
            <w:r w:rsidRPr="00022EC2">
              <w:rPr>
                <w:rFonts w:ascii="Times New Roman" w:eastAsia="Times New Roman" w:hAnsi="Times New Roman" w:cs="Times New Roman"/>
                <w:bCs/>
                <w:noProof/>
                <w:sz w:val="24"/>
                <w:szCs w:val="25"/>
                <w:lang w:eastAsia="hr-HR"/>
              </w:rPr>
              <w:t xml:space="preserve">POSLOVI PREHRANE </w:t>
            </w:r>
          </w:p>
        </w:tc>
      </w:tr>
      <w:tr w:rsidR="00022EC2" w:rsidRPr="00022EC2" w14:paraId="36A9FC3A" w14:textId="77777777" w:rsidTr="003F5A52">
        <w:tc>
          <w:tcPr>
            <w:tcW w:w="2879" w:type="dxa"/>
          </w:tcPr>
          <w:p w14:paraId="3C8123DB" w14:textId="77777777" w:rsidR="00022EC2" w:rsidRPr="00022EC2" w:rsidRDefault="00022EC2" w:rsidP="00022EC2">
            <w:pPr>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t>Naziv radnog mjesta</w:t>
            </w:r>
          </w:p>
        </w:tc>
        <w:tc>
          <w:tcPr>
            <w:tcW w:w="6614" w:type="dxa"/>
          </w:tcPr>
          <w:p w14:paraId="41495E0D" w14:textId="77777777" w:rsidR="00022EC2" w:rsidRPr="00022EC2" w:rsidRDefault="00022EC2" w:rsidP="00022EC2">
            <w:pPr>
              <w:autoSpaceDE w:val="0"/>
              <w:autoSpaceDN w:val="0"/>
              <w:adjustRightInd w:val="0"/>
              <w:spacing w:after="0" w:line="240" w:lineRule="auto"/>
              <w:rPr>
                <w:rFonts w:ascii="Times New Roman" w:eastAsia="Times New Roman" w:hAnsi="Times New Roman" w:cs="Times New Roman"/>
                <w:b/>
                <w:bCs/>
                <w:noProof/>
                <w:sz w:val="24"/>
                <w:szCs w:val="24"/>
                <w:lang w:eastAsia="hr-HR"/>
              </w:rPr>
            </w:pPr>
            <w:r w:rsidRPr="00022EC2">
              <w:rPr>
                <w:rFonts w:ascii="Times New Roman" w:eastAsia="Times New Roman" w:hAnsi="Times New Roman" w:cs="Times New Roman"/>
                <w:b/>
                <w:noProof/>
                <w:sz w:val="24"/>
                <w:szCs w:val="27"/>
                <w:lang w:eastAsia="hr-HR"/>
              </w:rPr>
              <w:t>POMOĆNI KUHAR</w:t>
            </w:r>
          </w:p>
        </w:tc>
      </w:tr>
      <w:tr w:rsidR="00022EC2" w:rsidRPr="00022EC2" w14:paraId="303AFB40" w14:textId="77777777" w:rsidTr="003F5A52">
        <w:tc>
          <w:tcPr>
            <w:tcW w:w="2879" w:type="dxa"/>
          </w:tcPr>
          <w:p w14:paraId="323E1F4D" w14:textId="77777777" w:rsidR="00022EC2" w:rsidRPr="00022EC2" w:rsidRDefault="00022EC2" w:rsidP="00022EC2">
            <w:pPr>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t>Posebni uvjeti</w:t>
            </w:r>
          </w:p>
        </w:tc>
        <w:tc>
          <w:tcPr>
            <w:tcW w:w="6614" w:type="dxa"/>
          </w:tcPr>
          <w:p w14:paraId="1443ABD6" w14:textId="77777777" w:rsidR="00022EC2" w:rsidRPr="00022EC2" w:rsidRDefault="00022EC2" w:rsidP="00022EC2">
            <w:pPr>
              <w:numPr>
                <w:ilvl w:val="0"/>
                <w:numId w:val="25"/>
              </w:numPr>
              <w:spacing w:after="0" w:line="240" w:lineRule="auto"/>
              <w:contextualSpacing/>
              <w:rPr>
                <w:rFonts w:ascii="Times New Roman" w:eastAsia="Times New Roman" w:hAnsi="Times New Roman" w:cs="Times New Roman"/>
                <w:b/>
                <w:noProof/>
                <w:sz w:val="24"/>
                <w:szCs w:val="24"/>
                <w:lang w:eastAsia="hr-HR"/>
              </w:rPr>
            </w:pPr>
            <w:r w:rsidRPr="00022EC2">
              <w:rPr>
                <w:rFonts w:ascii="Times New Roman" w:eastAsia="Times New Roman" w:hAnsi="Times New Roman" w:cs="Times New Roman"/>
                <w:b/>
                <w:noProof/>
                <w:sz w:val="24"/>
                <w:szCs w:val="24"/>
                <w:lang w:eastAsia="hr-HR"/>
              </w:rPr>
              <w:t>kvalifikacija kuhar razine 4.1 stečena završetkom strukovnog obrazovanja u trajanju od tri godine u sektoru Turizam i ugostiteljstvo.</w:t>
            </w:r>
          </w:p>
          <w:p w14:paraId="0323E293" w14:textId="77777777" w:rsidR="00022EC2" w:rsidRPr="00022EC2" w:rsidRDefault="00022EC2" w:rsidP="00022EC2">
            <w:pPr>
              <w:numPr>
                <w:ilvl w:val="0"/>
                <w:numId w:val="26"/>
              </w:numPr>
              <w:shd w:val="clear" w:color="auto" w:fill="FFFFFF"/>
              <w:autoSpaceDE w:val="0"/>
              <w:autoSpaceDN w:val="0"/>
              <w:adjustRightInd w:val="0"/>
              <w:spacing w:after="0" w:line="240" w:lineRule="auto"/>
              <w:jc w:val="both"/>
              <w:rPr>
                <w:rFonts w:ascii="Times New Roman" w:eastAsia="Times New Roman" w:hAnsi="Times New Roman" w:cs="Times New Roman"/>
                <w:noProof/>
                <w:lang w:eastAsia="hr-HR"/>
              </w:rPr>
            </w:pPr>
            <w:r w:rsidRPr="00022EC2">
              <w:rPr>
                <w:rFonts w:ascii="Times New Roman" w:eastAsia="Times New Roman" w:hAnsi="Times New Roman" w:cs="Times New Roman"/>
                <w:noProof/>
                <w:lang w:eastAsia="hr-HR"/>
              </w:rPr>
              <w:t>zdravstvena sposobnost  potrebna za obavljanje posla</w:t>
            </w:r>
          </w:p>
          <w:p w14:paraId="12B7CCDD" w14:textId="77777777" w:rsidR="00022EC2" w:rsidRPr="00022EC2" w:rsidRDefault="00022EC2" w:rsidP="00022EC2">
            <w:pPr>
              <w:numPr>
                <w:ilvl w:val="0"/>
                <w:numId w:val="28"/>
              </w:numPr>
              <w:autoSpaceDE w:val="0"/>
              <w:autoSpaceDN w:val="0"/>
              <w:adjustRightInd w:val="0"/>
              <w:spacing w:after="0" w:line="240" w:lineRule="auto"/>
              <w:rPr>
                <w:rFonts w:ascii="Times New Roman" w:eastAsia="Times New Roman" w:hAnsi="Times New Roman" w:cs="Times New Roman"/>
                <w:bCs/>
                <w:noProof/>
                <w:sz w:val="24"/>
                <w:szCs w:val="24"/>
                <w:lang w:eastAsia="hr-HR"/>
              </w:rPr>
            </w:pPr>
            <w:r w:rsidRPr="00022EC2">
              <w:rPr>
                <w:rFonts w:ascii="Times New Roman" w:eastAsia="Times New Roman" w:hAnsi="Times New Roman" w:cs="Times New Roman"/>
                <w:noProof/>
                <w:lang w:eastAsia="hr-HR"/>
              </w:rPr>
              <w:t>da nije pravomoćno osuđivan/a za kaznena djela iz članka 25. Zakona o predškolskom odgoju i obrazovanju</w:t>
            </w:r>
          </w:p>
        </w:tc>
      </w:tr>
      <w:tr w:rsidR="00022EC2" w:rsidRPr="00022EC2" w14:paraId="7CE69956" w14:textId="77777777" w:rsidTr="003F5A52">
        <w:tc>
          <w:tcPr>
            <w:tcW w:w="2879" w:type="dxa"/>
          </w:tcPr>
          <w:p w14:paraId="61C5A33C" w14:textId="77777777" w:rsidR="00022EC2" w:rsidRPr="00022EC2" w:rsidRDefault="00022EC2" w:rsidP="00022EC2">
            <w:pPr>
              <w:autoSpaceDE w:val="0"/>
              <w:autoSpaceDN w:val="0"/>
              <w:adjustRightInd w:val="0"/>
              <w:spacing w:after="0" w:line="240" w:lineRule="auto"/>
              <w:rPr>
                <w:rFonts w:ascii="Times New Roman" w:eastAsia="Times New Roman" w:hAnsi="Times New Roman" w:cs="Times New Roman"/>
                <w:bCs/>
                <w:noProof/>
                <w:sz w:val="24"/>
                <w:szCs w:val="25"/>
                <w:lang w:eastAsia="hr-HR"/>
              </w:rPr>
            </w:pPr>
            <w:r w:rsidRPr="00022EC2">
              <w:rPr>
                <w:rFonts w:ascii="Times New Roman" w:eastAsia="Times New Roman" w:hAnsi="Times New Roman" w:cs="Times New Roman"/>
                <w:noProof/>
                <w:sz w:val="24"/>
                <w:szCs w:val="25"/>
                <w:lang w:eastAsia="hr-HR"/>
              </w:rPr>
              <w:t>Probni rad</w:t>
            </w:r>
          </w:p>
        </w:tc>
        <w:tc>
          <w:tcPr>
            <w:tcW w:w="6614" w:type="dxa"/>
          </w:tcPr>
          <w:p w14:paraId="76141E98" w14:textId="77777777" w:rsidR="00022EC2" w:rsidRPr="00022EC2" w:rsidRDefault="00022EC2" w:rsidP="00022EC2">
            <w:pPr>
              <w:autoSpaceDE w:val="0"/>
              <w:autoSpaceDN w:val="0"/>
              <w:adjustRightInd w:val="0"/>
              <w:spacing w:after="0" w:line="240" w:lineRule="auto"/>
              <w:rPr>
                <w:rFonts w:ascii="Times New Roman" w:eastAsia="Times New Roman" w:hAnsi="Times New Roman" w:cs="Times New Roman"/>
                <w:bCs/>
                <w:noProof/>
                <w:sz w:val="24"/>
                <w:szCs w:val="24"/>
                <w:lang w:eastAsia="hr-HR"/>
              </w:rPr>
            </w:pPr>
            <w:r w:rsidRPr="00022EC2">
              <w:rPr>
                <w:rFonts w:ascii="Times New Roman" w:eastAsia="Times New Roman" w:hAnsi="Times New Roman" w:cs="Times New Roman"/>
                <w:bCs/>
                <w:noProof/>
                <w:sz w:val="24"/>
                <w:szCs w:val="24"/>
                <w:lang w:eastAsia="hr-HR"/>
              </w:rPr>
              <w:t>3 mjeseca</w:t>
            </w:r>
          </w:p>
        </w:tc>
      </w:tr>
      <w:tr w:rsidR="00022EC2" w:rsidRPr="00022EC2" w14:paraId="78945220" w14:textId="77777777" w:rsidTr="003F5A52">
        <w:tc>
          <w:tcPr>
            <w:tcW w:w="2879" w:type="dxa"/>
          </w:tcPr>
          <w:p w14:paraId="35957CA4" w14:textId="77777777" w:rsidR="00022EC2" w:rsidRPr="00022EC2" w:rsidRDefault="00022EC2" w:rsidP="00022EC2">
            <w:pPr>
              <w:autoSpaceDE w:val="0"/>
              <w:autoSpaceDN w:val="0"/>
              <w:adjustRightInd w:val="0"/>
              <w:spacing w:after="0" w:line="240" w:lineRule="auto"/>
              <w:rPr>
                <w:rFonts w:ascii="Times New Roman" w:eastAsia="Times New Roman" w:hAnsi="Times New Roman" w:cs="Times New Roman"/>
                <w:bCs/>
                <w:noProof/>
                <w:sz w:val="24"/>
                <w:szCs w:val="25"/>
                <w:lang w:eastAsia="hr-HR"/>
              </w:rPr>
            </w:pPr>
            <w:r w:rsidRPr="00022EC2">
              <w:rPr>
                <w:rFonts w:ascii="Times New Roman" w:eastAsia="Times New Roman" w:hAnsi="Times New Roman" w:cs="Times New Roman"/>
                <w:bCs/>
                <w:noProof/>
                <w:sz w:val="24"/>
                <w:szCs w:val="25"/>
                <w:lang w:eastAsia="hr-HR"/>
              </w:rPr>
              <w:t>Broj izvršitelja</w:t>
            </w:r>
          </w:p>
        </w:tc>
        <w:tc>
          <w:tcPr>
            <w:tcW w:w="6614" w:type="dxa"/>
          </w:tcPr>
          <w:p w14:paraId="42DB77EB" w14:textId="77777777" w:rsidR="00022EC2" w:rsidRPr="00022EC2" w:rsidRDefault="00022EC2" w:rsidP="00022EC2">
            <w:pPr>
              <w:autoSpaceDE w:val="0"/>
              <w:autoSpaceDN w:val="0"/>
              <w:adjustRightInd w:val="0"/>
              <w:spacing w:after="0" w:line="240" w:lineRule="auto"/>
              <w:rPr>
                <w:rFonts w:ascii="Times New Roman" w:eastAsia="Times New Roman" w:hAnsi="Times New Roman" w:cs="Times New Roman"/>
                <w:noProof/>
                <w:sz w:val="24"/>
                <w:szCs w:val="27"/>
                <w:lang w:eastAsia="hr-HR"/>
              </w:rPr>
            </w:pPr>
            <w:r w:rsidRPr="00022EC2">
              <w:rPr>
                <w:rFonts w:ascii="Times New Roman" w:eastAsia="Times New Roman" w:hAnsi="Times New Roman" w:cs="Times New Roman"/>
                <w:noProof/>
                <w:sz w:val="24"/>
                <w:szCs w:val="27"/>
                <w:lang w:eastAsia="hr-HR"/>
              </w:rPr>
              <w:t>6,5</w:t>
            </w:r>
          </w:p>
        </w:tc>
      </w:tr>
      <w:tr w:rsidR="00022EC2" w:rsidRPr="00022EC2" w14:paraId="2FF86496" w14:textId="77777777" w:rsidTr="003F5A52">
        <w:tc>
          <w:tcPr>
            <w:tcW w:w="2879" w:type="dxa"/>
          </w:tcPr>
          <w:p w14:paraId="6D1F9B12" w14:textId="77777777" w:rsidR="00022EC2" w:rsidRPr="00022EC2" w:rsidRDefault="00022EC2" w:rsidP="00022EC2">
            <w:pPr>
              <w:shd w:val="clear" w:color="auto" w:fill="FFFFFF"/>
              <w:tabs>
                <w:tab w:val="left" w:pos="5292"/>
              </w:tabs>
              <w:autoSpaceDE w:val="0"/>
              <w:autoSpaceDN w:val="0"/>
              <w:adjustRightInd w:val="0"/>
              <w:spacing w:after="0" w:line="240" w:lineRule="auto"/>
              <w:jc w:val="both"/>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5"/>
                <w:lang w:eastAsia="hr-HR"/>
              </w:rPr>
              <w:t>OPIS POSLOVA</w:t>
            </w:r>
          </w:p>
        </w:tc>
        <w:tc>
          <w:tcPr>
            <w:tcW w:w="6614" w:type="dxa"/>
            <w:vMerge w:val="restart"/>
          </w:tcPr>
          <w:p w14:paraId="708CEEB5" w14:textId="77777777" w:rsidR="00022EC2" w:rsidRPr="00022EC2" w:rsidRDefault="00022EC2" w:rsidP="00022EC2">
            <w:pPr>
              <w:numPr>
                <w:ilvl w:val="0"/>
                <w:numId w:val="29"/>
              </w:num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 xml:space="preserve">nalogu glavnog kuhara obavlja stalne i povremene poslove u kuhinji, </w:t>
            </w:r>
          </w:p>
          <w:p w14:paraId="69AE889E" w14:textId="77777777" w:rsidR="00022EC2" w:rsidRPr="00022EC2" w:rsidRDefault="00022EC2" w:rsidP="00022EC2">
            <w:pPr>
              <w:numPr>
                <w:ilvl w:val="0"/>
                <w:numId w:val="29"/>
              </w:num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pomaže kuharu u pripremanju hrane i dijeljenju obroka,</w:t>
            </w:r>
          </w:p>
          <w:p w14:paraId="67BC00C5" w14:textId="77777777" w:rsidR="00022EC2" w:rsidRPr="00022EC2" w:rsidRDefault="00022EC2" w:rsidP="00022EC2">
            <w:pPr>
              <w:numPr>
                <w:ilvl w:val="0"/>
                <w:numId w:val="29"/>
              </w:num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sakuplja, pere i slaže posuđe nakon doručka i ručka</w:t>
            </w:r>
          </w:p>
          <w:p w14:paraId="32766A92" w14:textId="77777777" w:rsidR="00022EC2" w:rsidRPr="00022EC2" w:rsidRDefault="00022EC2" w:rsidP="00022EC2">
            <w:pPr>
              <w:numPr>
                <w:ilvl w:val="0"/>
                <w:numId w:val="29"/>
              </w:num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vodi brigu o osobnoj higijeni i čistoći inventara s kojim rukuje i održava čistoću kuhinje, blagovaone, skladišta, strojeva i druge opreme,</w:t>
            </w:r>
          </w:p>
          <w:p w14:paraId="03E33730" w14:textId="77777777" w:rsidR="00022EC2" w:rsidRPr="00022EC2" w:rsidRDefault="00022EC2" w:rsidP="00022EC2">
            <w:pPr>
              <w:numPr>
                <w:ilvl w:val="0"/>
                <w:numId w:val="29"/>
              </w:num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po potrebi zamjenjuje kuhara,</w:t>
            </w:r>
          </w:p>
          <w:p w14:paraId="3EC8DF3D" w14:textId="77777777" w:rsidR="00022EC2" w:rsidRPr="00022EC2" w:rsidRDefault="00022EC2" w:rsidP="00022EC2">
            <w:pPr>
              <w:numPr>
                <w:ilvl w:val="0"/>
                <w:numId w:val="29"/>
              </w:num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u svom radu obvezan je pridržavati se svih sanitarnih i higijenskih propisa u postupanju s namirnicama i opremom, te je obvezan pravilno upotrebljavati sredstva za čišćenje i dezinfekciju posuđa,</w:t>
            </w:r>
          </w:p>
          <w:p w14:paraId="3B2906D8" w14:textId="77777777" w:rsidR="00022EC2" w:rsidRPr="00022EC2" w:rsidRDefault="00022EC2" w:rsidP="00022EC2">
            <w:pPr>
              <w:numPr>
                <w:ilvl w:val="0"/>
                <w:numId w:val="29"/>
              </w:num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obavlja i druge poslove u svezi sa prehranom djece, po nalogu glavnog kuhara i ravnatelja, a u skladu sa zakonom i općim aktima Vrtića.</w:t>
            </w:r>
          </w:p>
        </w:tc>
      </w:tr>
      <w:tr w:rsidR="00022EC2" w:rsidRPr="00022EC2" w14:paraId="1136BE7C" w14:textId="77777777" w:rsidTr="003F5A52">
        <w:trPr>
          <w:trHeight w:val="550"/>
        </w:trPr>
        <w:tc>
          <w:tcPr>
            <w:tcW w:w="2879" w:type="dxa"/>
          </w:tcPr>
          <w:p w14:paraId="67379958" w14:textId="77777777" w:rsidR="00022EC2" w:rsidRPr="00022EC2" w:rsidRDefault="00022EC2" w:rsidP="00022EC2">
            <w:pPr>
              <w:autoSpaceDE w:val="0"/>
              <w:autoSpaceDN w:val="0"/>
              <w:adjustRightInd w:val="0"/>
              <w:spacing w:after="0" w:line="240" w:lineRule="auto"/>
              <w:rPr>
                <w:rFonts w:ascii="Times New Roman" w:eastAsia="Times New Roman" w:hAnsi="Times New Roman" w:cs="Times New Roman"/>
                <w:bCs/>
                <w:noProof/>
                <w:sz w:val="24"/>
                <w:szCs w:val="24"/>
                <w:lang w:eastAsia="hr-HR"/>
              </w:rPr>
            </w:pPr>
          </w:p>
        </w:tc>
        <w:tc>
          <w:tcPr>
            <w:tcW w:w="6614" w:type="dxa"/>
            <w:vMerge/>
          </w:tcPr>
          <w:p w14:paraId="5B02B06A" w14:textId="77777777" w:rsidR="00022EC2" w:rsidRPr="00022EC2" w:rsidRDefault="00022EC2" w:rsidP="00022EC2">
            <w:pPr>
              <w:autoSpaceDE w:val="0"/>
              <w:autoSpaceDN w:val="0"/>
              <w:adjustRightInd w:val="0"/>
              <w:spacing w:after="0" w:line="240" w:lineRule="auto"/>
              <w:rPr>
                <w:rFonts w:ascii="Times New Roman" w:eastAsia="Times New Roman" w:hAnsi="Times New Roman" w:cs="Times New Roman"/>
                <w:bCs/>
                <w:noProof/>
                <w:sz w:val="24"/>
                <w:szCs w:val="24"/>
                <w:lang w:eastAsia="hr-HR"/>
              </w:rPr>
            </w:pPr>
          </w:p>
        </w:tc>
      </w:tr>
      <w:tr w:rsidR="00022EC2" w:rsidRPr="00022EC2" w14:paraId="3A62F27C" w14:textId="77777777" w:rsidTr="003F5A52">
        <w:trPr>
          <w:trHeight w:val="550"/>
        </w:trPr>
        <w:tc>
          <w:tcPr>
            <w:tcW w:w="2879" w:type="dxa"/>
          </w:tcPr>
          <w:p w14:paraId="7C3644B4" w14:textId="77777777" w:rsidR="00022EC2" w:rsidRPr="00022EC2" w:rsidRDefault="00022EC2" w:rsidP="00022EC2">
            <w:pPr>
              <w:autoSpaceDE w:val="0"/>
              <w:autoSpaceDN w:val="0"/>
              <w:adjustRightInd w:val="0"/>
              <w:spacing w:after="0" w:line="240" w:lineRule="auto"/>
              <w:rPr>
                <w:rFonts w:ascii="Times New Roman" w:eastAsia="Times New Roman" w:hAnsi="Times New Roman" w:cs="Times New Roman"/>
                <w:bCs/>
                <w:noProof/>
                <w:sz w:val="24"/>
                <w:szCs w:val="24"/>
                <w:lang w:eastAsia="hr-HR"/>
              </w:rPr>
            </w:pPr>
            <w:r w:rsidRPr="00022EC2">
              <w:rPr>
                <w:rFonts w:ascii="Times New Roman" w:eastAsia="Times New Roman" w:hAnsi="Times New Roman" w:cs="Times New Roman"/>
                <w:bCs/>
                <w:noProof/>
                <w:sz w:val="24"/>
                <w:szCs w:val="24"/>
                <w:lang w:eastAsia="hr-HR"/>
              </w:rPr>
              <w:t>Odgovornost</w:t>
            </w:r>
          </w:p>
        </w:tc>
        <w:tc>
          <w:tcPr>
            <w:tcW w:w="6614" w:type="dxa"/>
          </w:tcPr>
          <w:p w14:paraId="48F6AD4B" w14:textId="77777777" w:rsidR="00022EC2" w:rsidRPr="00022EC2" w:rsidRDefault="00022EC2" w:rsidP="00022EC2">
            <w:pPr>
              <w:numPr>
                <w:ilvl w:val="0"/>
                <w:numId w:val="41"/>
              </w:numPr>
              <w:autoSpaceDE w:val="0"/>
              <w:autoSpaceDN w:val="0"/>
              <w:adjustRightInd w:val="0"/>
              <w:spacing w:after="0" w:line="240" w:lineRule="auto"/>
              <w:contextualSpacing/>
              <w:rPr>
                <w:rFonts w:ascii="Times New Roman" w:eastAsia="Times New Roman" w:hAnsi="Times New Roman" w:cs="Times New Roman"/>
                <w:bCs/>
                <w:noProof/>
                <w:sz w:val="24"/>
                <w:szCs w:val="24"/>
                <w:lang w:eastAsia="hr-HR"/>
              </w:rPr>
            </w:pPr>
            <w:r w:rsidRPr="00022EC2">
              <w:rPr>
                <w:rFonts w:ascii="Times New Roman" w:eastAsia="Times New Roman" w:hAnsi="Times New Roman" w:cs="Times New Roman"/>
                <w:noProof/>
                <w:sz w:val="24"/>
                <w:szCs w:val="24"/>
                <w:lang w:eastAsia="hr-HR"/>
              </w:rPr>
              <w:t>odgovara za pravovremeno i uredno obavljanje pomoćnih poslova u kuhinji i kuhinjski inventar</w:t>
            </w:r>
          </w:p>
        </w:tc>
      </w:tr>
    </w:tbl>
    <w:p w14:paraId="00FD4988" w14:textId="77777777" w:rsidR="00022EC2" w:rsidRPr="00022EC2" w:rsidRDefault="00022EC2" w:rsidP="00022EC2">
      <w:pPr>
        <w:shd w:val="clear" w:color="auto" w:fill="FFFFFF"/>
        <w:autoSpaceDE w:val="0"/>
        <w:autoSpaceDN w:val="0"/>
        <w:adjustRightInd w:val="0"/>
        <w:spacing w:after="0" w:line="240" w:lineRule="auto"/>
        <w:jc w:val="center"/>
        <w:rPr>
          <w:rFonts w:ascii="Times New Roman" w:eastAsia="Times New Roman" w:hAnsi="Times New Roman" w:cs="Times New Roman"/>
          <w:b/>
          <w:bCs/>
          <w:noProof/>
          <w:sz w:val="24"/>
          <w:szCs w:val="25"/>
          <w:lang w:eastAsia="hr-HR"/>
        </w:rPr>
      </w:pPr>
    </w:p>
    <w:p w14:paraId="0FFA88A7" w14:textId="77777777" w:rsidR="00022EC2" w:rsidRPr="00022EC2" w:rsidRDefault="00022EC2" w:rsidP="00022EC2">
      <w:pPr>
        <w:shd w:val="clear" w:color="auto" w:fill="FFFFFF"/>
        <w:autoSpaceDE w:val="0"/>
        <w:autoSpaceDN w:val="0"/>
        <w:adjustRightInd w:val="0"/>
        <w:spacing w:after="0" w:line="240" w:lineRule="auto"/>
        <w:jc w:val="center"/>
        <w:rPr>
          <w:rFonts w:ascii="Times New Roman" w:eastAsia="Times New Roman" w:hAnsi="Times New Roman" w:cs="Times New Roman"/>
          <w:b/>
          <w:bCs/>
          <w:noProof/>
          <w:sz w:val="24"/>
          <w:szCs w:val="25"/>
          <w:lang w:eastAsia="hr-HR"/>
        </w:rPr>
      </w:pPr>
    </w:p>
    <w:p w14:paraId="19592286" w14:textId="77777777" w:rsidR="00022EC2" w:rsidRPr="00022EC2" w:rsidRDefault="00022EC2" w:rsidP="00022EC2">
      <w:pPr>
        <w:shd w:val="clear" w:color="auto" w:fill="FFFFFF"/>
        <w:autoSpaceDE w:val="0"/>
        <w:autoSpaceDN w:val="0"/>
        <w:adjustRightInd w:val="0"/>
        <w:spacing w:after="0" w:line="240" w:lineRule="auto"/>
        <w:jc w:val="center"/>
        <w:rPr>
          <w:rFonts w:ascii="Times New Roman" w:eastAsia="Times New Roman" w:hAnsi="Times New Roman" w:cs="Times New Roman"/>
          <w:b/>
          <w:bCs/>
          <w:noProof/>
          <w:sz w:val="24"/>
          <w:szCs w:val="25"/>
          <w:lang w:eastAsia="hr-HR"/>
        </w:rPr>
      </w:pPr>
    </w:p>
    <w:p w14:paraId="0B8E21F9" w14:textId="77777777" w:rsidR="00022EC2" w:rsidRPr="00022EC2" w:rsidRDefault="00022EC2" w:rsidP="00022EC2">
      <w:pPr>
        <w:shd w:val="clear" w:color="auto" w:fill="FFFFFF"/>
        <w:autoSpaceDE w:val="0"/>
        <w:autoSpaceDN w:val="0"/>
        <w:adjustRightInd w:val="0"/>
        <w:spacing w:after="0" w:line="240" w:lineRule="auto"/>
        <w:jc w:val="center"/>
        <w:rPr>
          <w:rFonts w:ascii="Times New Roman" w:eastAsia="Times New Roman" w:hAnsi="Times New Roman" w:cs="Times New Roman"/>
          <w:b/>
          <w:bCs/>
          <w:noProof/>
          <w:sz w:val="24"/>
          <w:szCs w:val="25"/>
          <w:lang w:eastAsia="hr-HR"/>
        </w:rPr>
      </w:pPr>
    </w:p>
    <w:p w14:paraId="66B9FA86" w14:textId="77777777" w:rsidR="00022EC2" w:rsidRPr="00022EC2" w:rsidRDefault="00022EC2" w:rsidP="00022EC2">
      <w:pPr>
        <w:shd w:val="clear" w:color="auto" w:fill="FFFFFF"/>
        <w:autoSpaceDE w:val="0"/>
        <w:autoSpaceDN w:val="0"/>
        <w:adjustRightInd w:val="0"/>
        <w:spacing w:after="0" w:line="240" w:lineRule="auto"/>
        <w:jc w:val="center"/>
        <w:rPr>
          <w:rFonts w:ascii="Times New Roman" w:eastAsia="Times New Roman" w:hAnsi="Times New Roman" w:cs="Times New Roman"/>
          <w:b/>
          <w:bCs/>
          <w:noProof/>
          <w:sz w:val="24"/>
          <w:szCs w:val="25"/>
          <w:lang w:eastAsia="hr-HR"/>
        </w:rPr>
      </w:pPr>
      <w:r w:rsidRPr="00022EC2">
        <w:rPr>
          <w:rFonts w:ascii="Times New Roman" w:eastAsia="Times New Roman" w:hAnsi="Times New Roman" w:cs="Times New Roman"/>
          <w:b/>
          <w:bCs/>
          <w:noProof/>
          <w:sz w:val="24"/>
          <w:szCs w:val="25"/>
          <w:lang w:eastAsia="hr-HR"/>
        </w:rPr>
        <w:lastRenderedPageBreak/>
        <w:t>Članak 47.</w:t>
      </w:r>
    </w:p>
    <w:p w14:paraId="07CCDD8F" w14:textId="77777777" w:rsidR="00022EC2" w:rsidRPr="00022EC2" w:rsidRDefault="00022EC2" w:rsidP="00022EC2">
      <w:pPr>
        <w:shd w:val="clear" w:color="auto" w:fill="FFFFFF"/>
        <w:autoSpaceDE w:val="0"/>
        <w:autoSpaceDN w:val="0"/>
        <w:adjustRightInd w:val="0"/>
        <w:spacing w:after="0" w:line="240" w:lineRule="auto"/>
        <w:jc w:val="center"/>
        <w:rPr>
          <w:rFonts w:ascii="Times New Roman" w:eastAsia="Times New Roman" w:hAnsi="Times New Roman" w:cs="Times New Roman"/>
          <w:b/>
          <w:bCs/>
          <w:noProof/>
          <w:sz w:val="24"/>
          <w:szCs w:val="25"/>
          <w:lang w:eastAsia="hr-HR"/>
        </w:rPr>
      </w:pPr>
    </w:p>
    <w:tbl>
      <w:tblPr>
        <w:tblW w:w="216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8"/>
        <w:gridCol w:w="6473"/>
        <w:gridCol w:w="12332"/>
      </w:tblGrid>
      <w:tr w:rsidR="00022EC2" w:rsidRPr="00022EC2" w14:paraId="2CCC8E11" w14:textId="77777777" w:rsidTr="003F5A52">
        <w:trPr>
          <w:gridAfter w:val="1"/>
          <w:wAfter w:w="12332" w:type="dxa"/>
          <w:trHeight w:val="858"/>
        </w:trPr>
        <w:tc>
          <w:tcPr>
            <w:tcW w:w="2878" w:type="dxa"/>
          </w:tcPr>
          <w:p w14:paraId="595C5DE9" w14:textId="77777777" w:rsidR="00022EC2" w:rsidRPr="00022EC2" w:rsidRDefault="00022EC2" w:rsidP="00022EC2">
            <w:pPr>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t xml:space="preserve">NAZIV </w:t>
            </w:r>
          </w:p>
          <w:p w14:paraId="478B9EDE" w14:textId="77777777" w:rsidR="00022EC2" w:rsidRPr="00022EC2" w:rsidRDefault="00022EC2" w:rsidP="00022EC2">
            <w:pPr>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t>SKUPINE POSLOVA</w:t>
            </w:r>
          </w:p>
        </w:tc>
        <w:tc>
          <w:tcPr>
            <w:tcW w:w="6473" w:type="dxa"/>
          </w:tcPr>
          <w:p w14:paraId="525A81B7" w14:textId="77777777" w:rsidR="00022EC2" w:rsidRPr="00022EC2" w:rsidRDefault="00022EC2" w:rsidP="00022EC2">
            <w:pPr>
              <w:autoSpaceDE w:val="0"/>
              <w:autoSpaceDN w:val="0"/>
              <w:adjustRightInd w:val="0"/>
              <w:spacing w:after="0" w:line="240" w:lineRule="auto"/>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t xml:space="preserve">OSTALI POSLOVI </w:t>
            </w:r>
          </w:p>
          <w:p w14:paraId="752F25DD" w14:textId="77777777" w:rsidR="00022EC2" w:rsidRPr="00022EC2" w:rsidRDefault="00022EC2" w:rsidP="00022EC2">
            <w:pPr>
              <w:autoSpaceDE w:val="0"/>
              <w:autoSpaceDN w:val="0"/>
              <w:adjustRightInd w:val="0"/>
              <w:spacing w:after="0" w:line="240" w:lineRule="auto"/>
              <w:rPr>
                <w:rFonts w:ascii="Times New Roman" w:eastAsia="Times New Roman" w:hAnsi="Times New Roman" w:cs="Times New Roman"/>
                <w:bCs/>
                <w:noProof/>
                <w:sz w:val="24"/>
                <w:szCs w:val="24"/>
                <w:lang w:eastAsia="hr-HR"/>
              </w:rPr>
            </w:pPr>
            <w:r w:rsidRPr="00022EC2">
              <w:rPr>
                <w:rFonts w:ascii="Times New Roman" w:eastAsia="Times New Roman" w:hAnsi="Times New Roman" w:cs="Times New Roman"/>
                <w:noProof/>
                <w:sz w:val="24"/>
                <w:szCs w:val="25"/>
                <w:lang w:eastAsia="hr-HR"/>
              </w:rPr>
              <w:t xml:space="preserve"> </w:t>
            </w:r>
            <w:r w:rsidRPr="00022EC2">
              <w:rPr>
                <w:rFonts w:ascii="Times New Roman" w:eastAsia="Times New Roman" w:hAnsi="Times New Roman" w:cs="Times New Roman"/>
                <w:bCs/>
                <w:noProof/>
                <w:sz w:val="24"/>
                <w:szCs w:val="25"/>
                <w:lang w:eastAsia="hr-HR"/>
              </w:rPr>
              <w:t xml:space="preserve">POSLOVI PREHRANE </w:t>
            </w:r>
          </w:p>
        </w:tc>
      </w:tr>
      <w:tr w:rsidR="00022EC2" w:rsidRPr="00022EC2" w14:paraId="67A2BD30" w14:textId="77777777" w:rsidTr="003F5A52">
        <w:trPr>
          <w:gridAfter w:val="1"/>
          <w:wAfter w:w="12332" w:type="dxa"/>
        </w:trPr>
        <w:tc>
          <w:tcPr>
            <w:tcW w:w="2878" w:type="dxa"/>
          </w:tcPr>
          <w:p w14:paraId="3E72E28A" w14:textId="77777777" w:rsidR="00022EC2" w:rsidRPr="00022EC2" w:rsidRDefault="00022EC2" w:rsidP="00022EC2">
            <w:pPr>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t>Naziv radnog mjesta</w:t>
            </w:r>
          </w:p>
        </w:tc>
        <w:tc>
          <w:tcPr>
            <w:tcW w:w="6473" w:type="dxa"/>
          </w:tcPr>
          <w:p w14:paraId="5869A318" w14:textId="77777777" w:rsidR="00022EC2" w:rsidRPr="00022EC2" w:rsidRDefault="00022EC2" w:rsidP="00022EC2">
            <w:pPr>
              <w:autoSpaceDE w:val="0"/>
              <w:autoSpaceDN w:val="0"/>
              <w:adjustRightInd w:val="0"/>
              <w:spacing w:after="0" w:line="240" w:lineRule="auto"/>
              <w:rPr>
                <w:rFonts w:ascii="Times New Roman" w:eastAsia="Times New Roman" w:hAnsi="Times New Roman" w:cs="Times New Roman"/>
                <w:b/>
                <w:noProof/>
                <w:sz w:val="24"/>
                <w:szCs w:val="25"/>
                <w:lang w:eastAsia="hr-HR"/>
              </w:rPr>
            </w:pPr>
            <w:r w:rsidRPr="00022EC2">
              <w:rPr>
                <w:rFonts w:ascii="Times New Roman" w:eastAsia="Times New Roman" w:hAnsi="Times New Roman" w:cs="Times New Roman"/>
                <w:b/>
                <w:bCs/>
                <w:noProof/>
                <w:sz w:val="24"/>
                <w:szCs w:val="24"/>
                <w:lang w:eastAsia="hr-HR"/>
              </w:rPr>
              <w:t>SPREMAČ/ICA</w:t>
            </w:r>
          </w:p>
        </w:tc>
      </w:tr>
      <w:tr w:rsidR="00022EC2" w:rsidRPr="00022EC2" w14:paraId="538E4375" w14:textId="77777777" w:rsidTr="003F5A52">
        <w:trPr>
          <w:gridAfter w:val="1"/>
          <w:wAfter w:w="12332" w:type="dxa"/>
        </w:trPr>
        <w:tc>
          <w:tcPr>
            <w:tcW w:w="2878" w:type="dxa"/>
          </w:tcPr>
          <w:p w14:paraId="6940C2BC" w14:textId="77777777" w:rsidR="00022EC2" w:rsidRPr="00022EC2" w:rsidRDefault="00022EC2" w:rsidP="00022EC2">
            <w:pPr>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t>Posebni uvjeti</w:t>
            </w:r>
          </w:p>
        </w:tc>
        <w:tc>
          <w:tcPr>
            <w:tcW w:w="6473" w:type="dxa"/>
          </w:tcPr>
          <w:p w14:paraId="747BA081" w14:textId="77777777" w:rsidR="00022EC2" w:rsidRPr="00022EC2" w:rsidRDefault="00022EC2" w:rsidP="00022EC2">
            <w:pPr>
              <w:numPr>
                <w:ilvl w:val="0"/>
                <w:numId w:val="28"/>
              </w:numPr>
              <w:shd w:val="clear" w:color="auto" w:fill="FFFFFF"/>
              <w:autoSpaceDE w:val="0"/>
              <w:autoSpaceDN w:val="0"/>
              <w:adjustRightInd w:val="0"/>
              <w:spacing w:after="0" w:line="240" w:lineRule="auto"/>
              <w:jc w:val="both"/>
              <w:rPr>
                <w:rFonts w:ascii="Times New Roman" w:eastAsia="Times New Roman" w:hAnsi="Times New Roman" w:cs="Times New Roman"/>
                <w:b/>
                <w:noProof/>
                <w:sz w:val="24"/>
                <w:szCs w:val="25"/>
                <w:lang w:eastAsia="hr-HR"/>
              </w:rPr>
            </w:pPr>
            <w:r w:rsidRPr="00022EC2">
              <w:rPr>
                <w:rFonts w:ascii="Times New Roman" w:eastAsia="Times New Roman" w:hAnsi="Times New Roman" w:cs="Times New Roman"/>
                <w:b/>
                <w:noProof/>
                <w:sz w:val="24"/>
                <w:szCs w:val="25"/>
                <w:lang w:eastAsia="hr-HR"/>
              </w:rPr>
              <w:t>kvalifikacija razine 1 stečena završetkom osnovnog obrazovanja</w:t>
            </w:r>
          </w:p>
          <w:p w14:paraId="45C95885" w14:textId="77777777" w:rsidR="00022EC2" w:rsidRPr="00022EC2" w:rsidRDefault="00022EC2" w:rsidP="00022EC2">
            <w:pPr>
              <w:numPr>
                <w:ilvl w:val="0"/>
                <w:numId w:val="28"/>
              </w:num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t>zdravstvena sposobnost  potrebna za obavljanje poslova</w:t>
            </w:r>
          </w:p>
          <w:p w14:paraId="5855B045" w14:textId="77777777" w:rsidR="00022EC2" w:rsidRPr="00022EC2" w:rsidRDefault="00022EC2" w:rsidP="00022EC2">
            <w:pPr>
              <w:numPr>
                <w:ilvl w:val="0"/>
                <w:numId w:val="28"/>
              </w:num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t>da nije pravomoćno osuđivan za kaznena djela  iz</w:t>
            </w:r>
          </w:p>
          <w:p w14:paraId="6A582B9E" w14:textId="77777777" w:rsidR="00022EC2" w:rsidRPr="00022EC2" w:rsidRDefault="00022EC2" w:rsidP="00022EC2">
            <w:p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t>članka 25. Zakona o predškolskom odgoju i obrazovanju</w:t>
            </w:r>
          </w:p>
        </w:tc>
      </w:tr>
      <w:tr w:rsidR="00022EC2" w:rsidRPr="00022EC2" w14:paraId="6C5CD1DE" w14:textId="77777777" w:rsidTr="003F5A52">
        <w:trPr>
          <w:gridAfter w:val="1"/>
          <w:wAfter w:w="12332" w:type="dxa"/>
        </w:trPr>
        <w:tc>
          <w:tcPr>
            <w:tcW w:w="2878" w:type="dxa"/>
          </w:tcPr>
          <w:p w14:paraId="13BED166" w14:textId="77777777" w:rsidR="00022EC2" w:rsidRPr="00022EC2" w:rsidRDefault="00022EC2" w:rsidP="00022EC2">
            <w:pPr>
              <w:autoSpaceDE w:val="0"/>
              <w:autoSpaceDN w:val="0"/>
              <w:adjustRightInd w:val="0"/>
              <w:spacing w:after="0" w:line="240" w:lineRule="auto"/>
              <w:rPr>
                <w:rFonts w:ascii="Times New Roman" w:eastAsia="Times New Roman" w:hAnsi="Times New Roman" w:cs="Times New Roman"/>
                <w:bCs/>
                <w:noProof/>
                <w:sz w:val="24"/>
                <w:szCs w:val="25"/>
                <w:lang w:eastAsia="hr-HR"/>
              </w:rPr>
            </w:pPr>
            <w:r w:rsidRPr="00022EC2">
              <w:rPr>
                <w:rFonts w:ascii="Times New Roman" w:eastAsia="Times New Roman" w:hAnsi="Times New Roman" w:cs="Times New Roman"/>
                <w:noProof/>
                <w:sz w:val="24"/>
                <w:szCs w:val="25"/>
                <w:lang w:eastAsia="hr-HR"/>
              </w:rPr>
              <w:t>Probni rad</w:t>
            </w:r>
          </w:p>
        </w:tc>
        <w:tc>
          <w:tcPr>
            <w:tcW w:w="6473" w:type="dxa"/>
          </w:tcPr>
          <w:p w14:paraId="1A73ED21" w14:textId="77777777" w:rsidR="00022EC2" w:rsidRPr="00022EC2" w:rsidRDefault="00022EC2" w:rsidP="00022EC2">
            <w:pPr>
              <w:autoSpaceDE w:val="0"/>
              <w:autoSpaceDN w:val="0"/>
              <w:adjustRightInd w:val="0"/>
              <w:spacing w:after="0" w:line="240" w:lineRule="auto"/>
              <w:rPr>
                <w:rFonts w:ascii="Times New Roman" w:eastAsia="Times New Roman" w:hAnsi="Times New Roman" w:cs="Times New Roman"/>
                <w:bCs/>
                <w:noProof/>
                <w:sz w:val="24"/>
                <w:szCs w:val="24"/>
                <w:lang w:eastAsia="hr-HR"/>
              </w:rPr>
            </w:pPr>
            <w:r w:rsidRPr="00022EC2">
              <w:rPr>
                <w:rFonts w:ascii="Times New Roman" w:eastAsia="Times New Roman" w:hAnsi="Times New Roman" w:cs="Times New Roman"/>
                <w:bCs/>
                <w:noProof/>
                <w:sz w:val="24"/>
                <w:szCs w:val="24"/>
                <w:lang w:eastAsia="hr-HR"/>
              </w:rPr>
              <w:t>3 mjeseca</w:t>
            </w:r>
          </w:p>
        </w:tc>
      </w:tr>
      <w:tr w:rsidR="00022EC2" w:rsidRPr="00022EC2" w14:paraId="4F16F050" w14:textId="77777777" w:rsidTr="003F5A52">
        <w:trPr>
          <w:gridAfter w:val="1"/>
          <w:wAfter w:w="12332" w:type="dxa"/>
        </w:trPr>
        <w:tc>
          <w:tcPr>
            <w:tcW w:w="2878" w:type="dxa"/>
          </w:tcPr>
          <w:p w14:paraId="3FEC2B68" w14:textId="77777777" w:rsidR="00022EC2" w:rsidRPr="00022EC2" w:rsidRDefault="00022EC2" w:rsidP="00022EC2">
            <w:pPr>
              <w:autoSpaceDE w:val="0"/>
              <w:autoSpaceDN w:val="0"/>
              <w:adjustRightInd w:val="0"/>
              <w:spacing w:after="0" w:line="240" w:lineRule="auto"/>
              <w:rPr>
                <w:rFonts w:ascii="Times New Roman" w:eastAsia="Times New Roman" w:hAnsi="Times New Roman" w:cs="Times New Roman"/>
                <w:bCs/>
                <w:noProof/>
                <w:sz w:val="24"/>
                <w:szCs w:val="25"/>
                <w:lang w:eastAsia="hr-HR"/>
              </w:rPr>
            </w:pPr>
            <w:r w:rsidRPr="00022EC2">
              <w:rPr>
                <w:rFonts w:ascii="Times New Roman" w:eastAsia="Times New Roman" w:hAnsi="Times New Roman" w:cs="Times New Roman"/>
                <w:bCs/>
                <w:noProof/>
                <w:sz w:val="24"/>
                <w:szCs w:val="25"/>
                <w:lang w:eastAsia="hr-HR"/>
              </w:rPr>
              <w:t>Broj izvršitelja</w:t>
            </w:r>
          </w:p>
        </w:tc>
        <w:tc>
          <w:tcPr>
            <w:tcW w:w="6473" w:type="dxa"/>
          </w:tcPr>
          <w:p w14:paraId="624A1510" w14:textId="77777777" w:rsidR="00022EC2" w:rsidRPr="00022EC2" w:rsidRDefault="00022EC2" w:rsidP="00022EC2">
            <w:pPr>
              <w:autoSpaceDE w:val="0"/>
              <w:autoSpaceDN w:val="0"/>
              <w:adjustRightInd w:val="0"/>
              <w:spacing w:after="0" w:line="240" w:lineRule="auto"/>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t>20,5</w:t>
            </w:r>
          </w:p>
        </w:tc>
      </w:tr>
      <w:tr w:rsidR="00022EC2" w:rsidRPr="00022EC2" w14:paraId="4A5E1D4A" w14:textId="77777777" w:rsidTr="003F5A52">
        <w:trPr>
          <w:gridAfter w:val="1"/>
          <w:wAfter w:w="12332" w:type="dxa"/>
        </w:trPr>
        <w:tc>
          <w:tcPr>
            <w:tcW w:w="2878" w:type="dxa"/>
          </w:tcPr>
          <w:p w14:paraId="3E0DFD50" w14:textId="77777777" w:rsidR="00022EC2" w:rsidRPr="00022EC2" w:rsidRDefault="00022EC2" w:rsidP="00022EC2">
            <w:pPr>
              <w:shd w:val="clear" w:color="auto" w:fill="FFFFFF"/>
              <w:tabs>
                <w:tab w:val="left" w:pos="5292"/>
              </w:tabs>
              <w:autoSpaceDE w:val="0"/>
              <w:autoSpaceDN w:val="0"/>
              <w:adjustRightInd w:val="0"/>
              <w:spacing w:after="0" w:line="240" w:lineRule="auto"/>
              <w:jc w:val="both"/>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5"/>
                <w:lang w:eastAsia="hr-HR"/>
              </w:rPr>
              <w:t>OPIS POSLOVA</w:t>
            </w:r>
          </w:p>
        </w:tc>
        <w:tc>
          <w:tcPr>
            <w:tcW w:w="6473" w:type="dxa"/>
          </w:tcPr>
          <w:p w14:paraId="39BBAE25" w14:textId="77777777" w:rsidR="00022EC2" w:rsidRPr="00022EC2" w:rsidRDefault="00022EC2" w:rsidP="00022EC2">
            <w:pPr>
              <w:numPr>
                <w:ilvl w:val="0"/>
                <w:numId w:val="31"/>
              </w:numPr>
              <w:shd w:val="clear" w:color="auto" w:fill="FFFFFF"/>
              <w:autoSpaceDE w:val="0"/>
              <w:autoSpaceDN w:val="0"/>
              <w:adjustRightInd w:val="0"/>
              <w:spacing w:after="0" w:line="240" w:lineRule="auto"/>
              <w:ind w:left="360"/>
              <w:jc w:val="both"/>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 xml:space="preserve">vrši pravodobno i kvalitetno čišćenje podnih te ostalih površina (stakla, namještaj, zidovi, panoi, stolovi, stolice i dr.), </w:t>
            </w:r>
          </w:p>
          <w:p w14:paraId="7014913D" w14:textId="77777777" w:rsidR="00022EC2" w:rsidRPr="00022EC2" w:rsidRDefault="00022EC2" w:rsidP="00022EC2">
            <w:pPr>
              <w:numPr>
                <w:ilvl w:val="0"/>
                <w:numId w:val="31"/>
              </w:numPr>
              <w:shd w:val="clear" w:color="auto" w:fill="FFFFFF"/>
              <w:autoSpaceDE w:val="0"/>
              <w:autoSpaceDN w:val="0"/>
              <w:adjustRightInd w:val="0"/>
              <w:spacing w:after="0" w:line="240" w:lineRule="auto"/>
              <w:ind w:left="360"/>
              <w:jc w:val="both"/>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 xml:space="preserve">pere i dezinficira igračke, </w:t>
            </w:r>
          </w:p>
          <w:p w14:paraId="6014BC28" w14:textId="77777777" w:rsidR="00022EC2" w:rsidRPr="00022EC2" w:rsidRDefault="00022EC2" w:rsidP="00022EC2">
            <w:pPr>
              <w:numPr>
                <w:ilvl w:val="0"/>
                <w:numId w:val="31"/>
              </w:numPr>
              <w:shd w:val="clear" w:color="auto" w:fill="FFFFFF"/>
              <w:autoSpaceDE w:val="0"/>
              <w:autoSpaceDN w:val="0"/>
              <w:adjustRightInd w:val="0"/>
              <w:spacing w:after="0" w:line="240" w:lineRule="auto"/>
              <w:ind w:left="360"/>
              <w:jc w:val="both"/>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brine o održavanju i čišćenju rasvjetnih tijela,</w:t>
            </w:r>
          </w:p>
          <w:p w14:paraId="1683330F" w14:textId="77777777" w:rsidR="00022EC2" w:rsidRPr="00022EC2" w:rsidRDefault="00022EC2" w:rsidP="00022EC2">
            <w:pPr>
              <w:numPr>
                <w:ilvl w:val="0"/>
                <w:numId w:val="31"/>
              </w:numPr>
              <w:shd w:val="clear" w:color="auto" w:fill="FFFFFF"/>
              <w:autoSpaceDE w:val="0"/>
              <w:autoSpaceDN w:val="0"/>
              <w:adjustRightInd w:val="0"/>
              <w:spacing w:after="0" w:line="240" w:lineRule="auto"/>
              <w:ind w:left="360"/>
              <w:jc w:val="both"/>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 xml:space="preserve">svakodnevno čisti sanitarne čvorove, sprema i rasprema ležaljke, </w:t>
            </w:r>
          </w:p>
          <w:p w14:paraId="424A88D6" w14:textId="77777777" w:rsidR="00022EC2" w:rsidRPr="00022EC2" w:rsidRDefault="00022EC2" w:rsidP="00022EC2">
            <w:pPr>
              <w:numPr>
                <w:ilvl w:val="0"/>
                <w:numId w:val="31"/>
              </w:numPr>
              <w:shd w:val="clear" w:color="auto" w:fill="FFFFFF"/>
              <w:autoSpaceDE w:val="0"/>
              <w:autoSpaceDN w:val="0"/>
              <w:adjustRightInd w:val="0"/>
              <w:spacing w:after="0" w:line="240" w:lineRule="auto"/>
              <w:ind w:left="360"/>
              <w:jc w:val="both"/>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održava čistoću vanjskog prostora, terasa i drugih površina,</w:t>
            </w:r>
          </w:p>
          <w:p w14:paraId="40705109" w14:textId="77777777" w:rsidR="00022EC2" w:rsidRPr="00022EC2" w:rsidRDefault="00022EC2" w:rsidP="00022EC2">
            <w:pPr>
              <w:numPr>
                <w:ilvl w:val="0"/>
                <w:numId w:val="31"/>
              </w:numPr>
              <w:shd w:val="clear" w:color="auto" w:fill="FFFFFF"/>
              <w:autoSpaceDE w:val="0"/>
              <w:autoSpaceDN w:val="0"/>
              <w:adjustRightInd w:val="0"/>
              <w:spacing w:after="0" w:line="240" w:lineRule="auto"/>
              <w:ind w:left="360"/>
              <w:jc w:val="both"/>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obavještava kućnog majstora o nastalim kvarovima na sredstvima rada, postrojenjima i instalacijama,</w:t>
            </w:r>
          </w:p>
          <w:p w14:paraId="2FE19133" w14:textId="77777777" w:rsidR="00022EC2" w:rsidRPr="00022EC2" w:rsidRDefault="00022EC2" w:rsidP="00022EC2">
            <w:pPr>
              <w:numPr>
                <w:ilvl w:val="0"/>
                <w:numId w:val="31"/>
              </w:numPr>
              <w:shd w:val="clear" w:color="auto" w:fill="FFFFFF"/>
              <w:autoSpaceDE w:val="0"/>
              <w:autoSpaceDN w:val="0"/>
              <w:adjustRightInd w:val="0"/>
              <w:spacing w:after="0" w:line="240" w:lineRule="auto"/>
              <w:ind w:left="360"/>
              <w:jc w:val="both"/>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 xml:space="preserve">preuzima i predaje posteljinu i drugo rublje s pranja i na pranje, </w:t>
            </w:r>
          </w:p>
          <w:p w14:paraId="7B8C1D94" w14:textId="77777777" w:rsidR="00022EC2" w:rsidRPr="00022EC2" w:rsidRDefault="00022EC2" w:rsidP="00022EC2">
            <w:pPr>
              <w:numPr>
                <w:ilvl w:val="0"/>
                <w:numId w:val="31"/>
              </w:numPr>
              <w:shd w:val="clear" w:color="auto" w:fill="FFFFFF"/>
              <w:autoSpaceDE w:val="0"/>
              <w:autoSpaceDN w:val="0"/>
              <w:adjustRightInd w:val="0"/>
              <w:spacing w:after="0" w:line="240" w:lineRule="auto"/>
              <w:ind w:left="360"/>
              <w:jc w:val="both"/>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presvlači posteljinu,</w:t>
            </w:r>
          </w:p>
          <w:p w14:paraId="49579E9E" w14:textId="77777777" w:rsidR="00022EC2" w:rsidRPr="00022EC2" w:rsidRDefault="00022EC2" w:rsidP="00022EC2">
            <w:pPr>
              <w:numPr>
                <w:ilvl w:val="0"/>
                <w:numId w:val="31"/>
              </w:numPr>
              <w:shd w:val="clear" w:color="auto" w:fill="FFFFFF"/>
              <w:autoSpaceDE w:val="0"/>
              <w:autoSpaceDN w:val="0"/>
              <w:adjustRightInd w:val="0"/>
              <w:spacing w:after="0" w:line="240" w:lineRule="auto"/>
              <w:ind w:left="360"/>
              <w:jc w:val="both"/>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redovno iznosi otpadni materijal i smeće,</w:t>
            </w:r>
          </w:p>
          <w:p w14:paraId="416CE3F2" w14:textId="77777777" w:rsidR="00022EC2" w:rsidRPr="00022EC2" w:rsidRDefault="00022EC2" w:rsidP="00022EC2">
            <w:pPr>
              <w:numPr>
                <w:ilvl w:val="0"/>
                <w:numId w:val="31"/>
              </w:numPr>
              <w:shd w:val="clear" w:color="auto" w:fill="FFFFFF"/>
              <w:autoSpaceDE w:val="0"/>
              <w:autoSpaceDN w:val="0"/>
              <w:adjustRightInd w:val="0"/>
              <w:spacing w:after="0" w:line="240" w:lineRule="auto"/>
              <w:ind w:left="360"/>
              <w:jc w:val="both"/>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brine o zatvaranju prozora i vrata po završetku radnog vremena,</w:t>
            </w:r>
          </w:p>
          <w:p w14:paraId="09719EDF" w14:textId="77777777" w:rsidR="00022EC2" w:rsidRPr="00022EC2" w:rsidRDefault="00022EC2" w:rsidP="00022EC2">
            <w:pPr>
              <w:numPr>
                <w:ilvl w:val="0"/>
                <w:numId w:val="31"/>
              </w:numPr>
              <w:shd w:val="clear" w:color="auto" w:fill="FFFFFF"/>
              <w:autoSpaceDE w:val="0"/>
              <w:autoSpaceDN w:val="0"/>
              <w:adjustRightInd w:val="0"/>
              <w:spacing w:after="0" w:line="240" w:lineRule="auto"/>
              <w:ind w:left="360"/>
              <w:jc w:val="both"/>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redovito provjetrava sve prostorije i gasi svjetla u svim prostorijama,</w:t>
            </w:r>
          </w:p>
          <w:p w14:paraId="66E89053" w14:textId="77777777" w:rsidR="00022EC2" w:rsidRPr="00022EC2" w:rsidRDefault="00022EC2" w:rsidP="00022EC2">
            <w:pPr>
              <w:numPr>
                <w:ilvl w:val="0"/>
                <w:numId w:val="31"/>
              </w:numPr>
              <w:shd w:val="clear" w:color="auto" w:fill="FFFFFF"/>
              <w:autoSpaceDE w:val="0"/>
              <w:autoSpaceDN w:val="0"/>
              <w:adjustRightInd w:val="0"/>
              <w:spacing w:after="0" w:line="240" w:lineRule="auto"/>
              <w:ind w:left="360"/>
              <w:jc w:val="both"/>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 xml:space="preserve">vodi brigu o nabavi sredstava za čišćenje, </w:t>
            </w:r>
          </w:p>
          <w:p w14:paraId="02F5ACA7" w14:textId="77777777" w:rsidR="00022EC2" w:rsidRPr="00022EC2" w:rsidRDefault="00022EC2" w:rsidP="00022EC2">
            <w:pPr>
              <w:numPr>
                <w:ilvl w:val="0"/>
                <w:numId w:val="31"/>
              </w:numPr>
              <w:shd w:val="clear" w:color="auto" w:fill="FFFFFF"/>
              <w:autoSpaceDE w:val="0"/>
              <w:autoSpaceDN w:val="0"/>
              <w:adjustRightInd w:val="0"/>
              <w:spacing w:after="0" w:line="240" w:lineRule="auto"/>
              <w:ind w:left="360"/>
              <w:jc w:val="both"/>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 xml:space="preserve">prema planu čišćenja uređuje vanjski prostor  dvorište i okoliš vrtića (skuplja papire, lišće i drugi otpadni materijal </w:t>
            </w:r>
          </w:p>
          <w:p w14:paraId="25ED36BF" w14:textId="77777777" w:rsidR="00022EC2" w:rsidRPr="00022EC2" w:rsidRDefault="00022EC2" w:rsidP="00022EC2">
            <w:p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i odlaže ga u kontejnere),</w:t>
            </w:r>
          </w:p>
          <w:p w14:paraId="1859FA15" w14:textId="77777777" w:rsidR="00022EC2" w:rsidRPr="00022EC2" w:rsidRDefault="00022EC2" w:rsidP="00022EC2">
            <w:pPr>
              <w:numPr>
                <w:ilvl w:val="0"/>
                <w:numId w:val="29"/>
              </w:numPr>
              <w:shd w:val="clear" w:color="auto" w:fill="FFFFFF"/>
              <w:autoSpaceDE w:val="0"/>
              <w:autoSpaceDN w:val="0"/>
              <w:adjustRightInd w:val="0"/>
              <w:spacing w:after="0" w:line="240" w:lineRule="auto"/>
              <w:ind w:left="360"/>
              <w:jc w:val="both"/>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obavlja i druge poslove iz djelokruga svog rada po nalogu ravnatelj/ice Vrtića, a u skladu sa zakonom i općim aktima Vrtića.</w:t>
            </w:r>
          </w:p>
          <w:p w14:paraId="4EDBC70D" w14:textId="77777777" w:rsidR="00022EC2" w:rsidRPr="00022EC2" w:rsidRDefault="00022EC2" w:rsidP="00022EC2">
            <w:p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4"/>
                <w:lang w:eastAsia="hr-HR"/>
              </w:rPr>
            </w:pPr>
          </w:p>
          <w:p w14:paraId="60702C3D" w14:textId="77777777" w:rsidR="00022EC2" w:rsidRPr="00022EC2" w:rsidRDefault="00022EC2" w:rsidP="00022EC2">
            <w:pPr>
              <w:spacing w:after="0" w:line="240" w:lineRule="auto"/>
              <w:jc w:val="both"/>
              <w:rPr>
                <w:rFonts w:ascii="Times New Roman" w:eastAsia="Times New Roman" w:hAnsi="Times New Roman" w:cs="Times New Roman"/>
                <w:noProof/>
                <w:sz w:val="24"/>
                <w:szCs w:val="25"/>
                <w:lang w:eastAsia="hr-HR"/>
              </w:rPr>
            </w:pPr>
          </w:p>
        </w:tc>
      </w:tr>
      <w:tr w:rsidR="00022EC2" w:rsidRPr="00022EC2" w14:paraId="54BAAD1A" w14:textId="77777777" w:rsidTr="003F5A52">
        <w:trPr>
          <w:trHeight w:val="550"/>
        </w:trPr>
        <w:tc>
          <w:tcPr>
            <w:tcW w:w="2878" w:type="dxa"/>
          </w:tcPr>
          <w:p w14:paraId="179686C3" w14:textId="77777777" w:rsidR="00022EC2" w:rsidRPr="00022EC2" w:rsidRDefault="00022EC2" w:rsidP="00022EC2">
            <w:pPr>
              <w:autoSpaceDE w:val="0"/>
              <w:autoSpaceDN w:val="0"/>
              <w:adjustRightInd w:val="0"/>
              <w:spacing w:after="0" w:line="240" w:lineRule="auto"/>
              <w:rPr>
                <w:rFonts w:ascii="Times New Roman" w:eastAsia="Times New Roman" w:hAnsi="Times New Roman" w:cs="Times New Roman"/>
                <w:bCs/>
                <w:noProof/>
                <w:sz w:val="24"/>
                <w:szCs w:val="24"/>
                <w:lang w:eastAsia="hr-HR"/>
              </w:rPr>
            </w:pPr>
            <w:r w:rsidRPr="00022EC2">
              <w:rPr>
                <w:rFonts w:ascii="Times New Roman" w:eastAsia="Times New Roman" w:hAnsi="Times New Roman" w:cs="Times New Roman"/>
                <w:bCs/>
                <w:noProof/>
                <w:sz w:val="24"/>
                <w:szCs w:val="24"/>
                <w:lang w:eastAsia="hr-HR"/>
              </w:rPr>
              <w:t>Odgovornost</w:t>
            </w:r>
          </w:p>
        </w:tc>
        <w:tc>
          <w:tcPr>
            <w:tcW w:w="18805" w:type="dxa"/>
            <w:gridSpan w:val="2"/>
          </w:tcPr>
          <w:p w14:paraId="04BCA961" w14:textId="77777777" w:rsidR="00022EC2" w:rsidRPr="00022EC2" w:rsidRDefault="00022EC2" w:rsidP="00022EC2">
            <w:pPr>
              <w:autoSpaceDE w:val="0"/>
              <w:autoSpaceDN w:val="0"/>
              <w:adjustRightInd w:val="0"/>
              <w:spacing w:after="0" w:line="240" w:lineRule="auto"/>
              <w:contextualSpacing/>
              <w:rPr>
                <w:rFonts w:ascii="Times New Roman" w:eastAsia="Times New Roman" w:hAnsi="Times New Roman" w:cs="Times New Roman"/>
                <w:bCs/>
                <w:noProof/>
                <w:sz w:val="24"/>
                <w:szCs w:val="24"/>
                <w:lang w:eastAsia="hr-HR"/>
              </w:rPr>
            </w:pPr>
            <w:r w:rsidRPr="00022EC2">
              <w:rPr>
                <w:rFonts w:ascii="Times New Roman" w:eastAsia="Times New Roman" w:hAnsi="Times New Roman" w:cs="Times New Roman"/>
                <w:bCs/>
                <w:noProof/>
                <w:sz w:val="24"/>
                <w:szCs w:val="24"/>
                <w:lang w:eastAsia="hr-HR"/>
              </w:rPr>
              <w:t>Odgovara za čistoću unutarnjeg i vanjskog prostora</w:t>
            </w:r>
          </w:p>
        </w:tc>
      </w:tr>
    </w:tbl>
    <w:p w14:paraId="188FA77F" w14:textId="77777777" w:rsidR="00022EC2" w:rsidRPr="00022EC2" w:rsidRDefault="00022EC2" w:rsidP="00022EC2">
      <w:pPr>
        <w:shd w:val="clear" w:color="auto" w:fill="FFFFFF"/>
        <w:autoSpaceDE w:val="0"/>
        <w:autoSpaceDN w:val="0"/>
        <w:adjustRightInd w:val="0"/>
        <w:spacing w:after="0" w:line="240" w:lineRule="auto"/>
        <w:jc w:val="center"/>
        <w:rPr>
          <w:rFonts w:ascii="Times New Roman" w:eastAsia="Times New Roman" w:hAnsi="Times New Roman" w:cs="Times New Roman"/>
          <w:b/>
          <w:bCs/>
          <w:noProof/>
          <w:sz w:val="24"/>
          <w:szCs w:val="25"/>
          <w:lang w:eastAsia="hr-HR"/>
        </w:rPr>
      </w:pPr>
    </w:p>
    <w:p w14:paraId="5A197FF0" w14:textId="77777777" w:rsidR="00022EC2" w:rsidRPr="00022EC2" w:rsidRDefault="00022EC2" w:rsidP="00022EC2">
      <w:pPr>
        <w:shd w:val="clear" w:color="auto" w:fill="FFFFFF"/>
        <w:autoSpaceDE w:val="0"/>
        <w:autoSpaceDN w:val="0"/>
        <w:adjustRightInd w:val="0"/>
        <w:spacing w:after="0" w:line="240" w:lineRule="auto"/>
        <w:jc w:val="center"/>
        <w:rPr>
          <w:rFonts w:ascii="Times New Roman" w:eastAsia="Times New Roman" w:hAnsi="Times New Roman" w:cs="Times New Roman"/>
          <w:b/>
          <w:bCs/>
          <w:noProof/>
          <w:sz w:val="24"/>
          <w:szCs w:val="25"/>
          <w:lang w:eastAsia="hr-HR"/>
        </w:rPr>
      </w:pPr>
      <w:r w:rsidRPr="00022EC2">
        <w:rPr>
          <w:rFonts w:ascii="Times New Roman" w:eastAsia="Times New Roman" w:hAnsi="Times New Roman" w:cs="Times New Roman"/>
          <w:b/>
          <w:bCs/>
          <w:noProof/>
          <w:sz w:val="24"/>
          <w:szCs w:val="25"/>
          <w:lang w:eastAsia="hr-HR"/>
        </w:rPr>
        <w:t>Članak 48.</w:t>
      </w:r>
    </w:p>
    <w:p w14:paraId="1F4DFAFF" w14:textId="77777777" w:rsidR="00022EC2" w:rsidRPr="00022EC2" w:rsidRDefault="00022EC2" w:rsidP="00022EC2">
      <w:pPr>
        <w:shd w:val="clear" w:color="auto" w:fill="FFFFFF"/>
        <w:autoSpaceDE w:val="0"/>
        <w:autoSpaceDN w:val="0"/>
        <w:adjustRightInd w:val="0"/>
        <w:spacing w:after="0" w:line="240" w:lineRule="auto"/>
        <w:jc w:val="center"/>
        <w:rPr>
          <w:rFonts w:ascii="Times New Roman" w:eastAsia="Times New Roman" w:hAnsi="Times New Roman" w:cs="Times New Roman"/>
          <w:b/>
          <w:bCs/>
          <w:noProof/>
          <w:sz w:val="24"/>
          <w:szCs w:val="25"/>
          <w:lang w:eastAsia="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6515"/>
      </w:tblGrid>
      <w:tr w:rsidR="00022EC2" w:rsidRPr="00022EC2" w14:paraId="08A451CA" w14:textId="77777777" w:rsidTr="003F5A52">
        <w:tc>
          <w:tcPr>
            <w:tcW w:w="2547" w:type="dxa"/>
          </w:tcPr>
          <w:p w14:paraId="0DA2D631" w14:textId="77777777" w:rsidR="00022EC2" w:rsidRPr="00022EC2" w:rsidRDefault="00022EC2" w:rsidP="00022EC2">
            <w:pPr>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t xml:space="preserve">NAZIV </w:t>
            </w:r>
          </w:p>
          <w:p w14:paraId="3AFFC934" w14:textId="77777777" w:rsidR="00022EC2" w:rsidRPr="00022EC2" w:rsidRDefault="00022EC2" w:rsidP="00022EC2">
            <w:pPr>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t>SKUPINE POSLOVA</w:t>
            </w:r>
          </w:p>
        </w:tc>
        <w:tc>
          <w:tcPr>
            <w:tcW w:w="6515" w:type="dxa"/>
          </w:tcPr>
          <w:p w14:paraId="01D69A99" w14:textId="77777777" w:rsidR="00022EC2" w:rsidRPr="00022EC2" w:rsidRDefault="00022EC2" w:rsidP="00022EC2">
            <w:pPr>
              <w:autoSpaceDE w:val="0"/>
              <w:autoSpaceDN w:val="0"/>
              <w:adjustRightInd w:val="0"/>
              <w:spacing w:after="0" w:line="240" w:lineRule="auto"/>
              <w:rPr>
                <w:rFonts w:ascii="Times New Roman" w:eastAsia="Times New Roman" w:hAnsi="Times New Roman" w:cs="Times New Roman"/>
                <w:bCs/>
                <w:noProof/>
                <w:sz w:val="24"/>
                <w:szCs w:val="24"/>
                <w:lang w:eastAsia="hr-HR"/>
              </w:rPr>
            </w:pPr>
            <w:r w:rsidRPr="00022EC2">
              <w:rPr>
                <w:rFonts w:ascii="Times New Roman" w:eastAsia="Times New Roman" w:hAnsi="Times New Roman" w:cs="Times New Roman"/>
                <w:bCs/>
                <w:noProof/>
                <w:sz w:val="24"/>
                <w:szCs w:val="24"/>
                <w:lang w:eastAsia="hr-HR"/>
              </w:rPr>
              <w:t xml:space="preserve">OSTALI POSLOVI </w:t>
            </w:r>
          </w:p>
          <w:p w14:paraId="20F596BB" w14:textId="77777777" w:rsidR="00022EC2" w:rsidRPr="00022EC2" w:rsidRDefault="00022EC2" w:rsidP="00022EC2">
            <w:pPr>
              <w:autoSpaceDE w:val="0"/>
              <w:autoSpaceDN w:val="0"/>
              <w:adjustRightInd w:val="0"/>
              <w:spacing w:after="0" w:line="240" w:lineRule="auto"/>
              <w:rPr>
                <w:rFonts w:ascii="Times New Roman" w:eastAsia="Times New Roman" w:hAnsi="Times New Roman" w:cs="Times New Roman"/>
                <w:bCs/>
                <w:noProof/>
                <w:sz w:val="24"/>
                <w:szCs w:val="25"/>
                <w:lang w:eastAsia="hr-HR"/>
              </w:rPr>
            </w:pPr>
            <w:r w:rsidRPr="00022EC2">
              <w:rPr>
                <w:rFonts w:ascii="Times New Roman" w:eastAsia="Times New Roman" w:hAnsi="Times New Roman" w:cs="Times New Roman"/>
                <w:bCs/>
                <w:noProof/>
                <w:sz w:val="24"/>
                <w:szCs w:val="24"/>
                <w:lang w:eastAsia="hr-HR"/>
              </w:rPr>
              <w:t>POSLOVI TEHNIČKOG ODRŽAVANJA I POSLOVI PRIJEVOZA</w:t>
            </w:r>
          </w:p>
        </w:tc>
      </w:tr>
      <w:tr w:rsidR="00022EC2" w:rsidRPr="00022EC2" w14:paraId="2B969C76" w14:textId="77777777" w:rsidTr="003F5A52">
        <w:tc>
          <w:tcPr>
            <w:tcW w:w="2547" w:type="dxa"/>
          </w:tcPr>
          <w:p w14:paraId="22E2724C" w14:textId="77777777" w:rsidR="00022EC2" w:rsidRPr="00022EC2" w:rsidRDefault="00022EC2" w:rsidP="00022EC2">
            <w:pPr>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t>Naziv radnog mjesta</w:t>
            </w:r>
          </w:p>
        </w:tc>
        <w:tc>
          <w:tcPr>
            <w:tcW w:w="6515" w:type="dxa"/>
          </w:tcPr>
          <w:p w14:paraId="6447A520" w14:textId="77777777" w:rsidR="00022EC2" w:rsidRPr="00022EC2" w:rsidRDefault="00022EC2" w:rsidP="00022EC2">
            <w:pPr>
              <w:autoSpaceDE w:val="0"/>
              <w:autoSpaceDN w:val="0"/>
              <w:adjustRightInd w:val="0"/>
              <w:spacing w:after="0" w:line="240" w:lineRule="auto"/>
              <w:rPr>
                <w:rFonts w:ascii="Times New Roman" w:eastAsia="Times New Roman" w:hAnsi="Times New Roman" w:cs="Times New Roman"/>
                <w:b/>
                <w:noProof/>
                <w:sz w:val="24"/>
                <w:szCs w:val="24"/>
                <w:lang w:eastAsia="hr-HR"/>
              </w:rPr>
            </w:pPr>
            <w:r w:rsidRPr="00022EC2">
              <w:rPr>
                <w:rFonts w:ascii="Times New Roman" w:eastAsia="Times New Roman" w:hAnsi="Times New Roman" w:cs="Times New Roman"/>
                <w:b/>
                <w:noProof/>
                <w:sz w:val="24"/>
                <w:szCs w:val="24"/>
                <w:lang w:eastAsia="hr-HR"/>
              </w:rPr>
              <w:t>DOMAR –  EKONOM -VOZAČ- LOŽAČ</w:t>
            </w:r>
          </w:p>
        </w:tc>
      </w:tr>
      <w:tr w:rsidR="00022EC2" w:rsidRPr="00022EC2" w14:paraId="3E1A5618" w14:textId="77777777" w:rsidTr="003F5A52">
        <w:tc>
          <w:tcPr>
            <w:tcW w:w="2547" w:type="dxa"/>
          </w:tcPr>
          <w:p w14:paraId="4BFD1A8E" w14:textId="77777777" w:rsidR="00022EC2" w:rsidRPr="00022EC2" w:rsidRDefault="00022EC2" w:rsidP="00022EC2">
            <w:pPr>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lastRenderedPageBreak/>
              <w:t>Posebni uvjeti</w:t>
            </w:r>
          </w:p>
        </w:tc>
        <w:tc>
          <w:tcPr>
            <w:tcW w:w="6515" w:type="dxa"/>
          </w:tcPr>
          <w:p w14:paraId="47F0A28F" w14:textId="77777777" w:rsidR="00022EC2" w:rsidRPr="00022EC2" w:rsidRDefault="00022EC2" w:rsidP="00022EC2">
            <w:pPr>
              <w:numPr>
                <w:ilvl w:val="0"/>
                <w:numId w:val="32"/>
              </w:numPr>
              <w:shd w:val="clear" w:color="auto" w:fill="FFFFFF"/>
              <w:autoSpaceDE w:val="0"/>
              <w:autoSpaceDN w:val="0"/>
              <w:adjustRightInd w:val="0"/>
              <w:spacing w:after="0" w:line="240" w:lineRule="auto"/>
              <w:rPr>
                <w:rFonts w:ascii="Times New Roman" w:eastAsia="Times New Roman" w:hAnsi="Times New Roman" w:cs="Times New Roman"/>
                <w:b/>
                <w:noProof/>
                <w:sz w:val="24"/>
                <w:szCs w:val="24"/>
                <w:lang w:eastAsia="hr-HR"/>
              </w:rPr>
            </w:pPr>
            <w:r w:rsidRPr="00022EC2">
              <w:rPr>
                <w:rFonts w:ascii="Times New Roman" w:eastAsia="Times New Roman" w:hAnsi="Times New Roman" w:cs="Times New Roman"/>
                <w:b/>
                <w:noProof/>
                <w:sz w:val="24"/>
                <w:szCs w:val="24"/>
                <w:lang w:eastAsia="hr-HR"/>
              </w:rPr>
              <w:t>kvalifikacija razine 4.1 stečena završetkom strukovnog obrazovanja u trajanju od tri godine u sektoru Strojarstvo, brodogradnja i metalurgija ili Elektrotehnika i računarstvo sa stečenim temeljnim kompetencijama upravljanja motornog vozila B kategorije</w:t>
            </w:r>
          </w:p>
          <w:p w14:paraId="75993425" w14:textId="77777777" w:rsidR="00022EC2" w:rsidRPr="00022EC2" w:rsidRDefault="00022EC2" w:rsidP="00022EC2">
            <w:pPr>
              <w:numPr>
                <w:ilvl w:val="0"/>
                <w:numId w:val="32"/>
              </w:numPr>
              <w:spacing w:after="0" w:line="240" w:lineRule="auto"/>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zdravstvena sposobnost potrebna za obavljanje posla</w:t>
            </w:r>
          </w:p>
          <w:p w14:paraId="1172545F" w14:textId="77777777" w:rsidR="00022EC2" w:rsidRPr="00022EC2" w:rsidRDefault="00022EC2" w:rsidP="00022EC2">
            <w:pPr>
              <w:numPr>
                <w:ilvl w:val="0"/>
                <w:numId w:val="32"/>
              </w:num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t>da nije pravomoćno osuđivan/a za kaznena djela iz članka 25. Zakona o predškolskom odgoju i obrazovanju</w:t>
            </w:r>
          </w:p>
          <w:p w14:paraId="6A1B8DC3" w14:textId="77777777" w:rsidR="00022EC2" w:rsidRPr="00022EC2" w:rsidRDefault="00022EC2" w:rsidP="00022EC2">
            <w:p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4"/>
                <w:lang w:eastAsia="hr-HR"/>
              </w:rPr>
            </w:pPr>
          </w:p>
        </w:tc>
      </w:tr>
      <w:tr w:rsidR="00022EC2" w:rsidRPr="00022EC2" w14:paraId="6AAA322E" w14:textId="77777777" w:rsidTr="003F5A52">
        <w:tc>
          <w:tcPr>
            <w:tcW w:w="2547" w:type="dxa"/>
          </w:tcPr>
          <w:p w14:paraId="1365B1E9" w14:textId="77777777" w:rsidR="00022EC2" w:rsidRPr="00022EC2" w:rsidRDefault="00022EC2" w:rsidP="00022EC2">
            <w:pPr>
              <w:autoSpaceDE w:val="0"/>
              <w:autoSpaceDN w:val="0"/>
              <w:adjustRightInd w:val="0"/>
              <w:spacing w:after="0" w:line="240" w:lineRule="auto"/>
              <w:rPr>
                <w:rFonts w:ascii="Times New Roman" w:eastAsia="Times New Roman" w:hAnsi="Times New Roman" w:cs="Times New Roman"/>
                <w:bCs/>
                <w:noProof/>
                <w:sz w:val="24"/>
                <w:szCs w:val="25"/>
                <w:lang w:eastAsia="hr-HR"/>
              </w:rPr>
            </w:pPr>
            <w:r w:rsidRPr="00022EC2">
              <w:rPr>
                <w:rFonts w:ascii="Times New Roman" w:eastAsia="Times New Roman" w:hAnsi="Times New Roman" w:cs="Times New Roman"/>
                <w:noProof/>
                <w:sz w:val="24"/>
                <w:szCs w:val="25"/>
                <w:lang w:eastAsia="hr-HR"/>
              </w:rPr>
              <w:t>Probni rad</w:t>
            </w:r>
          </w:p>
        </w:tc>
        <w:tc>
          <w:tcPr>
            <w:tcW w:w="6515" w:type="dxa"/>
          </w:tcPr>
          <w:p w14:paraId="3F66ED4B" w14:textId="77777777" w:rsidR="00022EC2" w:rsidRPr="00022EC2" w:rsidRDefault="00022EC2" w:rsidP="00022EC2">
            <w:pPr>
              <w:autoSpaceDE w:val="0"/>
              <w:autoSpaceDN w:val="0"/>
              <w:adjustRightInd w:val="0"/>
              <w:spacing w:after="0" w:line="240" w:lineRule="auto"/>
              <w:rPr>
                <w:rFonts w:ascii="Times New Roman" w:eastAsia="Times New Roman" w:hAnsi="Times New Roman" w:cs="Times New Roman"/>
                <w:bCs/>
                <w:noProof/>
                <w:sz w:val="24"/>
                <w:szCs w:val="25"/>
                <w:lang w:eastAsia="hr-HR"/>
              </w:rPr>
            </w:pPr>
            <w:r w:rsidRPr="00022EC2">
              <w:rPr>
                <w:rFonts w:ascii="Times New Roman" w:eastAsia="Times New Roman" w:hAnsi="Times New Roman" w:cs="Times New Roman"/>
                <w:bCs/>
                <w:noProof/>
                <w:sz w:val="24"/>
                <w:szCs w:val="25"/>
                <w:lang w:eastAsia="hr-HR"/>
              </w:rPr>
              <w:t>3 mjeseca</w:t>
            </w:r>
          </w:p>
        </w:tc>
      </w:tr>
      <w:tr w:rsidR="00022EC2" w:rsidRPr="00022EC2" w14:paraId="678C21B5" w14:textId="77777777" w:rsidTr="003F5A52">
        <w:tc>
          <w:tcPr>
            <w:tcW w:w="2547" w:type="dxa"/>
          </w:tcPr>
          <w:p w14:paraId="1E540A0C" w14:textId="77777777" w:rsidR="00022EC2" w:rsidRPr="00022EC2" w:rsidRDefault="00022EC2" w:rsidP="00022EC2">
            <w:pPr>
              <w:autoSpaceDE w:val="0"/>
              <w:autoSpaceDN w:val="0"/>
              <w:adjustRightInd w:val="0"/>
              <w:spacing w:after="0" w:line="240" w:lineRule="auto"/>
              <w:rPr>
                <w:rFonts w:ascii="Times New Roman" w:eastAsia="Times New Roman" w:hAnsi="Times New Roman" w:cs="Times New Roman"/>
                <w:bCs/>
                <w:noProof/>
                <w:sz w:val="24"/>
                <w:szCs w:val="25"/>
                <w:lang w:eastAsia="hr-HR"/>
              </w:rPr>
            </w:pPr>
            <w:r w:rsidRPr="00022EC2">
              <w:rPr>
                <w:rFonts w:ascii="Times New Roman" w:eastAsia="Times New Roman" w:hAnsi="Times New Roman" w:cs="Times New Roman"/>
                <w:bCs/>
                <w:noProof/>
                <w:sz w:val="24"/>
                <w:szCs w:val="25"/>
                <w:lang w:eastAsia="hr-HR"/>
              </w:rPr>
              <w:t>Broj izvršitelja</w:t>
            </w:r>
          </w:p>
        </w:tc>
        <w:tc>
          <w:tcPr>
            <w:tcW w:w="6515" w:type="dxa"/>
          </w:tcPr>
          <w:p w14:paraId="19122117" w14:textId="77777777" w:rsidR="00022EC2" w:rsidRPr="00022EC2" w:rsidRDefault="00022EC2" w:rsidP="00022EC2">
            <w:pPr>
              <w:autoSpaceDE w:val="0"/>
              <w:autoSpaceDN w:val="0"/>
              <w:adjustRightInd w:val="0"/>
              <w:spacing w:after="0" w:line="240" w:lineRule="auto"/>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 xml:space="preserve">2 </w:t>
            </w:r>
          </w:p>
        </w:tc>
      </w:tr>
      <w:tr w:rsidR="00022EC2" w:rsidRPr="00022EC2" w14:paraId="48D4C128" w14:textId="77777777" w:rsidTr="003F5A52">
        <w:tc>
          <w:tcPr>
            <w:tcW w:w="2547" w:type="dxa"/>
          </w:tcPr>
          <w:p w14:paraId="05F5F8FF" w14:textId="77777777" w:rsidR="00022EC2" w:rsidRPr="00022EC2" w:rsidRDefault="00022EC2" w:rsidP="00022EC2">
            <w:pPr>
              <w:shd w:val="clear" w:color="auto" w:fill="FFFFFF"/>
              <w:tabs>
                <w:tab w:val="left" w:pos="5292"/>
              </w:tabs>
              <w:autoSpaceDE w:val="0"/>
              <w:autoSpaceDN w:val="0"/>
              <w:adjustRightInd w:val="0"/>
              <w:spacing w:after="0" w:line="240" w:lineRule="auto"/>
              <w:jc w:val="both"/>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5"/>
                <w:lang w:eastAsia="hr-HR"/>
              </w:rPr>
              <w:t>OPIS POSLOVA</w:t>
            </w:r>
          </w:p>
        </w:tc>
        <w:tc>
          <w:tcPr>
            <w:tcW w:w="6515" w:type="dxa"/>
            <w:vMerge w:val="restart"/>
          </w:tcPr>
          <w:p w14:paraId="485DF2C1" w14:textId="77777777" w:rsidR="00022EC2" w:rsidRPr="00022EC2" w:rsidRDefault="00022EC2" w:rsidP="00022EC2">
            <w:p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5"/>
                <w:lang w:eastAsia="hr-HR"/>
              </w:rPr>
            </w:pPr>
          </w:p>
          <w:p w14:paraId="57369EB8" w14:textId="77777777" w:rsidR="00022EC2" w:rsidRPr="00022EC2" w:rsidRDefault="00022EC2" w:rsidP="00022EC2">
            <w:pPr>
              <w:numPr>
                <w:ilvl w:val="0"/>
                <w:numId w:val="33"/>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 xml:space="preserve">vodi brigu o postrojenjima grijanja i njihovom redovitom servisiranju, </w:t>
            </w:r>
          </w:p>
          <w:p w14:paraId="6573D30E" w14:textId="77777777" w:rsidR="00022EC2" w:rsidRPr="00022EC2" w:rsidRDefault="00022EC2" w:rsidP="00022EC2">
            <w:pPr>
              <w:numPr>
                <w:ilvl w:val="0"/>
                <w:numId w:val="33"/>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 xml:space="preserve">održava i provjerava ispravnost vodovodnih, električnih, plinskih i drugih instalacija u Vrtiću, </w:t>
            </w:r>
          </w:p>
          <w:p w14:paraId="2774B49A" w14:textId="77777777" w:rsidR="00022EC2" w:rsidRPr="00022EC2" w:rsidRDefault="00022EC2" w:rsidP="00022EC2">
            <w:pPr>
              <w:numPr>
                <w:ilvl w:val="0"/>
                <w:numId w:val="33"/>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 xml:space="preserve">vodi brigu o ispravnosti protupožarnih uređaja i brine se o njihovom pravilnom razmještaju unutar Vrtića i servisiranju te osigurava objekte i drugim sredstvima za gašenje požara, </w:t>
            </w:r>
          </w:p>
          <w:p w14:paraId="43413CBB" w14:textId="77777777" w:rsidR="00022EC2" w:rsidRPr="00022EC2" w:rsidRDefault="00022EC2" w:rsidP="00022EC2">
            <w:pPr>
              <w:numPr>
                <w:ilvl w:val="0"/>
                <w:numId w:val="33"/>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 xml:space="preserve">vodi propisane evidencije o kontrolnim pregledima instalacija i predlaže ravnatelju/ici mjere i sredstva za otklanjanje uočenih nedostataka, </w:t>
            </w:r>
          </w:p>
          <w:p w14:paraId="38C3A208" w14:textId="77777777" w:rsidR="00022EC2" w:rsidRPr="00022EC2" w:rsidRDefault="00022EC2" w:rsidP="00022EC2">
            <w:pPr>
              <w:numPr>
                <w:ilvl w:val="0"/>
                <w:numId w:val="33"/>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 xml:space="preserve">za popravke koje ne može sam obaviti dužan je naći stručnu osobu prema uputama i u dogovoru s ravnateljem/icom Vrtića. </w:t>
            </w:r>
          </w:p>
          <w:p w14:paraId="442BED6A" w14:textId="77777777" w:rsidR="00022EC2" w:rsidRPr="00022EC2" w:rsidRDefault="00022EC2" w:rsidP="00022EC2">
            <w:pPr>
              <w:numPr>
                <w:ilvl w:val="0"/>
                <w:numId w:val="33"/>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 xml:space="preserve">vrši nabavku materijalnih sredstava za održavanje objekata i zaštitu na radu, brine da inventar bude uvijek na svom mjestu, ispravan i dostupan korisnicima te obilježen inventurnim brojevima, </w:t>
            </w:r>
          </w:p>
          <w:p w14:paraId="643FD38C" w14:textId="77777777" w:rsidR="00022EC2" w:rsidRPr="00022EC2" w:rsidRDefault="00022EC2" w:rsidP="00022EC2">
            <w:pPr>
              <w:numPr>
                <w:ilvl w:val="0"/>
                <w:numId w:val="33"/>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 xml:space="preserve">vrši samostalno stolarske, vodoinstalaterske, električarske i druge sitne popravke prema svom znanju i mogućnostima, </w:t>
            </w:r>
          </w:p>
          <w:p w14:paraId="7FA38C1B" w14:textId="77777777" w:rsidR="00022EC2" w:rsidRPr="00022EC2" w:rsidRDefault="00022EC2" w:rsidP="00022EC2">
            <w:pPr>
              <w:numPr>
                <w:ilvl w:val="0"/>
                <w:numId w:val="33"/>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 xml:space="preserve">nabavlja materijale za popravke svih vrsta instalacija i opreme u Vrtiću, </w:t>
            </w:r>
          </w:p>
          <w:p w14:paraId="4042D761" w14:textId="77777777" w:rsidR="00022EC2" w:rsidRPr="00022EC2" w:rsidRDefault="00022EC2" w:rsidP="00022EC2">
            <w:pPr>
              <w:numPr>
                <w:ilvl w:val="0"/>
                <w:numId w:val="33"/>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 xml:space="preserve">pravodobno osigurava lož ulje za ogrjev, </w:t>
            </w:r>
          </w:p>
          <w:p w14:paraId="5F4D698C" w14:textId="77777777" w:rsidR="00022EC2" w:rsidRPr="00022EC2" w:rsidRDefault="00022EC2" w:rsidP="00022EC2">
            <w:pPr>
              <w:numPr>
                <w:ilvl w:val="0"/>
                <w:numId w:val="33"/>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 xml:space="preserve">održava travnate površine i nasade u matičnom vrtiću i područnim vrtićima, </w:t>
            </w:r>
          </w:p>
          <w:p w14:paraId="37D6FA60" w14:textId="77777777" w:rsidR="00022EC2" w:rsidRPr="00022EC2" w:rsidRDefault="00022EC2" w:rsidP="00022EC2">
            <w:pPr>
              <w:numPr>
                <w:ilvl w:val="0"/>
                <w:numId w:val="33"/>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pravovremeno poduzima mjere za osiguranje objekata od elementarnih nepogoda, obavlja zidarske i ličilarske poslove, individualno ili sa ostalim radnicima.</w:t>
            </w:r>
          </w:p>
          <w:p w14:paraId="4D4FF889" w14:textId="77777777" w:rsidR="00022EC2" w:rsidRPr="00022EC2" w:rsidRDefault="00022EC2" w:rsidP="00022EC2">
            <w:pPr>
              <w:numPr>
                <w:ilvl w:val="0"/>
                <w:numId w:val="33"/>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 xml:space="preserve">opskrbljuje područne vrtiće raznim potrebnim materijalima i pravodobno transportira obroke područnim vrtićima. </w:t>
            </w:r>
          </w:p>
          <w:p w14:paraId="0FFE7A70" w14:textId="77777777" w:rsidR="00022EC2" w:rsidRPr="00022EC2" w:rsidRDefault="00022EC2" w:rsidP="00022EC2">
            <w:pPr>
              <w:numPr>
                <w:ilvl w:val="0"/>
                <w:numId w:val="33"/>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 xml:space="preserve">odgovoran je za higijenu i čistoću vozila koje služi za transport namirnica, vodi evidencije o pređenoj kilometraži i utrošku goriva, uz punu odgovornost čuva </w:t>
            </w:r>
            <w:r w:rsidRPr="00022EC2">
              <w:rPr>
                <w:rFonts w:ascii="Times New Roman" w:eastAsia="Times New Roman" w:hAnsi="Times New Roman" w:cs="Times New Roman"/>
                <w:noProof/>
                <w:sz w:val="24"/>
                <w:szCs w:val="24"/>
                <w:lang w:eastAsia="hr-HR"/>
              </w:rPr>
              <w:lastRenderedPageBreak/>
              <w:t xml:space="preserve">vozilo i održava ga u ispravnom stanju, te brine o njegovom redovitom servisiranju. </w:t>
            </w:r>
          </w:p>
          <w:p w14:paraId="30ABC5EC" w14:textId="77777777" w:rsidR="00022EC2" w:rsidRPr="00022EC2" w:rsidRDefault="00022EC2" w:rsidP="00022EC2">
            <w:pPr>
              <w:numPr>
                <w:ilvl w:val="0"/>
                <w:numId w:val="33"/>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obavlja i druge poslove iz djelokruga svoga rada, a po nalogu ravnatelj/ice vrtića, a u skladu sa zakonom i općim aktima Vrtića.</w:t>
            </w:r>
          </w:p>
        </w:tc>
      </w:tr>
      <w:tr w:rsidR="00022EC2" w:rsidRPr="00022EC2" w14:paraId="6DADFA65" w14:textId="77777777" w:rsidTr="003F5A52">
        <w:trPr>
          <w:trHeight w:val="550"/>
        </w:trPr>
        <w:tc>
          <w:tcPr>
            <w:tcW w:w="2547" w:type="dxa"/>
          </w:tcPr>
          <w:p w14:paraId="2502EDE1" w14:textId="77777777" w:rsidR="00022EC2" w:rsidRPr="00022EC2" w:rsidRDefault="00022EC2" w:rsidP="00022EC2">
            <w:p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5"/>
                <w:lang w:eastAsia="hr-HR"/>
              </w:rPr>
            </w:pPr>
          </w:p>
        </w:tc>
        <w:tc>
          <w:tcPr>
            <w:tcW w:w="6515" w:type="dxa"/>
            <w:vMerge/>
          </w:tcPr>
          <w:p w14:paraId="7C6C9C1D" w14:textId="77777777" w:rsidR="00022EC2" w:rsidRPr="00022EC2" w:rsidRDefault="00022EC2" w:rsidP="00022EC2">
            <w:p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4"/>
                <w:lang w:eastAsia="hr-HR"/>
              </w:rPr>
            </w:pPr>
          </w:p>
        </w:tc>
      </w:tr>
      <w:tr w:rsidR="00022EC2" w:rsidRPr="00022EC2" w14:paraId="59340912" w14:textId="77777777" w:rsidTr="003F5A52">
        <w:trPr>
          <w:trHeight w:val="550"/>
        </w:trPr>
        <w:tc>
          <w:tcPr>
            <w:tcW w:w="2547" w:type="dxa"/>
          </w:tcPr>
          <w:p w14:paraId="466BEA41" w14:textId="77777777" w:rsidR="00022EC2" w:rsidRPr="00022EC2" w:rsidRDefault="00022EC2" w:rsidP="00022EC2">
            <w:p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5"/>
                <w:lang w:eastAsia="hr-HR"/>
              </w:rPr>
            </w:pPr>
          </w:p>
        </w:tc>
        <w:tc>
          <w:tcPr>
            <w:tcW w:w="6515" w:type="dxa"/>
            <w:vMerge/>
          </w:tcPr>
          <w:p w14:paraId="3506994E" w14:textId="77777777" w:rsidR="00022EC2" w:rsidRPr="00022EC2" w:rsidRDefault="00022EC2" w:rsidP="00022EC2">
            <w:p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4"/>
                <w:lang w:eastAsia="hr-HR"/>
              </w:rPr>
            </w:pPr>
          </w:p>
        </w:tc>
      </w:tr>
      <w:tr w:rsidR="00022EC2" w:rsidRPr="00022EC2" w14:paraId="4DB393AA" w14:textId="77777777" w:rsidTr="003F5A52">
        <w:trPr>
          <w:trHeight w:val="550"/>
        </w:trPr>
        <w:tc>
          <w:tcPr>
            <w:tcW w:w="2547" w:type="dxa"/>
          </w:tcPr>
          <w:p w14:paraId="3C4CD92C" w14:textId="77777777" w:rsidR="00022EC2" w:rsidRPr="00022EC2" w:rsidRDefault="00022EC2" w:rsidP="00022EC2">
            <w:p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t>Odgovornost</w:t>
            </w:r>
          </w:p>
        </w:tc>
        <w:tc>
          <w:tcPr>
            <w:tcW w:w="6515" w:type="dxa"/>
          </w:tcPr>
          <w:p w14:paraId="6B343A75" w14:textId="77777777" w:rsidR="00022EC2" w:rsidRPr="00022EC2" w:rsidRDefault="00022EC2" w:rsidP="00022EC2">
            <w:pPr>
              <w:numPr>
                <w:ilvl w:val="0"/>
                <w:numId w:val="42"/>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odgovara za redovno i pravovremeno dostavljanje hrane i ostalih potrepština u područne vrtiće, za pravilno rukovanje i održavanje vozila, za ispravno održavanje objekta, inventara, instalacija, prilaza objektima, vanjskog prostora te provođenje mjera zaštite na radu i protupožarne zaštite.</w:t>
            </w:r>
          </w:p>
        </w:tc>
      </w:tr>
    </w:tbl>
    <w:p w14:paraId="7D34AFA7" w14:textId="77777777" w:rsidR="00022EC2" w:rsidRPr="00022EC2" w:rsidRDefault="00022EC2" w:rsidP="00022EC2">
      <w:pPr>
        <w:shd w:val="clear" w:color="auto" w:fill="FFFFFF"/>
        <w:autoSpaceDE w:val="0"/>
        <w:autoSpaceDN w:val="0"/>
        <w:adjustRightInd w:val="0"/>
        <w:spacing w:after="0" w:line="240" w:lineRule="auto"/>
        <w:jc w:val="center"/>
        <w:rPr>
          <w:rFonts w:ascii="Times New Roman" w:eastAsia="Times New Roman" w:hAnsi="Times New Roman" w:cs="Times New Roman"/>
          <w:b/>
          <w:bCs/>
          <w:noProof/>
          <w:sz w:val="24"/>
          <w:szCs w:val="25"/>
          <w:lang w:eastAsia="hr-HR"/>
        </w:rPr>
      </w:pPr>
    </w:p>
    <w:p w14:paraId="6943A422" w14:textId="77777777" w:rsidR="00022EC2" w:rsidRPr="00022EC2" w:rsidRDefault="00022EC2" w:rsidP="00022EC2">
      <w:pPr>
        <w:shd w:val="clear" w:color="auto" w:fill="FFFFFF"/>
        <w:autoSpaceDE w:val="0"/>
        <w:autoSpaceDN w:val="0"/>
        <w:adjustRightInd w:val="0"/>
        <w:spacing w:after="0" w:line="240" w:lineRule="auto"/>
        <w:jc w:val="center"/>
        <w:rPr>
          <w:rFonts w:ascii="Times New Roman" w:eastAsia="Times New Roman" w:hAnsi="Times New Roman" w:cs="Times New Roman"/>
          <w:b/>
          <w:bCs/>
          <w:noProof/>
          <w:sz w:val="24"/>
          <w:szCs w:val="25"/>
          <w:lang w:eastAsia="hr-HR"/>
        </w:rPr>
      </w:pPr>
      <w:r w:rsidRPr="00022EC2">
        <w:rPr>
          <w:rFonts w:ascii="Times New Roman" w:eastAsia="Times New Roman" w:hAnsi="Times New Roman" w:cs="Times New Roman"/>
          <w:b/>
          <w:bCs/>
          <w:noProof/>
          <w:sz w:val="24"/>
          <w:szCs w:val="25"/>
          <w:lang w:eastAsia="hr-HR"/>
        </w:rPr>
        <w:t>Članak 49.</w:t>
      </w:r>
    </w:p>
    <w:p w14:paraId="62FC9FF7" w14:textId="77777777" w:rsidR="00022EC2" w:rsidRPr="00022EC2" w:rsidRDefault="00022EC2" w:rsidP="00022EC2">
      <w:pPr>
        <w:shd w:val="clear" w:color="auto" w:fill="FFFFFF"/>
        <w:autoSpaceDE w:val="0"/>
        <w:autoSpaceDN w:val="0"/>
        <w:adjustRightInd w:val="0"/>
        <w:spacing w:after="0" w:line="240" w:lineRule="auto"/>
        <w:jc w:val="center"/>
        <w:rPr>
          <w:rFonts w:ascii="Times New Roman" w:eastAsia="Times New Roman" w:hAnsi="Times New Roman" w:cs="Times New Roman"/>
          <w:b/>
          <w:bCs/>
          <w:noProof/>
          <w:sz w:val="24"/>
          <w:szCs w:val="25"/>
          <w:lang w:eastAsia="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2"/>
        <w:gridCol w:w="6180"/>
      </w:tblGrid>
      <w:tr w:rsidR="00022EC2" w:rsidRPr="00022EC2" w14:paraId="6368142F" w14:textId="77777777" w:rsidTr="003F5A52">
        <w:tc>
          <w:tcPr>
            <w:tcW w:w="2943" w:type="dxa"/>
          </w:tcPr>
          <w:p w14:paraId="1091AAFD" w14:textId="77777777" w:rsidR="00022EC2" w:rsidRPr="00022EC2" w:rsidRDefault="00022EC2" w:rsidP="00022EC2">
            <w:pPr>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t xml:space="preserve">NAZIV </w:t>
            </w:r>
          </w:p>
          <w:p w14:paraId="3F5960BC" w14:textId="77777777" w:rsidR="00022EC2" w:rsidRPr="00022EC2" w:rsidRDefault="00022EC2" w:rsidP="00022EC2">
            <w:pPr>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t>SKUPINE POSLOVA</w:t>
            </w:r>
          </w:p>
        </w:tc>
        <w:tc>
          <w:tcPr>
            <w:tcW w:w="6345" w:type="dxa"/>
          </w:tcPr>
          <w:p w14:paraId="62E0E84F" w14:textId="77777777" w:rsidR="00022EC2" w:rsidRPr="00022EC2" w:rsidRDefault="00022EC2" w:rsidP="00022EC2">
            <w:pPr>
              <w:autoSpaceDE w:val="0"/>
              <w:autoSpaceDN w:val="0"/>
              <w:adjustRightInd w:val="0"/>
              <w:spacing w:after="0" w:line="240" w:lineRule="auto"/>
              <w:rPr>
                <w:rFonts w:ascii="Times New Roman" w:eastAsia="Times New Roman" w:hAnsi="Times New Roman" w:cs="Times New Roman"/>
                <w:bCs/>
                <w:noProof/>
                <w:sz w:val="24"/>
                <w:szCs w:val="24"/>
                <w:lang w:eastAsia="hr-HR"/>
              </w:rPr>
            </w:pPr>
            <w:r w:rsidRPr="00022EC2">
              <w:rPr>
                <w:rFonts w:ascii="Times New Roman" w:eastAsia="Times New Roman" w:hAnsi="Times New Roman" w:cs="Times New Roman"/>
                <w:bCs/>
                <w:noProof/>
                <w:sz w:val="24"/>
                <w:szCs w:val="24"/>
                <w:lang w:eastAsia="hr-HR"/>
              </w:rPr>
              <w:t xml:space="preserve">OSTALI POSLOVI </w:t>
            </w:r>
          </w:p>
          <w:p w14:paraId="693CFAA2" w14:textId="77777777" w:rsidR="00022EC2" w:rsidRPr="00022EC2" w:rsidRDefault="00022EC2" w:rsidP="00022EC2">
            <w:pPr>
              <w:autoSpaceDE w:val="0"/>
              <w:autoSpaceDN w:val="0"/>
              <w:adjustRightInd w:val="0"/>
              <w:spacing w:after="0" w:line="240" w:lineRule="auto"/>
              <w:rPr>
                <w:rFonts w:ascii="Times New Roman" w:eastAsia="Times New Roman" w:hAnsi="Times New Roman" w:cs="Times New Roman"/>
                <w:bCs/>
                <w:noProof/>
                <w:sz w:val="24"/>
                <w:szCs w:val="25"/>
                <w:lang w:eastAsia="hr-HR"/>
              </w:rPr>
            </w:pPr>
            <w:r w:rsidRPr="00022EC2">
              <w:rPr>
                <w:rFonts w:ascii="Times New Roman" w:eastAsia="Times New Roman" w:hAnsi="Times New Roman" w:cs="Times New Roman"/>
                <w:bCs/>
                <w:noProof/>
                <w:sz w:val="24"/>
                <w:szCs w:val="24"/>
                <w:lang w:eastAsia="hr-HR"/>
              </w:rPr>
              <w:t>POSLOVI ODRŽAVANJA ČISTOĆE</w:t>
            </w:r>
          </w:p>
        </w:tc>
      </w:tr>
      <w:tr w:rsidR="00022EC2" w:rsidRPr="00022EC2" w14:paraId="12F24BB2" w14:textId="77777777" w:rsidTr="003F5A52">
        <w:tc>
          <w:tcPr>
            <w:tcW w:w="2943" w:type="dxa"/>
          </w:tcPr>
          <w:p w14:paraId="2ADB282A" w14:textId="77777777" w:rsidR="00022EC2" w:rsidRPr="00022EC2" w:rsidRDefault="00022EC2" w:rsidP="00022EC2">
            <w:pPr>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t>Naziv radnog mjesta</w:t>
            </w:r>
          </w:p>
        </w:tc>
        <w:tc>
          <w:tcPr>
            <w:tcW w:w="6345" w:type="dxa"/>
          </w:tcPr>
          <w:p w14:paraId="34A0ABF9" w14:textId="77777777" w:rsidR="00022EC2" w:rsidRPr="00022EC2" w:rsidRDefault="00022EC2" w:rsidP="00022EC2">
            <w:pPr>
              <w:autoSpaceDE w:val="0"/>
              <w:autoSpaceDN w:val="0"/>
              <w:adjustRightInd w:val="0"/>
              <w:spacing w:after="0" w:line="240" w:lineRule="auto"/>
              <w:rPr>
                <w:rFonts w:ascii="Times New Roman" w:eastAsia="Times New Roman" w:hAnsi="Times New Roman" w:cs="Times New Roman"/>
                <w:b/>
                <w:noProof/>
                <w:sz w:val="24"/>
                <w:szCs w:val="25"/>
                <w:lang w:eastAsia="hr-HR"/>
              </w:rPr>
            </w:pPr>
            <w:r w:rsidRPr="00022EC2">
              <w:rPr>
                <w:rFonts w:ascii="Times New Roman" w:eastAsia="Times New Roman" w:hAnsi="Times New Roman" w:cs="Times New Roman"/>
                <w:b/>
                <w:noProof/>
                <w:sz w:val="24"/>
                <w:szCs w:val="25"/>
                <w:lang w:eastAsia="hr-HR"/>
              </w:rPr>
              <w:t xml:space="preserve">PRALJA/ŠVELJA </w:t>
            </w:r>
          </w:p>
        </w:tc>
      </w:tr>
      <w:tr w:rsidR="00022EC2" w:rsidRPr="00022EC2" w14:paraId="6B6A45CF" w14:textId="77777777" w:rsidTr="003F5A52">
        <w:tc>
          <w:tcPr>
            <w:tcW w:w="2943" w:type="dxa"/>
          </w:tcPr>
          <w:p w14:paraId="744EB624" w14:textId="77777777" w:rsidR="00022EC2" w:rsidRPr="00022EC2" w:rsidRDefault="00022EC2" w:rsidP="00022EC2">
            <w:pPr>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t>Posebni uvjeti</w:t>
            </w:r>
          </w:p>
        </w:tc>
        <w:tc>
          <w:tcPr>
            <w:tcW w:w="6345" w:type="dxa"/>
          </w:tcPr>
          <w:p w14:paraId="0AAE720D" w14:textId="77777777" w:rsidR="00022EC2" w:rsidRPr="00022EC2" w:rsidRDefault="00022EC2" w:rsidP="00022EC2">
            <w:pPr>
              <w:numPr>
                <w:ilvl w:val="0"/>
                <w:numId w:val="30"/>
              </w:numPr>
              <w:shd w:val="clear" w:color="auto" w:fill="FFFFFF"/>
              <w:autoSpaceDE w:val="0"/>
              <w:autoSpaceDN w:val="0"/>
              <w:adjustRightInd w:val="0"/>
              <w:spacing w:after="0" w:line="240" w:lineRule="auto"/>
              <w:rPr>
                <w:rFonts w:ascii="Times New Roman" w:eastAsia="Times New Roman" w:hAnsi="Times New Roman" w:cs="Times New Roman"/>
                <w:b/>
                <w:noProof/>
                <w:sz w:val="24"/>
                <w:szCs w:val="25"/>
                <w:lang w:eastAsia="hr-HR"/>
              </w:rPr>
            </w:pPr>
            <w:r w:rsidRPr="00022EC2">
              <w:rPr>
                <w:rFonts w:ascii="Times New Roman" w:eastAsia="Times New Roman" w:hAnsi="Times New Roman" w:cs="Times New Roman"/>
                <w:b/>
                <w:noProof/>
                <w:sz w:val="24"/>
                <w:szCs w:val="25"/>
                <w:lang w:eastAsia="hr-HR"/>
              </w:rPr>
              <w:t>kvalifikacija razine 3 stečena završetkom strukovnog obrazovanja u trajanju od tri godine</w:t>
            </w:r>
          </w:p>
          <w:p w14:paraId="615A10A5" w14:textId="77777777" w:rsidR="00022EC2" w:rsidRPr="00022EC2" w:rsidRDefault="00022EC2" w:rsidP="00022EC2">
            <w:pPr>
              <w:numPr>
                <w:ilvl w:val="0"/>
                <w:numId w:val="30"/>
              </w:numPr>
              <w:shd w:val="clear" w:color="auto" w:fill="FFFFFF"/>
              <w:autoSpaceDE w:val="0"/>
              <w:autoSpaceDN w:val="0"/>
              <w:adjustRightInd w:val="0"/>
              <w:spacing w:after="0" w:line="240" w:lineRule="auto"/>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t>zdravstvena sposobnost  potrebna za obavljanje posla</w:t>
            </w:r>
          </w:p>
          <w:p w14:paraId="573D856C" w14:textId="77777777" w:rsidR="00022EC2" w:rsidRPr="00022EC2" w:rsidRDefault="00022EC2" w:rsidP="00022EC2">
            <w:pPr>
              <w:numPr>
                <w:ilvl w:val="0"/>
                <w:numId w:val="30"/>
              </w:num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t xml:space="preserve">da nije pravomoćno osuđivan/a za kaznena djela iz članka 25. Zakona o predškolskom odgoju i obrazovanju </w:t>
            </w:r>
          </w:p>
          <w:p w14:paraId="6E346742" w14:textId="77777777" w:rsidR="00022EC2" w:rsidRPr="00022EC2" w:rsidRDefault="00022EC2" w:rsidP="00022EC2">
            <w:p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5"/>
                <w:lang w:eastAsia="hr-HR"/>
              </w:rPr>
            </w:pPr>
          </w:p>
        </w:tc>
      </w:tr>
      <w:tr w:rsidR="00022EC2" w:rsidRPr="00022EC2" w14:paraId="285341CE" w14:textId="77777777" w:rsidTr="003F5A52">
        <w:tc>
          <w:tcPr>
            <w:tcW w:w="2943" w:type="dxa"/>
          </w:tcPr>
          <w:p w14:paraId="670519B2" w14:textId="77777777" w:rsidR="00022EC2" w:rsidRPr="00022EC2" w:rsidRDefault="00022EC2" w:rsidP="00022EC2">
            <w:pPr>
              <w:autoSpaceDE w:val="0"/>
              <w:autoSpaceDN w:val="0"/>
              <w:adjustRightInd w:val="0"/>
              <w:spacing w:after="0" w:line="240" w:lineRule="auto"/>
              <w:rPr>
                <w:rFonts w:ascii="Times New Roman" w:eastAsia="Times New Roman" w:hAnsi="Times New Roman" w:cs="Times New Roman"/>
                <w:bCs/>
                <w:noProof/>
                <w:sz w:val="24"/>
                <w:szCs w:val="25"/>
                <w:lang w:eastAsia="hr-HR"/>
              </w:rPr>
            </w:pPr>
            <w:r w:rsidRPr="00022EC2">
              <w:rPr>
                <w:rFonts w:ascii="Times New Roman" w:eastAsia="Times New Roman" w:hAnsi="Times New Roman" w:cs="Times New Roman"/>
                <w:noProof/>
                <w:sz w:val="24"/>
                <w:szCs w:val="25"/>
                <w:lang w:eastAsia="hr-HR"/>
              </w:rPr>
              <w:t>Probni rad</w:t>
            </w:r>
          </w:p>
        </w:tc>
        <w:tc>
          <w:tcPr>
            <w:tcW w:w="6345" w:type="dxa"/>
          </w:tcPr>
          <w:p w14:paraId="49B7B979" w14:textId="77777777" w:rsidR="00022EC2" w:rsidRPr="00022EC2" w:rsidRDefault="00022EC2" w:rsidP="00022EC2">
            <w:pPr>
              <w:autoSpaceDE w:val="0"/>
              <w:autoSpaceDN w:val="0"/>
              <w:adjustRightInd w:val="0"/>
              <w:spacing w:after="0" w:line="240" w:lineRule="auto"/>
              <w:rPr>
                <w:rFonts w:ascii="Times New Roman" w:eastAsia="Times New Roman" w:hAnsi="Times New Roman" w:cs="Times New Roman"/>
                <w:bCs/>
                <w:noProof/>
                <w:sz w:val="24"/>
                <w:szCs w:val="25"/>
                <w:lang w:eastAsia="hr-HR"/>
              </w:rPr>
            </w:pPr>
            <w:r w:rsidRPr="00022EC2">
              <w:rPr>
                <w:rFonts w:ascii="Times New Roman" w:eastAsia="Times New Roman" w:hAnsi="Times New Roman" w:cs="Times New Roman"/>
                <w:bCs/>
                <w:noProof/>
                <w:sz w:val="24"/>
                <w:szCs w:val="25"/>
                <w:lang w:eastAsia="hr-HR"/>
              </w:rPr>
              <w:t>3 mjeseca</w:t>
            </w:r>
          </w:p>
        </w:tc>
      </w:tr>
      <w:tr w:rsidR="00022EC2" w:rsidRPr="00022EC2" w14:paraId="52BBAD9D" w14:textId="77777777" w:rsidTr="003F5A52">
        <w:tc>
          <w:tcPr>
            <w:tcW w:w="2943" w:type="dxa"/>
          </w:tcPr>
          <w:p w14:paraId="1D10566D" w14:textId="77777777" w:rsidR="00022EC2" w:rsidRPr="00022EC2" w:rsidRDefault="00022EC2" w:rsidP="00022EC2">
            <w:pPr>
              <w:autoSpaceDE w:val="0"/>
              <w:autoSpaceDN w:val="0"/>
              <w:adjustRightInd w:val="0"/>
              <w:spacing w:after="0" w:line="240" w:lineRule="auto"/>
              <w:rPr>
                <w:rFonts w:ascii="Times New Roman" w:eastAsia="Times New Roman" w:hAnsi="Times New Roman" w:cs="Times New Roman"/>
                <w:bCs/>
                <w:noProof/>
                <w:sz w:val="24"/>
                <w:szCs w:val="25"/>
                <w:lang w:eastAsia="hr-HR"/>
              </w:rPr>
            </w:pPr>
            <w:r w:rsidRPr="00022EC2">
              <w:rPr>
                <w:rFonts w:ascii="Times New Roman" w:eastAsia="Times New Roman" w:hAnsi="Times New Roman" w:cs="Times New Roman"/>
                <w:bCs/>
                <w:noProof/>
                <w:sz w:val="24"/>
                <w:szCs w:val="25"/>
                <w:lang w:eastAsia="hr-HR"/>
              </w:rPr>
              <w:t>Broj izvršitelja</w:t>
            </w:r>
          </w:p>
        </w:tc>
        <w:tc>
          <w:tcPr>
            <w:tcW w:w="6345" w:type="dxa"/>
          </w:tcPr>
          <w:p w14:paraId="16D05E3B" w14:textId="77777777" w:rsidR="00022EC2" w:rsidRPr="00022EC2" w:rsidRDefault="00022EC2" w:rsidP="00022EC2">
            <w:pPr>
              <w:autoSpaceDE w:val="0"/>
              <w:autoSpaceDN w:val="0"/>
              <w:adjustRightInd w:val="0"/>
              <w:spacing w:after="0" w:line="240" w:lineRule="auto"/>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t xml:space="preserve">2 </w:t>
            </w:r>
          </w:p>
        </w:tc>
      </w:tr>
      <w:tr w:rsidR="00022EC2" w:rsidRPr="00022EC2" w14:paraId="0B628A03" w14:textId="77777777" w:rsidTr="003F5A52">
        <w:tc>
          <w:tcPr>
            <w:tcW w:w="2943" w:type="dxa"/>
          </w:tcPr>
          <w:p w14:paraId="05003203" w14:textId="77777777" w:rsidR="00022EC2" w:rsidRPr="00022EC2" w:rsidRDefault="00022EC2" w:rsidP="00022EC2">
            <w:pPr>
              <w:shd w:val="clear" w:color="auto" w:fill="FFFFFF"/>
              <w:tabs>
                <w:tab w:val="left" w:pos="5292"/>
              </w:tabs>
              <w:autoSpaceDE w:val="0"/>
              <w:autoSpaceDN w:val="0"/>
              <w:adjustRightInd w:val="0"/>
              <w:spacing w:after="0" w:line="240" w:lineRule="auto"/>
              <w:jc w:val="both"/>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5"/>
                <w:lang w:eastAsia="hr-HR"/>
              </w:rPr>
              <w:t>OPIS POSLOVA</w:t>
            </w:r>
          </w:p>
        </w:tc>
        <w:tc>
          <w:tcPr>
            <w:tcW w:w="6345" w:type="dxa"/>
          </w:tcPr>
          <w:p w14:paraId="738B45A0" w14:textId="77777777" w:rsidR="00022EC2" w:rsidRPr="00022EC2" w:rsidRDefault="00022EC2" w:rsidP="00022EC2">
            <w:pPr>
              <w:numPr>
                <w:ilvl w:val="0"/>
                <w:numId w:val="43"/>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 xml:space="preserve">odgovorna je za pravodobno dostavljanje čistog rublja u sve vrtiće, </w:t>
            </w:r>
          </w:p>
          <w:p w14:paraId="40FAEF3B" w14:textId="77777777" w:rsidR="00022EC2" w:rsidRPr="00022EC2" w:rsidRDefault="00022EC2" w:rsidP="00022EC2">
            <w:pPr>
              <w:numPr>
                <w:ilvl w:val="0"/>
                <w:numId w:val="31"/>
              </w:num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 xml:space="preserve">vrši poslove pranja, glačanja, šivanja i održavanja rublja i posteljine, brine za čistoću rublja i radne odjeće kuhinjskog osoblja, sortira prljavo rublje i održava čistoću praonice, </w:t>
            </w:r>
          </w:p>
          <w:p w14:paraId="75B877AF" w14:textId="77777777" w:rsidR="00022EC2" w:rsidRPr="00022EC2" w:rsidRDefault="00022EC2" w:rsidP="00022EC2">
            <w:pPr>
              <w:numPr>
                <w:ilvl w:val="0"/>
                <w:numId w:val="31"/>
              </w:num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 xml:space="preserve">po potrebi nabavlja novu robu, ručnike, stolnjake, posteljinu, krpe i dr. </w:t>
            </w:r>
          </w:p>
          <w:p w14:paraId="40D458D4" w14:textId="77777777" w:rsidR="00022EC2" w:rsidRPr="00022EC2" w:rsidRDefault="00022EC2" w:rsidP="00022EC2">
            <w:pPr>
              <w:numPr>
                <w:ilvl w:val="0"/>
                <w:numId w:val="31"/>
              </w:num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 xml:space="preserve">brine o pravodobnoj dostavi čistog rublja po vrtićima, prema potrebi krpa i šije jednostavnije rublje, svakodnevno brine o čistoći pelena i rublja djece u jaslicama. </w:t>
            </w:r>
          </w:p>
          <w:p w14:paraId="2D60985B" w14:textId="77777777" w:rsidR="00022EC2" w:rsidRPr="00022EC2" w:rsidRDefault="00022EC2" w:rsidP="00022EC2">
            <w:pPr>
              <w:numPr>
                <w:ilvl w:val="0"/>
                <w:numId w:val="31"/>
              </w:num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 xml:space="preserve">brine o čistoći zavjesa u svim prostorijama vrtića i jaslica, </w:t>
            </w:r>
          </w:p>
          <w:p w14:paraId="6DC19EA4" w14:textId="77777777" w:rsidR="00022EC2" w:rsidRPr="00022EC2" w:rsidRDefault="00022EC2" w:rsidP="00022EC2">
            <w:pPr>
              <w:numPr>
                <w:ilvl w:val="0"/>
                <w:numId w:val="31"/>
              </w:num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t>odgovara za obavljanje i izvršavanje poslova i zadaća u okviru opisa svojeg radnog mjesta</w:t>
            </w:r>
          </w:p>
          <w:p w14:paraId="37EFF3A3" w14:textId="77777777" w:rsidR="00022EC2" w:rsidRPr="00022EC2" w:rsidRDefault="00022EC2" w:rsidP="00022EC2">
            <w:pPr>
              <w:numPr>
                <w:ilvl w:val="0"/>
                <w:numId w:val="31"/>
              </w:num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 xml:space="preserve">obavlja i druge poslove iz djelokruga svog rada po nalogu ravnatelj/ice Vrtića, a u skladu sa zakonom i općim aktima Vrtića. </w:t>
            </w:r>
          </w:p>
        </w:tc>
      </w:tr>
      <w:tr w:rsidR="00022EC2" w:rsidRPr="00022EC2" w14:paraId="198606ED" w14:textId="77777777" w:rsidTr="003F5A52">
        <w:tc>
          <w:tcPr>
            <w:tcW w:w="2943" w:type="dxa"/>
          </w:tcPr>
          <w:p w14:paraId="5E5547BD" w14:textId="77777777" w:rsidR="00022EC2" w:rsidRPr="00022EC2" w:rsidRDefault="00022EC2" w:rsidP="00022EC2">
            <w:pPr>
              <w:shd w:val="clear" w:color="auto" w:fill="FFFFFF"/>
              <w:tabs>
                <w:tab w:val="left" w:pos="5292"/>
              </w:tabs>
              <w:autoSpaceDE w:val="0"/>
              <w:autoSpaceDN w:val="0"/>
              <w:adjustRightInd w:val="0"/>
              <w:spacing w:after="0" w:line="240" w:lineRule="auto"/>
              <w:jc w:val="both"/>
              <w:rPr>
                <w:rFonts w:ascii="Times New Roman" w:eastAsia="Times New Roman" w:hAnsi="Times New Roman" w:cs="Times New Roman"/>
                <w:noProof/>
                <w:sz w:val="24"/>
                <w:szCs w:val="25"/>
                <w:lang w:eastAsia="hr-HR"/>
              </w:rPr>
            </w:pPr>
            <w:r w:rsidRPr="00022EC2">
              <w:rPr>
                <w:rFonts w:ascii="Times New Roman" w:eastAsia="Times New Roman" w:hAnsi="Times New Roman" w:cs="Times New Roman"/>
                <w:noProof/>
                <w:sz w:val="24"/>
                <w:szCs w:val="25"/>
                <w:lang w:eastAsia="hr-HR"/>
              </w:rPr>
              <w:t>Odgovornost</w:t>
            </w:r>
          </w:p>
        </w:tc>
        <w:tc>
          <w:tcPr>
            <w:tcW w:w="6345" w:type="dxa"/>
          </w:tcPr>
          <w:p w14:paraId="08AE15C6" w14:textId="77777777" w:rsidR="00022EC2" w:rsidRPr="00022EC2" w:rsidRDefault="00022EC2" w:rsidP="00022EC2">
            <w:pPr>
              <w:numPr>
                <w:ilvl w:val="0"/>
                <w:numId w:val="31"/>
              </w:numPr>
              <w:shd w:val="clear" w:color="auto" w:fill="FFFFFF"/>
              <w:autoSpaceDE w:val="0"/>
              <w:autoSpaceDN w:val="0"/>
              <w:adjustRightInd w:val="0"/>
              <w:spacing w:after="0" w:line="240" w:lineRule="auto"/>
              <w:jc w:val="both"/>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odgovara za redovno i pravovremeno dostavljanje čistog rublja i posteljine u sve vrtiće, čistoću praonice, odgovara za pravilno održavanje i korištenje povjerenih strojeve za pranje, sušenje i peglanje</w:t>
            </w:r>
          </w:p>
        </w:tc>
      </w:tr>
    </w:tbl>
    <w:p w14:paraId="45C47C34" w14:textId="77777777" w:rsidR="00022EC2" w:rsidRPr="00022EC2" w:rsidRDefault="00022EC2" w:rsidP="00022EC2">
      <w:pPr>
        <w:shd w:val="clear" w:color="auto" w:fill="FFFFFF"/>
        <w:autoSpaceDE w:val="0"/>
        <w:autoSpaceDN w:val="0"/>
        <w:adjustRightInd w:val="0"/>
        <w:spacing w:after="0" w:line="240" w:lineRule="auto"/>
        <w:jc w:val="center"/>
        <w:rPr>
          <w:rFonts w:ascii="Times New Roman" w:eastAsia="Times New Roman" w:hAnsi="Times New Roman" w:cs="Times New Roman"/>
          <w:b/>
          <w:bCs/>
          <w:noProof/>
          <w:sz w:val="24"/>
          <w:szCs w:val="25"/>
          <w:lang w:eastAsia="hr-HR"/>
        </w:rPr>
      </w:pPr>
      <w:r w:rsidRPr="00022EC2">
        <w:rPr>
          <w:rFonts w:ascii="Times New Roman" w:eastAsia="Times New Roman" w:hAnsi="Times New Roman" w:cs="Times New Roman"/>
          <w:b/>
          <w:bCs/>
          <w:noProof/>
          <w:sz w:val="24"/>
          <w:szCs w:val="25"/>
          <w:lang w:eastAsia="hr-HR"/>
        </w:rPr>
        <w:lastRenderedPageBreak/>
        <w:t>Članak 50.</w:t>
      </w:r>
    </w:p>
    <w:p w14:paraId="1DDDA305" w14:textId="77777777" w:rsidR="00022EC2" w:rsidRPr="00022EC2" w:rsidRDefault="00022EC2" w:rsidP="00022EC2">
      <w:pPr>
        <w:shd w:val="clear" w:color="auto" w:fill="FFFFFF"/>
        <w:autoSpaceDE w:val="0"/>
        <w:autoSpaceDN w:val="0"/>
        <w:adjustRightInd w:val="0"/>
        <w:spacing w:after="0" w:line="240" w:lineRule="auto"/>
        <w:jc w:val="center"/>
        <w:rPr>
          <w:rFonts w:ascii="Times New Roman" w:eastAsia="Times New Roman" w:hAnsi="Times New Roman" w:cs="Times New Roman"/>
          <w:b/>
          <w:noProof/>
          <w:sz w:val="24"/>
          <w:szCs w:val="24"/>
        </w:rPr>
      </w:pPr>
    </w:p>
    <w:p w14:paraId="5AC3BF45" w14:textId="77777777" w:rsidR="00022EC2" w:rsidRPr="00022EC2" w:rsidRDefault="00022EC2" w:rsidP="00022EC2">
      <w:pPr>
        <w:spacing w:after="0" w:line="240" w:lineRule="auto"/>
        <w:jc w:val="both"/>
        <w:rPr>
          <w:rFonts w:ascii="Times New Roman" w:eastAsia="Times New Roman" w:hAnsi="Times New Roman" w:cs="Times New Roman"/>
          <w:noProof/>
          <w:sz w:val="24"/>
          <w:szCs w:val="24"/>
        </w:rPr>
      </w:pPr>
      <w:r w:rsidRPr="00022EC2">
        <w:rPr>
          <w:rFonts w:ascii="Times New Roman" w:eastAsia="Times New Roman" w:hAnsi="Times New Roman" w:cs="Times New Roman"/>
          <w:noProof/>
          <w:sz w:val="24"/>
          <w:szCs w:val="24"/>
        </w:rPr>
        <w:t>(1)</w:t>
      </w:r>
      <w:r w:rsidRPr="00022EC2">
        <w:rPr>
          <w:rFonts w:ascii="Times New Roman" w:eastAsia="Times New Roman" w:hAnsi="Times New Roman" w:cs="Times New Roman"/>
          <w:noProof/>
          <w:sz w:val="24"/>
          <w:szCs w:val="24"/>
        </w:rPr>
        <w:tab/>
        <w:t>U skladu s potrebama djece s teškoćama u razvoju u odgojno-obrazovnoj skupini uz suglasnost Gradonačelnika grada Poreča - Parenzo , a prema procjeni stručnog povjerenstva Dječjeg vrtića, može raditi treći odgojitelj ili jedan pomoćnik za djecu s teškoćama u razvoju ili stručni komunikacijski posrednik ili pomoćni radnik za njegu, skrb i pratnju.</w:t>
      </w:r>
    </w:p>
    <w:p w14:paraId="228DACB5" w14:textId="77777777" w:rsidR="00022EC2" w:rsidRPr="00022EC2" w:rsidRDefault="00022EC2" w:rsidP="00022EC2">
      <w:pPr>
        <w:spacing w:after="0" w:line="240" w:lineRule="auto"/>
        <w:jc w:val="both"/>
        <w:rPr>
          <w:rFonts w:ascii="Times New Roman" w:eastAsia="Times New Roman" w:hAnsi="Times New Roman" w:cs="Times New Roman"/>
          <w:noProof/>
          <w:sz w:val="24"/>
          <w:szCs w:val="24"/>
        </w:rPr>
      </w:pPr>
      <w:r w:rsidRPr="00022EC2">
        <w:rPr>
          <w:rFonts w:ascii="Times New Roman" w:eastAsia="Times New Roman" w:hAnsi="Times New Roman" w:cs="Times New Roman"/>
          <w:noProof/>
          <w:sz w:val="24"/>
          <w:szCs w:val="24"/>
        </w:rPr>
        <w:t>(2)</w:t>
      </w:r>
      <w:r w:rsidRPr="00022EC2">
        <w:rPr>
          <w:rFonts w:ascii="Times New Roman" w:eastAsia="Times New Roman" w:hAnsi="Times New Roman" w:cs="Times New Roman"/>
          <w:noProof/>
          <w:sz w:val="24"/>
          <w:szCs w:val="24"/>
        </w:rPr>
        <w:tab/>
        <w:t>Pomoćnik za djecu s teškoćama u razvoju, pomoćni radnik za njegu, skrb i pratnju ili stručni komunikacijski posrednik nije samostalni nositelj odgojno-obrazovne djelatnosti.</w:t>
      </w:r>
    </w:p>
    <w:p w14:paraId="30277226" w14:textId="77777777" w:rsidR="00022EC2" w:rsidRPr="00022EC2" w:rsidRDefault="00022EC2" w:rsidP="00022EC2">
      <w:pPr>
        <w:spacing w:after="0" w:line="240" w:lineRule="auto"/>
        <w:jc w:val="both"/>
        <w:rPr>
          <w:rFonts w:ascii="Times New Roman" w:eastAsia="Times New Roman" w:hAnsi="Times New Roman" w:cs="Times New Roman"/>
          <w:noProof/>
          <w:sz w:val="24"/>
          <w:szCs w:val="24"/>
        </w:rPr>
      </w:pPr>
      <w:r w:rsidRPr="00022EC2">
        <w:rPr>
          <w:rFonts w:ascii="Times New Roman" w:eastAsia="Times New Roman" w:hAnsi="Times New Roman" w:cs="Times New Roman"/>
          <w:noProof/>
          <w:sz w:val="24"/>
          <w:szCs w:val="24"/>
        </w:rPr>
        <w:t>Sredstva za financiranje pomoćnika za djecu s teškoćama u razvoju te stručnog komunikacijskog posrednika osiguravaju se u proračunu jedinica lokalne i područne (regionalne) samouprave.</w:t>
      </w:r>
    </w:p>
    <w:p w14:paraId="7452DFD6" w14:textId="77777777" w:rsidR="00022EC2" w:rsidRPr="00022EC2" w:rsidRDefault="00022EC2" w:rsidP="00022EC2">
      <w:pPr>
        <w:spacing w:after="0" w:line="240" w:lineRule="auto"/>
        <w:jc w:val="both"/>
        <w:rPr>
          <w:rFonts w:ascii="Times New Roman" w:eastAsia="Times New Roman" w:hAnsi="Times New Roman" w:cs="Times New Roman"/>
          <w:noProof/>
          <w:sz w:val="24"/>
          <w:szCs w:val="24"/>
        </w:rPr>
      </w:pPr>
      <w:r w:rsidRPr="00022EC2">
        <w:rPr>
          <w:rFonts w:ascii="Times New Roman" w:eastAsia="Times New Roman" w:hAnsi="Times New Roman" w:cs="Times New Roman"/>
          <w:noProof/>
          <w:sz w:val="24"/>
          <w:szCs w:val="24"/>
        </w:rPr>
        <w:t>(3)</w:t>
      </w:r>
      <w:r w:rsidRPr="00022EC2">
        <w:rPr>
          <w:rFonts w:ascii="Times New Roman" w:eastAsia="Times New Roman" w:hAnsi="Times New Roman" w:cs="Times New Roman"/>
          <w:noProof/>
          <w:sz w:val="24"/>
          <w:szCs w:val="24"/>
        </w:rPr>
        <w:tab/>
        <w:t>Načine uključivanja te način i sadržaj osposobljavanja i obavljanja poslova pomoćnika za djecu s teškoćama u razvoju te stručnog komunikacijskog posrednika, kao i postupak radi ostvarivanja prava djece s teškoćama u razvoju na potporu pomoćnika za djecu s teškoćama u razvoju te stručnih komunikacijskih posrednika propisuje ministar nadležan za obrazovanje pravilnikom.</w:t>
      </w:r>
    </w:p>
    <w:p w14:paraId="2A621240" w14:textId="77777777" w:rsidR="00022EC2" w:rsidRPr="00022EC2" w:rsidRDefault="00022EC2" w:rsidP="00022EC2">
      <w:pPr>
        <w:spacing w:after="0" w:line="240" w:lineRule="auto"/>
        <w:rPr>
          <w:rFonts w:ascii="Times New Roman" w:eastAsia="Times New Roman" w:hAnsi="Times New Roman" w:cs="Times New Roman"/>
          <w:noProof/>
          <w:sz w:val="24"/>
          <w:szCs w:val="24"/>
        </w:rPr>
      </w:pPr>
    </w:p>
    <w:p w14:paraId="0F62DE52" w14:textId="77777777" w:rsidR="00022EC2" w:rsidRPr="00022EC2" w:rsidRDefault="00022EC2" w:rsidP="00022EC2">
      <w:pPr>
        <w:spacing w:after="0" w:line="240" w:lineRule="auto"/>
        <w:jc w:val="center"/>
        <w:rPr>
          <w:rFonts w:ascii="Times New Roman" w:eastAsia="Times New Roman" w:hAnsi="Times New Roman" w:cs="Times New Roman"/>
          <w:b/>
          <w:noProof/>
          <w:sz w:val="24"/>
          <w:szCs w:val="24"/>
        </w:rPr>
      </w:pPr>
      <w:r w:rsidRPr="00022EC2">
        <w:rPr>
          <w:rFonts w:ascii="Times New Roman" w:eastAsia="Times New Roman" w:hAnsi="Times New Roman" w:cs="Times New Roman"/>
          <w:b/>
          <w:noProof/>
          <w:sz w:val="24"/>
          <w:szCs w:val="24"/>
        </w:rPr>
        <w:t>Članak 51.</w:t>
      </w:r>
    </w:p>
    <w:p w14:paraId="5EF7A4B0" w14:textId="77777777" w:rsidR="00022EC2" w:rsidRPr="00022EC2" w:rsidRDefault="00022EC2" w:rsidP="00022EC2">
      <w:pPr>
        <w:spacing w:after="0" w:line="240" w:lineRule="auto"/>
        <w:rPr>
          <w:rFonts w:ascii="Times New Roman" w:eastAsia="Times New Roman" w:hAnsi="Times New Roman" w:cs="Times New Roman"/>
          <w:noProof/>
          <w:sz w:val="24"/>
          <w:szCs w:val="24"/>
        </w:rPr>
      </w:pPr>
    </w:p>
    <w:p w14:paraId="5D75D6EB" w14:textId="77777777" w:rsidR="00022EC2" w:rsidRPr="00022EC2" w:rsidRDefault="00022EC2" w:rsidP="00022EC2">
      <w:pPr>
        <w:spacing w:after="0" w:line="240" w:lineRule="auto"/>
        <w:jc w:val="both"/>
        <w:rPr>
          <w:rFonts w:ascii="Times New Roman" w:eastAsia="Times New Roman" w:hAnsi="Times New Roman" w:cs="Times New Roman"/>
          <w:noProof/>
          <w:sz w:val="24"/>
          <w:szCs w:val="24"/>
        </w:rPr>
      </w:pPr>
      <w:r w:rsidRPr="00022EC2">
        <w:rPr>
          <w:rFonts w:ascii="Times New Roman" w:eastAsia="Times New Roman" w:hAnsi="Times New Roman" w:cs="Times New Roman"/>
          <w:noProof/>
          <w:sz w:val="24"/>
          <w:szCs w:val="24"/>
        </w:rPr>
        <w:t>Za sve što nije pobliže utvrđeno ovim Pravilnikom u svezi sa sklapanjem Ugovora o radu primjenjuju se odredbe Pravilnika o radu, Zakona i podzakonskih akata te drugih normativnih akata Vrtića.</w:t>
      </w:r>
    </w:p>
    <w:p w14:paraId="0CC2CD31" w14:textId="77777777" w:rsidR="00022EC2" w:rsidRPr="00022EC2" w:rsidRDefault="00022EC2" w:rsidP="00022EC2">
      <w:pPr>
        <w:spacing w:after="0" w:line="240" w:lineRule="auto"/>
        <w:rPr>
          <w:rFonts w:ascii="Times New Roman" w:eastAsia="Times New Roman" w:hAnsi="Times New Roman" w:cs="Times New Roman"/>
          <w:noProof/>
          <w:sz w:val="24"/>
          <w:szCs w:val="24"/>
        </w:rPr>
      </w:pPr>
    </w:p>
    <w:p w14:paraId="28467FC8" w14:textId="77777777" w:rsidR="00022EC2" w:rsidRPr="00022EC2" w:rsidRDefault="00022EC2" w:rsidP="00022EC2">
      <w:pPr>
        <w:spacing w:after="0" w:line="240" w:lineRule="auto"/>
        <w:rPr>
          <w:rFonts w:ascii="Times New Roman" w:eastAsia="Times New Roman" w:hAnsi="Times New Roman" w:cs="Times New Roman"/>
          <w:b/>
          <w:noProof/>
          <w:sz w:val="24"/>
          <w:szCs w:val="24"/>
        </w:rPr>
      </w:pPr>
    </w:p>
    <w:p w14:paraId="33A0F13A" w14:textId="77777777" w:rsidR="00022EC2" w:rsidRPr="00022EC2" w:rsidRDefault="00022EC2" w:rsidP="00022EC2">
      <w:pPr>
        <w:spacing w:after="0" w:line="240" w:lineRule="auto"/>
        <w:rPr>
          <w:rFonts w:ascii="Times New Roman" w:eastAsia="Times New Roman" w:hAnsi="Times New Roman" w:cs="Times New Roman"/>
          <w:b/>
          <w:noProof/>
          <w:sz w:val="24"/>
          <w:szCs w:val="24"/>
        </w:rPr>
      </w:pPr>
      <w:r w:rsidRPr="00022EC2">
        <w:rPr>
          <w:rFonts w:ascii="Times New Roman" w:eastAsia="Times New Roman" w:hAnsi="Times New Roman" w:cs="Times New Roman"/>
          <w:b/>
          <w:noProof/>
          <w:sz w:val="24"/>
          <w:szCs w:val="24"/>
        </w:rPr>
        <w:t>VIII.   RAD  S DJECOM</w:t>
      </w:r>
    </w:p>
    <w:p w14:paraId="4053022E" w14:textId="77777777" w:rsidR="00022EC2" w:rsidRPr="00022EC2" w:rsidRDefault="00022EC2" w:rsidP="00022EC2">
      <w:pPr>
        <w:spacing w:after="0" w:line="240" w:lineRule="auto"/>
        <w:rPr>
          <w:rFonts w:ascii="Times New Roman" w:eastAsia="Times New Roman" w:hAnsi="Times New Roman" w:cs="Times New Roman"/>
          <w:b/>
          <w:noProof/>
          <w:sz w:val="24"/>
          <w:szCs w:val="24"/>
        </w:rPr>
      </w:pPr>
    </w:p>
    <w:p w14:paraId="4B877CD2" w14:textId="77777777" w:rsidR="00022EC2" w:rsidRPr="00022EC2" w:rsidRDefault="00022EC2" w:rsidP="00022EC2">
      <w:pPr>
        <w:spacing w:after="0" w:line="240" w:lineRule="auto"/>
        <w:jc w:val="center"/>
        <w:rPr>
          <w:rFonts w:ascii="Times New Roman" w:eastAsia="Times New Roman" w:hAnsi="Times New Roman" w:cs="Times New Roman"/>
          <w:b/>
          <w:bCs/>
          <w:noProof/>
          <w:sz w:val="24"/>
          <w:szCs w:val="24"/>
        </w:rPr>
      </w:pPr>
      <w:r w:rsidRPr="00022EC2">
        <w:rPr>
          <w:rFonts w:ascii="Times New Roman" w:eastAsia="Times New Roman" w:hAnsi="Times New Roman" w:cs="Times New Roman"/>
          <w:b/>
          <w:bCs/>
          <w:noProof/>
          <w:sz w:val="24"/>
          <w:szCs w:val="24"/>
        </w:rPr>
        <w:t>Članak 52.</w:t>
      </w:r>
    </w:p>
    <w:p w14:paraId="27CC6386" w14:textId="77777777" w:rsidR="00022EC2" w:rsidRPr="00022EC2" w:rsidRDefault="00022EC2" w:rsidP="00022EC2">
      <w:pPr>
        <w:spacing w:after="0" w:line="240" w:lineRule="auto"/>
        <w:jc w:val="center"/>
        <w:rPr>
          <w:rFonts w:ascii="Times New Roman" w:eastAsia="Times New Roman" w:hAnsi="Times New Roman" w:cs="Times New Roman"/>
          <w:b/>
          <w:bCs/>
          <w:noProof/>
          <w:sz w:val="24"/>
          <w:szCs w:val="24"/>
        </w:rPr>
      </w:pPr>
    </w:p>
    <w:p w14:paraId="6712E059" w14:textId="77777777" w:rsidR="00022EC2" w:rsidRPr="00022EC2" w:rsidRDefault="00022EC2" w:rsidP="00022EC2">
      <w:pPr>
        <w:spacing w:after="0" w:line="240" w:lineRule="auto"/>
        <w:jc w:val="both"/>
        <w:rPr>
          <w:rFonts w:ascii="Times New Roman" w:eastAsia="Times New Roman" w:hAnsi="Times New Roman" w:cs="Times New Roman"/>
          <w:noProof/>
          <w:sz w:val="24"/>
          <w:szCs w:val="24"/>
        </w:rPr>
      </w:pPr>
      <w:r w:rsidRPr="00022EC2">
        <w:rPr>
          <w:rFonts w:ascii="Times New Roman" w:eastAsia="Times New Roman" w:hAnsi="Times New Roman" w:cs="Times New Roman"/>
          <w:noProof/>
          <w:sz w:val="24"/>
          <w:szCs w:val="24"/>
        </w:rPr>
        <w:t>(1)</w:t>
      </w:r>
      <w:r w:rsidRPr="00022EC2">
        <w:rPr>
          <w:rFonts w:ascii="Times New Roman" w:eastAsia="Times New Roman" w:hAnsi="Times New Roman" w:cs="Times New Roman"/>
          <w:noProof/>
          <w:sz w:val="24"/>
          <w:szCs w:val="24"/>
        </w:rPr>
        <w:tab/>
        <w:t>Rad s djecom provodi se u jasličkoj i vrtićkim dobno mješovitim skupinama za djecu starosti od navršenih 6 mjeseci života do polaska u osnovnu školu.</w:t>
      </w:r>
    </w:p>
    <w:p w14:paraId="5A3599E9" w14:textId="77777777" w:rsidR="00022EC2" w:rsidRPr="00022EC2" w:rsidRDefault="00022EC2" w:rsidP="00022EC2">
      <w:pPr>
        <w:spacing w:after="0" w:line="240" w:lineRule="auto"/>
        <w:jc w:val="both"/>
        <w:rPr>
          <w:rFonts w:ascii="Times New Roman" w:eastAsia="Times New Roman" w:hAnsi="Times New Roman" w:cs="Times New Roman"/>
          <w:noProof/>
          <w:sz w:val="24"/>
          <w:szCs w:val="24"/>
        </w:rPr>
      </w:pPr>
      <w:r w:rsidRPr="00022EC2">
        <w:rPr>
          <w:rFonts w:ascii="Times New Roman" w:eastAsia="Times New Roman" w:hAnsi="Times New Roman" w:cs="Times New Roman"/>
          <w:noProof/>
          <w:sz w:val="24"/>
          <w:szCs w:val="24"/>
        </w:rPr>
        <w:t>(2)</w:t>
      </w:r>
      <w:r w:rsidRPr="00022EC2">
        <w:rPr>
          <w:rFonts w:ascii="Times New Roman" w:eastAsia="Times New Roman" w:hAnsi="Times New Roman" w:cs="Times New Roman"/>
          <w:noProof/>
          <w:sz w:val="24"/>
          <w:szCs w:val="24"/>
        </w:rPr>
        <w:tab/>
        <w:t>Broj djece u skupinama iz stavka 1. ovog članka određuje se prema Državnom pedagoškom standardu predškolskog odgoja i obrazovanja.</w:t>
      </w:r>
    </w:p>
    <w:p w14:paraId="555E68D8" w14:textId="77777777" w:rsidR="00022EC2" w:rsidRPr="00022EC2" w:rsidRDefault="00022EC2" w:rsidP="00022EC2">
      <w:pPr>
        <w:spacing w:after="0" w:line="240" w:lineRule="auto"/>
        <w:rPr>
          <w:rFonts w:ascii="Times New Roman" w:eastAsia="Times New Roman" w:hAnsi="Times New Roman" w:cs="Times New Roman"/>
          <w:noProof/>
          <w:sz w:val="24"/>
          <w:szCs w:val="24"/>
        </w:rPr>
      </w:pPr>
    </w:p>
    <w:p w14:paraId="21E90136" w14:textId="77777777" w:rsidR="00022EC2" w:rsidRPr="00022EC2" w:rsidRDefault="00022EC2" w:rsidP="00022EC2">
      <w:pPr>
        <w:spacing w:after="0" w:line="240" w:lineRule="auto"/>
        <w:jc w:val="center"/>
        <w:rPr>
          <w:rFonts w:ascii="Times New Roman" w:eastAsia="Times New Roman" w:hAnsi="Times New Roman" w:cs="Times New Roman"/>
          <w:b/>
          <w:noProof/>
          <w:sz w:val="24"/>
          <w:szCs w:val="24"/>
        </w:rPr>
      </w:pPr>
      <w:r w:rsidRPr="00022EC2">
        <w:rPr>
          <w:rFonts w:ascii="Times New Roman" w:eastAsia="Times New Roman" w:hAnsi="Times New Roman" w:cs="Times New Roman"/>
          <w:b/>
          <w:noProof/>
          <w:sz w:val="24"/>
          <w:szCs w:val="24"/>
        </w:rPr>
        <w:t>Članak 53.</w:t>
      </w:r>
    </w:p>
    <w:p w14:paraId="02E026D3" w14:textId="77777777" w:rsidR="00022EC2" w:rsidRPr="00022EC2" w:rsidRDefault="00022EC2" w:rsidP="00022EC2">
      <w:pPr>
        <w:spacing w:after="0" w:line="240" w:lineRule="auto"/>
        <w:jc w:val="center"/>
        <w:rPr>
          <w:rFonts w:ascii="Times New Roman" w:eastAsia="Times New Roman" w:hAnsi="Times New Roman" w:cs="Times New Roman"/>
          <w:b/>
          <w:noProof/>
          <w:sz w:val="24"/>
          <w:szCs w:val="24"/>
        </w:rPr>
      </w:pPr>
    </w:p>
    <w:p w14:paraId="6C3E1496" w14:textId="77777777" w:rsidR="00022EC2" w:rsidRPr="00022EC2" w:rsidRDefault="00022EC2" w:rsidP="00022EC2">
      <w:pPr>
        <w:spacing w:after="0" w:line="240" w:lineRule="auto"/>
        <w:jc w:val="both"/>
        <w:rPr>
          <w:rFonts w:ascii="Times New Roman" w:eastAsia="Times New Roman" w:hAnsi="Times New Roman" w:cs="Times New Roman"/>
          <w:noProof/>
          <w:sz w:val="24"/>
          <w:szCs w:val="24"/>
        </w:rPr>
      </w:pPr>
      <w:r w:rsidRPr="00022EC2">
        <w:rPr>
          <w:rFonts w:ascii="Times New Roman" w:eastAsia="Times New Roman" w:hAnsi="Times New Roman" w:cs="Times New Roman"/>
          <w:noProof/>
          <w:sz w:val="24"/>
          <w:szCs w:val="24"/>
        </w:rPr>
        <w:t>Roditelji ili skrbnici dužni su djecu čistu, urednu i zdravu dovesti u vrtić te odgojitelje i stručne suradnike pravodobno informirati o svim bitnim činjenicama vezanim za njihovo dijete.</w:t>
      </w:r>
    </w:p>
    <w:p w14:paraId="24A8B795" w14:textId="77777777" w:rsidR="00022EC2" w:rsidRPr="00022EC2" w:rsidRDefault="00022EC2" w:rsidP="00022EC2">
      <w:pPr>
        <w:spacing w:after="0" w:line="240" w:lineRule="auto"/>
        <w:jc w:val="center"/>
        <w:rPr>
          <w:rFonts w:ascii="Times New Roman" w:eastAsia="Times New Roman" w:hAnsi="Times New Roman" w:cs="Times New Roman"/>
          <w:noProof/>
          <w:sz w:val="24"/>
          <w:szCs w:val="24"/>
        </w:rPr>
      </w:pPr>
    </w:p>
    <w:p w14:paraId="779787B2" w14:textId="77777777" w:rsidR="00022EC2" w:rsidRPr="00022EC2" w:rsidRDefault="00022EC2" w:rsidP="00022EC2">
      <w:pPr>
        <w:spacing w:after="0" w:line="240" w:lineRule="auto"/>
        <w:jc w:val="center"/>
        <w:rPr>
          <w:rFonts w:ascii="Times New Roman" w:eastAsia="Times New Roman" w:hAnsi="Times New Roman" w:cs="Times New Roman"/>
          <w:b/>
          <w:noProof/>
          <w:sz w:val="24"/>
          <w:szCs w:val="24"/>
        </w:rPr>
      </w:pPr>
      <w:r w:rsidRPr="00022EC2">
        <w:rPr>
          <w:rFonts w:ascii="Times New Roman" w:eastAsia="Times New Roman" w:hAnsi="Times New Roman" w:cs="Times New Roman"/>
          <w:b/>
          <w:noProof/>
          <w:sz w:val="24"/>
          <w:szCs w:val="24"/>
        </w:rPr>
        <w:t>Članak 54.</w:t>
      </w:r>
    </w:p>
    <w:p w14:paraId="0B3DBD31" w14:textId="77777777" w:rsidR="00022EC2" w:rsidRPr="00022EC2" w:rsidRDefault="00022EC2" w:rsidP="00022EC2">
      <w:pPr>
        <w:spacing w:after="0" w:line="240" w:lineRule="auto"/>
        <w:jc w:val="center"/>
        <w:rPr>
          <w:rFonts w:ascii="Times New Roman" w:eastAsia="Times New Roman" w:hAnsi="Times New Roman" w:cs="Times New Roman"/>
          <w:noProof/>
          <w:sz w:val="24"/>
          <w:szCs w:val="24"/>
        </w:rPr>
      </w:pPr>
    </w:p>
    <w:p w14:paraId="5A8FA849" w14:textId="77777777" w:rsidR="00022EC2" w:rsidRPr="00022EC2" w:rsidRDefault="00022EC2" w:rsidP="00022EC2">
      <w:pPr>
        <w:spacing w:after="0" w:line="240" w:lineRule="auto"/>
        <w:jc w:val="both"/>
        <w:rPr>
          <w:rFonts w:ascii="Times New Roman" w:eastAsia="Times New Roman" w:hAnsi="Times New Roman" w:cs="Times New Roman"/>
          <w:noProof/>
          <w:sz w:val="24"/>
          <w:szCs w:val="24"/>
        </w:rPr>
      </w:pPr>
      <w:r w:rsidRPr="00022EC2">
        <w:rPr>
          <w:rFonts w:ascii="Times New Roman" w:eastAsia="Times New Roman" w:hAnsi="Times New Roman" w:cs="Times New Roman"/>
          <w:noProof/>
          <w:sz w:val="24"/>
          <w:szCs w:val="24"/>
        </w:rPr>
        <w:t>Roditelji mogu razgovarati s odgojiteljima i stručnim suradnicima u dane primanja roditelja ili iznimno u vrijeme koje odredi odgojitelj odnosno stručni suradnik. Roditelji i skrbnici, građani i druge stranke za vrijeme uredovnog radnog vremena imaju pravo ući u dječji vrtić i tražiti odgovarajuće informacije i obavijesti.</w:t>
      </w:r>
    </w:p>
    <w:p w14:paraId="5437EE28" w14:textId="77777777" w:rsidR="00022EC2" w:rsidRPr="00022EC2" w:rsidRDefault="00022EC2" w:rsidP="00022EC2">
      <w:pPr>
        <w:spacing w:after="0" w:line="240" w:lineRule="auto"/>
        <w:rPr>
          <w:rFonts w:ascii="Times New Roman" w:eastAsia="Times New Roman" w:hAnsi="Times New Roman" w:cs="Times New Roman"/>
          <w:noProof/>
          <w:sz w:val="24"/>
          <w:szCs w:val="24"/>
        </w:rPr>
      </w:pPr>
    </w:p>
    <w:p w14:paraId="00B8551E" w14:textId="77777777" w:rsidR="00022EC2" w:rsidRPr="00022EC2" w:rsidRDefault="00022EC2" w:rsidP="00022EC2">
      <w:pPr>
        <w:spacing w:after="0" w:line="240" w:lineRule="auto"/>
        <w:rPr>
          <w:rFonts w:ascii="Times New Roman" w:eastAsia="Times New Roman" w:hAnsi="Times New Roman" w:cs="Times New Roman"/>
          <w:noProof/>
          <w:sz w:val="24"/>
          <w:szCs w:val="24"/>
        </w:rPr>
      </w:pPr>
    </w:p>
    <w:p w14:paraId="3AA6188B" w14:textId="77777777" w:rsidR="00022EC2" w:rsidRPr="00022EC2" w:rsidRDefault="00022EC2" w:rsidP="00022EC2">
      <w:pPr>
        <w:spacing w:after="0" w:line="240" w:lineRule="auto"/>
        <w:rPr>
          <w:rFonts w:ascii="Times New Roman" w:eastAsia="Times New Roman" w:hAnsi="Times New Roman" w:cs="Times New Roman"/>
          <w:b/>
          <w:bCs/>
          <w:noProof/>
          <w:sz w:val="24"/>
          <w:szCs w:val="24"/>
        </w:rPr>
      </w:pPr>
      <w:r w:rsidRPr="00022EC2">
        <w:rPr>
          <w:rFonts w:ascii="Times New Roman" w:eastAsia="Times New Roman" w:hAnsi="Times New Roman" w:cs="Times New Roman"/>
          <w:b/>
          <w:bCs/>
          <w:noProof/>
          <w:sz w:val="24"/>
          <w:szCs w:val="24"/>
        </w:rPr>
        <w:t>IX. ODNOS VRTIĆA PREMA RODITELJIMA DJECE</w:t>
      </w:r>
    </w:p>
    <w:p w14:paraId="110872A1" w14:textId="77777777" w:rsidR="00022EC2" w:rsidRPr="00022EC2" w:rsidRDefault="00022EC2" w:rsidP="00022EC2">
      <w:pPr>
        <w:spacing w:after="0" w:line="240" w:lineRule="auto"/>
        <w:rPr>
          <w:rFonts w:ascii="Times New Roman" w:eastAsia="Times New Roman" w:hAnsi="Times New Roman" w:cs="Times New Roman"/>
          <w:noProof/>
          <w:sz w:val="24"/>
          <w:szCs w:val="24"/>
        </w:rPr>
      </w:pPr>
    </w:p>
    <w:p w14:paraId="5C2F3FDA" w14:textId="77777777" w:rsidR="001214E4" w:rsidRDefault="001214E4" w:rsidP="00022EC2">
      <w:pPr>
        <w:spacing w:after="0" w:line="240" w:lineRule="auto"/>
        <w:jc w:val="center"/>
        <w:rPr>
          <w:rFonts w:ascii="Times New Roman" w:eastAsia="Times New Roman" w:hAnsi="Times New Roman" w:cs="Times New Roman"/>
          <w:b/>
          <w:noProof/>
          <w:sz w:val="24"/>
          <w:szCs w:val="24"/>
        </w:rPr>
      </w:pPr>
    </w:p>
    <w:p w14:paraId="010AA646" w14:textId="77777777" w:rsidR="001214E4" w:rsidRDefault="001214E4" w:rsidP="00022EC2">
      <w:pPr>
        <w:spacing w:after="0" w:line="240" w:lineRule="auto"/>
        <w:jc w:val="center"/>
        <w:rPr>
          <w:rFonts w:ascii="Times New Roman" w:eastAsia="Times New Roman" w:hAnsi="Times New Roman" w:cs="Times New Roman"/>
          <w:b/>
          <w:noProof/>
          <w:sz w:val="24"/>
          <w:szCs w:val="24"/>
        </w:rPr>
      </w:pPr>
    </w:p>
    <w:p w14:paraId="0C22392C" w14:textId="1BB16F61" w:rsidR="00022EC2" w:rsidRPr="00022EC2" w:rsidRDefault="00022EC2" w:rsidP="00022EC2">
      <w:pPr>
        <w:spacing w:after="0" w:line="240" w:lineRule="auto"/>
        <w:jc w:val="center"/>
        <w:rPr>
          <w:rFonts w:ascii="Times New Roman" w:eastAsia="Times New Roman" w:hAnsi="Times New Roman" w:cs="Times New Roman"/>
          <w:b/>
          <w:noProof/>
          <w:sz w:val="24"/>
          <w:szCs w:val="24"/>
        </w:rPr>
      </w:pPr>
      <w:r w:rsidRPr="00022EC2">
        <w:rPr>
          <w:rFonts w:ascii="Times New Roman" w:eastAsia="Times New Roman" w:hAnsi="Times New Roman" w:cs="Times New Roman"/>
          <w:b/>
          <w:noProof/>
          <w:sz w:val="24"/>
          <w:szCs w:val="24"/>
        </w:rPr>
        <w:lastRenderedPageBreak/>
        <w:t>Članak 55.</w:t>
      </w:r>
    </w:p>
    <w:p w14:paraId="17F806AF" w14:textId="77777777" w:rsidR="00022EC2" w:rsidRPr="00022EC2" w:rsidRDefault="00022EC2" w:rsidP="00022EC2">
      <w:pPr>
        <w:spacing w:after="0" w:line="240" w:lineRule="auto"/>
        <w:jc w:val="center"/>
        <w:rPr>
          <w:rFonts w:ascii="Times New Roman" w:eastAsia="Times New Roman" w:hAnsi="Times New Roman" w:cs="Times New Roman"/>
          <w:b/>
          <w:noProof/>
          <w:sz w:val="24"/>
          <w:szCs w:val="24"/>
        </w:rPr>
      </w:pPr>
    </w:p>
    <w:p w14:paraId="212515CF" w14:textId="77777777" w:rsidR="00022EC2" w:rsidRPr="00022EC2" w:rsidRDefault="00022EC2" w:rsidP="00022EC2">
      <w:pPr>
        <w:spacing w:after="0" w:line="240" w:lineRule="auto"/>
        <w:jc w:val="both"/>
        <w:rPr>
          <w:rFonts w:ascii="Times New Roman" w:eastAsia="Times New Roman" w:hAnsi="Times New Roman" w:cs="Times New Roman"/>
          <w:noProof/>
          <w:sz w:val="24"/>
          <w:szCs w:val="24"/>
        </w:rPr>
      </w:pPr>
      <w:r w:rsidRPr="00022EC2">
        <w:rPr>
          <w:rFonts w:ascii="Times New Roman" w:eastAsia="Times New Roman" w:hAnsi="Times New Roman" w:cs="Times New Roman"/>
          <w:noProof/>
          <w:sz w:val="24"/>
          <w:szCs w:val="24"/>
        </w:rPr>
        <w:t>Vrtić treba osigurati roditeljima pravovremene i kontinuirane informacije o ostvarivanju programa vrtića te im dati stručna objašnjenja i upute, ili drugu stručnu pomoć za postizanje boljih rezultata u skrbi, odgoju i obrazovanju djece.</w:t>
      </w:r>
    </w:p>
    <w:p w14:paraId="26C25C73" w14:textId="77777777" w:rsidR="00022EC2" w:rsidRPr="00022EC2" w:rsidRDefault="00022EC2" w:rsidP="00022EC2">
      <w:pPr>
        <w:spacing w:after="0" w:line="240" w:lineRule="auto"/>
        <w:rPr>
          <w:rFonts w:ascii="Times New Roman" w:eastAsia="Times New Roman" w:hAnsi="Times New Roman" w:cs="Times New Roman"/>
          <w:noProof/>
          <w:sz w:val="24"/>
          <w:szCs w:val="24"/>
        </w:rPr>
      </w:pPr>
    </w:p>
    <w:p w14:paraId="09616EBD" w14:textId="77777777" w:rsidR="00022EC2" w:rsidRPr="00022EC2" w:rsidRDefault="00022EC2" w:rsidP="00022EC2">
      <w:pPr>
        <w:spacing w:after="0" w:line="240" w:lineRule="auto"/>
        <w:jc w:val="center"/>
        <w:rPr>
          <w:rFonts w:ascii="Times New Roman" w:eastAsia="Times New Roman" w:hAnsi="Times New Roman" w:cs="Times New Roman"/>
          <w:b/>
          <w:noProof/>
          <w:sz w:val="24"/>
          <w:szCs w:val="24"/>
        </w:rPr>
      </w:pPr>
      <w:r w:rsidRPr="00022EC2">
        <w:rPr>
          <w:rFonts w:ascii="Times New Roman" w:eastAsia="Times New Roman" w:hAnsi="Times New Roman" w:cs="Times New Roman"/>
          <w:b/>
          <w:noProof/>
          <w:sz w:val="24"/>
          <w:szCs w:val="24"/>
        </w:rPr>
        <w:t>Članak 56.</w:t>
      </w:r>
    </w:p>
    <w:p w14:paraId="79E1FCA8" w14:textId="77777777" w:rsidR="00022EC2" w:rsidRPr="00022EC2" w:rsidRDefault="00022EC2" w:rsidP="00022EC2">
      <w:pPr>
        <w:spacing w:after="0" w:line="240" w:lineRule="auto"/>
        <w:jc w:val="center"/>
        <w:rPr>
          <w:rFonts w:ascii="Times New Roman" w:eastAsia="Times New Roman" w:hAnsi="Times New Roman" w:cs="Times New Roman"/>
          <w:b/>
          <w:noProof/>
          <w:sz w:val="24"/>
          <w:szCs w:val="24"/>
        </w:rPr>
      </w:pPr>
    </w:p>
    <w:p w14:paraId="6DA6BB7B" w14:textId="77777777" w:rsidR="00022EC2" w:rsidRPr="00022EC2" w:rsidRDefault="00022EC2" w:rsidP="00022EC2">
      <w:pPr>
        <w:spacing w:after="0" w:line="240" w:lineRule="auto"/>
        <w:jc w:val="both"/>
        <w:rPr>
          <w:rFonts w:ascii="Times New Roman" w:eastAsia="Times New Roman" w:hAnsi="Times New Roman" w:cs="Times New Roman"/>
          <w:noProof/>
          <w:sz w:val="24"/>
          <w:szCs w:val="24"/>
        </w:rPr>
      </w:pPr>
      <w:r w:rsidRPr="00022EC2">
        <w:rPr>
          <w:rFonts w:ascii="Times New Roman" w:eastAsia="Times New Roman" w:hAnsi="Times New Roman" w:cs="Times New Roman"/>
          <w:noProof/>
          <w:sz w:val="24"/>
          <w:szCs w:val="24"/>
        </w:rPr>
        <w:t>(1)</w:t>
      </w:r>
      <w:r w:rsidRPr="00022EC2">
        <w:rPr>
          <w:rFonts w:ascii="Times New Roman" w:eastAsia="Times New Roman" w:hAnsi="Times New Roman" w:cs="Times New Roman"/>
          <w:noProof/>
          <w:sz w:val="24"/>
          <w:szCs w:val="24"/>
        </w:rPr>
        <w:tab/>
        <w:t>Vrtić je dužan o svom radu i zadaćama koje ostvaruje  izvještavati roditelje djece i javnost.</w:t>
      </w:r>
    </w:p>
    <w:p w14:paraId="307340AA" w14:textId="77777777" w:rsidR="00022EC2" w:rsidRPr="00022EC2" w:rsidRDefault="00022EC2" w:rsidP="00022EC2">
      <w:pPr>
        <w:spacing w:after="0" w:line="240" w:lineRule="auto"/>
        <w:jc w:val="both"/>
        <w:rPr>
          <w:rFonts w:ascii="Times New Roman" w:eastAsia="Times New Roman" w:hAnsi="Times New Roman" w:cs="Times New Roman"/>
          <w:noProof/>
          <w:sz w:val="24"/>
          <w:szCs w:val="24"/>
        </w:rPr>
      </w:pPr>
      <w:r w:rsidRPr="00022EC2">
        <w:rPr>
          <w:rFonts w:ascii="Times New Roman" w:eastAsia="Times New Roman" w:hAnsi="Times New Roman" w:cs="Times New Roman"/>
          <w:noProof/>
          <w:sz w:val="24"/>
          <w:szCs w:val="24"/>
        </w:rPr>
        <w:t>(2)</w:t>
      </w:r>
      <w:r w:rsidRPr="00022EC2">
        <w:rPr>
          <w:rFonts w:ascii="Times New Roman" w:eastAsia="Times New Roman" w:hAnsi="Times New Roman" w:cs="Times New Roman"/>
          <w:noProof/>
          <w:sz w:val="24"/>
          <w:szCs w:val="24"/>
        </w:rPr>
        <w:tab/>
        <w:t>U cilju uspješnog i pravovremenog ostvarivanja programa vrtić surađuje s drugim organizacijama, građanima i pravnim osobama.</w:t>
      </w:r>
    </w:p>
    <w:p w14:paraId="508491A6" w14:textId="77777777" w:rsidR="00022EC2" w:rsidRPr="00022EC2" w:rsidRDefault="00022EC2" w:rsidP="00022EC2">
      <w:pPr>
        <w:spacing w:after="0" w:line="240" w:lineRule="auto"/>
        <w:rPr>
          <w:rFonts w:ascii="Times New Roman" w:eastAsia="Times New Roman" w:hAnsi="Times New Roman" w:cs="Times New Roman"/>
          <w:noProof/>
          <w:sz w:val="24"/>
          <w:szCs w:val="24"/>
        </w:rPr>
      </w:pPr>
    </w:p>
    <w:p w14:paraId="08D4699F" w14:textId="77777777" w:rsidR="00022EC2" w:rsidRPr="00022EC2" w:rsidRDefault="00022EC2" w:rsidP="00022EC2">
      <w:pPr>
        <w:spacing w:after="0" w:line="240" w:lineRule="auto"/>
        <w:rPr>
          <w:rFonts w:ascii="Times New Roman" w:eastAsia="Times New Roman" w:hAnsi="Times New Roman" w:cs="Times New Roman"/>
          <w:b/>
          <w:bCs/>
          <w:noProof/>
          <w:sz w:val="24"/>
          <w:szCs w:val="24"/>
        </w:rPr>
      </w:pPr>
    </w:p>
    <w:p w14:paraId="57E4A3D8" w14:textId="77777777" w:rsidR="00022EC2" w:rsidRPr="00022EC2" w:rsidRDefault="00022EC2" w:rsidP="00022EC2">
      <w:pPr>
        <w:spacing w:after="0" w:line="240" w:lineRule="auto"/>
        <w:rPr>
          <w:rFonts w:ascii="Times New Roman" w:eastAsia="Times New Roman" w:hAnsi="Times New Roman" w:cs="Times New Roman"/>
          <w:b/>
          <w:bCs/>
          <w:noProof/>
          <w:sz w:val="24"/>
          <w:szCs w:val="24"/>
        </w:rPr>
      </w:pPr>
      <w:r w:rsidRPr="00022EC2">
        <w:rPr>
          <w:rFonts w:ascii="Times New Roman" w:eastAsia="Times New Roman" w:hAnsi="Times New Roman" w:cs="Times New Roman"/>
          <w:b/>
          <w:bCs/>
          <w:noProof/>
          <w:sz w:val="24"/>
          <w:szCs w:val="24"/>
        </w:rPr>
        <w:t>X. PRIJELAZNE I ZAVRŠNE ODREDBE</w:t>
      </w:r>
    </w:p>
    <w:p w14:paraId="796E8050" w14:textId="77777777" w:rsidR="00022EC2" w:rsidRPr="00022EC2" w:rsidRDefault="00022EC2" w:rsidP="00022EC2">
      <w:pPr>
        <w:spacing w:after="0" w:line="240" w:lineRule="auto"/>
        <w:rPr>
          <w:rFonts w:ascii="Times New Roman" w:eastAsia="Times New Roman" w:hAnsi="Times New Roman" w:cs="Times New Roman"/>
          <w:noProof/>
          <w:sz w:val="24"/>
          <w:szCs w:val="24"/>
        </w:rPr>
      </w:pPr>
    </w:p>
    <w:p w14:paraId="1F3D7E04" w14:textId="77777777" w:rsidR="00022EC2" w:rsidRPr="00022EC2" w:rsidRDefault="00022EC2" w:rsidP="00022EC2">
      <w:pPr>
        <w:spacing w:after="0" w:line="240" w:lineRule="auto"/>
        <w:jc w:val="center"/>
        <w:rPr>
          <w:rFonts w:ascii="Times New Roman" w:eastAsia="Times New Roman" w:hAnsi="Times New Roman" w:cs="Times New Roman"/>
          <w:b/>
          <w:noProof/>
          <w:sz w:val="24"/>
          <w:szCs w:val="24"/>
        </w:rPr>
      </w:pPr>
      <w:r w:rsidRPr="00022EC2">
        <w:rPr>
          <w:rFonts w:ascii="Times New Roman" w:eastAsia="Times New Roman" w:hAnsi="Times New Roman" w:cs="Times New Roman"/>
          <w:b/>
          <w:noProof/>
          <w:sz w:val="24"/>
          <w:szCs w:val="24"/>
        </w:rPr>
        <w:t>Članak 57.</w:t>
      </w:r>
    </w:p>
    <w:p w14:paraId="15182A29" w14:textId="77777777" w:rsidR="00022EC2" w:rsidRPr="00022EC2" w:rsidRDefault="00022EC2" w:rsidP="00022EC2">
      <w:pPr>
        <w:spacing w:after="0" w:line="240" w:lineRule="auto"/>
        <w:jc w:val="center"/>
        <w:rPr>
          <w:rFonts w:ascii="Times New Roman" w:eastAsia="Times New Roman" w:hAnsi="Times New Roman" w:cs="Times New Roman"/>
          <w:b/>
          <w:noProof/>
          <w:sz w:val="24"/>
          <w:szCs w:val="24"/>
        </w:rPr>
      </w:pPr>
    </w:p>
    <w:p w14:paraId="5B161E0A" w14:textId="77777777" w:rsidR="00022EC2" w:rsidRPr="00022EC2" w:rsidRDefault="00022EC2" w:rsidP="00022EC2">
      <w:pPr>
        <w:spacing w:after="0" w:line="240" w:lineRule="auto"/>
        <w:jc w:val="both"/>
        <w:rPr>
          <w:rFonts w:ascii="Times New Roman" w:eastAsia="Times New Roman" w:hAnsi="Times New Roman" w:cs="Times New Roman"/>
          <w:noProof/>
          <w:color w:val="231F20"/>
          <w:sz w:val="24"/>
          <w:szCs w:val="24"/>
          <w:lang w:eastAsia="hr-HR"/>
        </w:rPr>
      </w:pPr>
      <w:r w:rsidRPr="00022EC2">
        <w:rPr>
          <w:rFonts w:ascii="Times New Roman" w:eastAsia="Times New Roman" w:hAnsi="Times New Roman" w:cs="Times New Roman"/>
          <w:noProof/>
          <w:color w:val="231F20"/>
          <w:sz w:val="24"/>
          <w:szCs w:val="24"/>
          <w:lang w:eastAsia="hr-HR"/>
        </w:rPr>
        <w:t>(1)</w:t>
      </w:r>
      <w:r w:rsidRPr="00022EC2">
        <w:rPr>
          <w:rFonts w:ascii="Times New Roman" w:eastAsia="Times New Roman" w:hAnsi="Times New Roman" w:cs="Times New Roman"/>
          <w:noProof/>
          <w:color w:val="231F20"/>
          <w:sz w:val="24"/>
          <w:szCs w:val="24"/>
          <w:lang w:eastAsia="hr-HR"/>
        </w:rPr>
        <w:tab/>
        <w:t>Uvjete za rad u skladu s odredbama ovoga Pravilnika ispunjavaju i osobe koje su završile odgovarajući studijski program prema ranijim propisima te stekle odgovarajuću kvalifikaciju i akademski naziv u skladu s odredbama Zakona o visokom obrazovanju i znanstvenoj djelatnosti, Zakona o akademskim i stručnim nazivima i akademskome stupnju te Zakona o predškolskom odgoju i obrazovanju.</w:t>
      </w:r>
    </w:p>
    <w:p w14:paraId="7A8B59D8" w14:textId="77777777" w:rsidR="00022EC2" w:rsidRPr="00022EC2" w:rsidRDefault="00022EC2" w:rsidP="00022EC2">
      <w:pPr>
        <w:spacing w:after="0" w:line="240" w:lineRule="auto"/>
        <w:jc w:val="both"/>
        <w:rPr>
          <w:rFonts w:ascii="Times New Roman" w:eastAsia="Times New Roman" w:hAnsi="Times New Roman" w:cs="Times New Roman"/>
          <w:noProof/>
          <w:color w:val="231F20"/>
          <w:sz w:val="24"/>
          <w:szCs w:val="24"/>
          <w:lang w:eastAsia="hr-HR"/>
        </w:rPr>
      </w:pPr>
      <w:r w:rsidRPr="00022EC2">
        <w:rPr>
          <w:rFonts w:ascii="Times New Roman" w:eastAsia="Times New Roman" w:hAnsi="Times New Roman" w:cs="Times New Roman"/>
          <w:noProof/>
          <w:color w:val="231F20"/>
          <w:sz w:val="24"/>
          <w:szCs w:val="24"/>
          <w:lang w:eastAsia="hr-HR"/>
        </w:rPr>
        <w:t xml:space="preserve">                                     </w:t>
      </w:r>
    </w:p>
    <w:p w14:paraId="4F02A91B" w14:textId="77777777" w:rsidR="00022EC2" w:rsidRPr="00022EC2" w:rsidRDefault="00022EC2" w:rsidP="00022EC2">
      <w:pPr>
        <w:spacing w:after="0" w:line="240" w:lineRule="auto"/>
        <w:jc w:val="both"/>
        <w:rPr>
          <w:rFonts w:ascii="Times New Roman" w:eastAsia="Times New Roman" w:hAnsi="Times New Roman" w:cs="Times New Roman"/>
          <w:b/>
          <w:noProof/>
          <w:color w:val="231F20"/>
          <w:sz w:val="24"/>
          <w:szCs w:val="24"/>
          <w:lang w:eastAsia="hr-HR"/>
        </w:rPr>
      </w:pPr>
      <w:r w:rsidRPr="00022EC2">
        <w:rPr>
          <w:rFonts w:ascii="Times New Roman" w:eastAsia="Times New Roman" w:hAnsi="Times New Roman" w:cs="Times New Roman"/>
          <w:noProof/>
          <w:color w:val="231F20"/>
          <w:sz w:val="24"/>
          <w:szCs w:val="24"/>
          <w:lang w:eastAsia="hr-HR"/>
        </w:rPr>
        <w:t xml:space="preserve">                                                                  </w:t>
      </w:r>
      <w:r w:rsidRPr="00022EC2">
        <w:rPr>
          <w:rFonts w:ascii="Times New Roman" w:eastAsia="Times New Roman" w:hAnsi="Times New Roman" w:cs="Times New Roman"/>
          <w:b/>
          <w:noProof/>
          <w:color w:val="231F20"/>
          <w:sz w:val="24"/>
          <w:szCs w:val="24"/>
          <w:lang w:eastAsia="hr-HR"/>
        </w:rPr>
        <w:t>Članak 58.</w:t>
      </w:r>
    </w:p>
    <w:p w14:paraId="341E518B" w14:textId="77777777" w:rsidR="00022EC2" w:rsidRPr="00022EC2" w:rsidRDefault="00022EC2" w:rsidP="00022EC2">
      <w:pPr>
        <w:spacing w:after="0" w:line="240" w:lineRule="auto"/>
        <w:jc w:val="center"/>
        <w:rPr>
          <w:rFonts w:ascii="Calibri" w:eastAsia="Calibri" w:hAnsi="Calibri" w:cs="Arial"/>
          <w:b/>
          <w:noProof/>
        </w:rPr>
      </w:pPr>
    </w:p>
    <w:p w14:paraId="0A2B0815" w14:textId="77777777" w:rsidR="00022EC2" w:rsidRPr="00022EC2" w:rsidRDefault="00022EC2" w:rsidP="00022EC2">
      <w:pPr>
        <w:spacing w:after="0" w:line="240" w:lineRule="auto"/>
        <w:jc w:val="both"/>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Osobe koje se na dan stupanja na snagu ovoga Pravilnika zateknu u radnome odnosu na neodređeno vrijeme u dječjem vrtiću, a nemaju odgovarajuću vrstu i razinu obrazovanja propisanu ovim Pravilnikom, nastavljaju s obavljanjem poslova svoga radnog mjesta ako su radni odnos zasnovale u skladu s propisima koji su u trenutku zasnivanja radnoga odnosa bili na snazi.</w:t>
      </w:r>
    </w:p>
    <w:p w14:paraId="2FE1C527" w14:textId="77777777" w:rsidR="00022EC2" w:rsidRPr="00022EC2" w:rsidRDefault="00022EC2" w:rsidP="00022EC2">
      <w:pPr>
        <w:shd w:val="clear" w:color="auto" w:fill="FFFFFF"/>
        <w:autoSpaceDE w:val="0"/>
        <w:autoSpaceDN w:val="0"/>
        <w:adjustRightInd w:val="0"/>
        <w:spacing w:after="0" w:line="240" w:lineRule="auto"/>
        <w:jc w:val="center"/>
        <w:rPr>
          <w:rFonts w:ascii="Times New Roman" w:eastAsia="Times New Roman" w:hAnsi="Times New Roman" w:cs="Times New Roman"/>
          <w:b/>
          <w:bCs/>
          <w:noProof/>
          <w:sz w:val="24"/>
          <w:szCs w:val="27"/>
          <w:lang w:eastAsia="hr-HR"/>
        </w:rPr>
      </w:pPr>
      <w:r w:rsidRPr="00022EC2">
        <w:rPr>
          <w:rFonts w:ascii="Times New Roman" w:eastAsia="Times New Roman" w:hAnsi="Times New Roman" w:cs="Times New Roman"/>
          <w:b/>
          <w:bCs/>
          <w:noProof/>
          <w:sz w:val="24"/>
          <w:szCs w:val="27"/>
          <w:lang w:eastAsia="hr-HR"/>
        </w:rPr>
        <w:t>Članak 59.</w:t>
      </w:r>
    </w:p>
    <w:p w14:paraId="03553380" w14:textId="77777777" w:rsidR="00022EC2" w:rsidRPr="00022EC2" w:rsidRDefault="00022EC2" w:rsidP="00022EC2">
      <w:pPr>
        <w:shd w:val="clear" w:color="auto" w:fill="FFFFFF"/>
        <w:autoSpaceDE w:val="0"/>
        <w:autoSpaceDN w:val="0"/>
        <w:adjustRightInd w:val="0"/>
        <w:spacing w:after="0" w:line="240" w:lineRule="auto"/>
        <w:jc w:val="center"/>
        <w:rPr>
          <w:rFonts w:ascii="Times New Roman" w:eastAsia="Times New Roman" w:hAnsi="Times New Roman" w:cs="Times New Roman"/>
          <w:b/>
          <w:bCs/>
          <w:noProof/>
          <w:sz w:val="24"/>
          <w:szCs w:val="27"/>
          <w:lang w:eastAsia="hr-HR"/>
        </w:rPr>
      </w:pPr>
    </w:p>
    <w:p w14:paraId="76A5702A" w14:textId="77777777" w:rsidR="00022EC2" w:rsidRPr="00022EC2" w:rsidRDefault="00022EC2" w:rsidP="00022EC2">
      <w:pPr>
        <w:tabs>
          <w:tab w:val="center" w:pos="6246"/>
          <w:tab w:val="center" w:pos="9071"/>
        </w:tabs>
        <w:spacing w:after="3" w:line="240" w:lineRule="auto"/>
        <w:rPr>
          <w:rFonts w:ascii="Times New Roman" w:eastAsia="Times New Roman" w:hAnsi="Times New Roman" w:cs="Times New Roman"/>
          <w:noProof/>
          <w:sz w:val="24"/>
          <w:szCs w:val="24"/>
          <w:lang w:eastAsia="hr-HR"/>
        </w:rPr>
      </w:pPr>
      <w:r w:rsidRPr="00022EC2">
        <w:rPr>
          <w:rFonts w:ascii="Times New Roman" w:eastAsia="Times New Roman" w:hAnsi="Times New Roman" w:cs="Times New Roman"/>
          <w:noProof/>
          <w:sz w:val="24"/>
          <w:szCs w:val="24"/>
          <w:lang w:eastAsia="hr-HR"/>
        </w:rPr>
        <w:t xml:space="preserve">Stupanjem na snagu ovog Pravilnika stavlja se izvan snage Pravilnik o unutarnjem ustrojstvu i načinu rada Dječjeg vrtića „Poreč – Parenzo“, Klasa: 601-02/25-01/19, Urbroj: 2163-6-21/05-25-8 od 23. travnja 2025. </w:t>
      </w:r>
    </w:p>
    <w:p w14:paraId="43CD0414" w14:textId="77777777" w:rsidR="00022EC2" w:rsidRPr="00022EC2" w:rsidRDefault="00022EC2" w:rsidP="00022EC2">
      <w:pPr>
        <w:shd w:val="clear" w:color="auto" w:fill="FFFFFF"/>
        <w:autoSpaceDE w:val="0"/>
        <w:autoSpaceDN w:val="0"/>
        <w:adjustRightInd w:val="0"/>
        <w:spacing w:after="0" w:line="240" w:lineRule="auto"/>
        <w:jc w:val="center"/>
        <w:rPr>
          <w:rFonts w:ascii="Times New Roman" w:eastAsia="Times New Roman" w:hAnsi="Times New Roman" w:cs="Times New Roman"/>
          <w:noProof/>
          <w:sz w:val="24"/>
          <w:szCs w:val="27"/>
          <w:lang w:eastAsia="hr-HR"/>
        </w:rPr>
      </w:pPr>
    </w:p>
    <w:p w14:paraId="2B2257BF" w14:textId="77777777" w:rsidR="00022EC2" w:rsidRPr="00022EC2" w:rsidRDefault="00022EC2" w:rsidP="00022EC2">
      <w:pPr>
        <w:spacing w:after="0" w:line="240" w:lineRule="auto"/>
        <w:jc w:val="center"/>
        <w:rPr>
          <w:rFonts w:ascii="Times New Roman" w:eastAsia="Times New Roman" w:hAnsi="Times New Roman" w:cs="Times New Roman"/>
          <w:b/>
          <w:noProof/>
          <w:sz w:val="24"/>
          <w:szCs w:val="24"/>
        </w:rPr>
      </w:pPr>
      <w:r w:rsidRPr="00022EC2">
        <w:rPr>
          <w:rFonts w:ascii="Times New Roman" w:eastAsia="Times New Roman" w:hAnsi="Times New Roman" w:cs="Times New Roman"/>
          <w:b/>
          <w:noProof/>
          <w:sz w:val="24"/>
          <w:szCs w:val="24"/>
        </w:rPr>
        <w:t>Članak 60.</w:t>
      </w:r>
    </w:p>
    <w:p w14:paraId="5F8D041D" w14:textId="77777777" w:rsidR="00022EC2" w:rsidRPr="00022EC2" w:rsidRDefault="00022EC2" w:rsidP="00022EC2">
      <w:pPr>
        <w:spacing w:after="0" w:line="240" w:lineRule="auto"/>
        <w:jc w:val="center"/>
        <w:rPr>
          <w:rFonts w:ascii="Times New Roman" w:eastAsia="Times New Roman" w:hAnsi="Times New Roman" w:cs="Times New Roman"/>
          <w:b/>
          <w:noProof/>
          <w:sz w:val="24"/>
          <w:szCs w:val="24"/>
        </w:rPr>
      </w:pPr>
    </w:p>
    <w:p w14:paraId="3FE3C28C" w14:textId="77777777" w:rsidR="00022EC2" w:rsidRPr="00022EC2" w:rsidRDefault="00022EC2" w:rsidP="00022EC2">
      <w:pPr>
        <w:spacing w:after="0" w:line="240" w:lineRule="auto"/>
        <w:jc w:val="both"/>
        <w:rPr>
          <w:rFonts w:ascii="Times New Roman" w:eastAsia="Times New Roman" w:hAnsi="Times New Roman" w:cs="Times New Roman"/>
          <w:noProof/>
          <w:sz w:val="24"/>
          <w:szCs w:val="24"/>
        </w:rPr>
      </w:pPr>
      <w:r w:rsidRPr="00022EC2">
        <w:rPr>
          <w:rFonts w:ascii="Times New Roman" w:eastAsia="Times New Roman" w:hAnsi="Times New Roman" w:cs="Times New Roman"/>
          <w:noProof/>
          <w:sz w:val="24"/>
          <w:szCs w:val="24"/>
        </w:rPr>
        <w:t>(1)</w:t>
      </w:r>
      <w:r w:rsidRPr="00022EC2">
        <w:rPr>
          <w:rFonts w:ascii="Times New Roman" w:eastAsia="Times New Roman" w:hAnsi="Times New Roman" w:cs="Times New Roman"/>
          <w:noProof/>
          <w:sz w:val="24"/>
          <w:szCs w:val="24"/>
        </w:rPr>
        <w:tab/>
        <w:t xml:space="preserve">Ovaj Pravilnik stupa na snagu u roku od osam dana od dana objave na oglasnoj ploči vrtića uz prethodnu suglasnost Gradskog  vijeća Grada Poreča – Parenzo. </w:t>
      </w:r>
    </w:p>
    <w:p w14:paraId="1FAB51EC" w14:textId="77777777" w:rsidR="00022EC2" w:rsidRPr="00022EC2" w:rsidRDefault="00022EC2" w:rsidP="00022EC2">
      <w:pPr>
        <w:spacing w:after="0" w:line="240" w:lineRule="auto"/>
        <w:jc w:val="both"/>
        <w:rPr>
          <w:rFonts w:ascii="Times New Roman" w:eastAsia="Times New Roman" w:hAnsi="Times New Roman" w:cs="Times New Roman"/>
          <w:noProof/>
          <w:sz w:val="24"/>
          <w:szCs w:val="24"/>
        </w:rPr>
      </w:pPr>
      <w:r w:rsidRPr="00022EC2">
        <w:rPr>
          <w:rFonts w:ascii="Times New Roman" w:eastAsia="Times New Roman" w:hAnsi="Times New Roman" w:cs="Times New Roman"/>
          <w:noProof/>
          <w:sz w:val="24"/>
          <w:szCs w:val="24"/>
        </w:rPr>
        <w:t>(2)</w:t>
      </w:r>
      <w:r w:rsidRPr="00022EC2">
        <w:rPr>
          <w:rFonts w:ascii="Times New Roman" w:eastAsia="Times New Roman" w:hAnsi="Times New Roman" w:cs="Times New Roman"/>
          <w:noProof/>
          <w:sz w:val="24"/>
          <w:szCs w:val="24"/>
        </w:rPr>
        <w:tab/>
        <w:t>Izmjene i dopune ovog  Pravilnika obavljaju se u postupku i na način kao i za njegovo donošenje.</w:t>
      </w:r>
    </w:p>
    <w:p w14:paraId="0A729524" w14:textId="77777777" w:rsidR="00022EC2" w:rsidRPr="00022EC2" w:rsidRDefault="00022EC2" w:rsidP="00022EC2">
      <w:pPr>
        <w:spacing w:after="0" w:line="240" w:lineRule="auto"/>
        <w:rPr>
          <w:rFonts w:ascii="Times New Roman" w:eastAsia="Times New Roman" w:hAnsi="Times New Roman" w:cs="Times New Roman"/>
          <w:noProof/>
          <w:sz w:val="24"/>
          <w:szCs w:val="24"/>
        </w:rPr>
      </w:pPr>
    </w:p>
    <w:p w14:paraId="68D047B7" w14:textId="77777777" w:rsidR="00022EC2" w:rsidRPr="00022EC2" w:rsidRDefault="00022EC2" w:rsidP="00022EC2">
      <w:pPr>
        <w:spacing w:after="0" w:line="240" w:lineRule="auto"/>
        <w:rPr>
          <w:rFonts w:ascii="Times New Roman" w:eastAsia="Times New Roman" w:hAnsi="Times New Roman" w:cs="Times New Roman"/>
          <w:noProof/>
          <w:sz w:val="24"/>
          <w:szCs w:val="24"/>
        </w:rPr>
      </w:pPr>
    </w:p>
    <w:p w14:paraId="195C15D1" w14:textId="77777777" w:rsidR="00022EC2" w:rsidRPr="00022EC2" w:rsidRDefault="00022EC2" w:rsidP="00022EC2">
      <w:pPr>
        <w:spacing w:after="0" w:line="240" w:lineRule="auto"/>
        <w:rPr>
          <w:rFonts w:ascii="Times New Roman" w:eastAsia="Times New Roman" w:hAnsi="Times New Roman" w:cs="Times New Roman"/>
          <w:noProof/>
          <w:sz w:val="24"/>
          <w:szCs w:val="24"/>
        </w:rPr>
      </w:pPr>
      <w:r w:rsidRPr="00022EC2">
        <w:rPr>
          <w:rFonts w:ascii="Times New Roman" w:eastAsia="Times New Roman" w:hAnsi="Times New Roman" w:cs="Times New Roman"/>
          <w:noProof/>
          <w:sz w:val="24"/>
          <w:szCs w:val="24"/>
        </w:rPr>
        <w:t>KLASA: xxx</w:t>
      </w:r>
    </w:p>
    <w:p w14:paraId="7CBDC0B3" w14:textId="77777777" w:rsidR="00022EC2" w:rsidRPr="00022EC2" w:rsidRDefault="00022EC2" w:rsidP="00022EC2">
      <w:pPr>
        <w:spacing w:after="0" w:line="240" w:lineRule="auto"/>
        <w:rPr>
          <w:rFonts w:ascii="Times New Roman" w:eastAsia="Times New Roman" w:hAnsi="Times New Roman" w:cs="Times New Roman"/>
          <w:noProof/>
          <w:sz w:val="24"/>
          <w:szCs w:val="24"/>
        </w:rPr>
      </w:pPr>
      <w:r w:rsidRPr="00022EC2">
        <w:rPr>
          <w:rFonts w:ascii="Times New Roman" w:eastAsia="Times New Roman" w:hAnsi="Times New Roman" w:cs="Times New Roman"/>
          <w:noProof/>
          <w:sz w:val="24"/>
          <w:szCs w:val="24"/>
        </w:rPr>
        <w:t>URBROJ: xxx</w:t>
      </w:r>
    </w:p>
    <w:p w14:paraId="169681B3" w14:textId="77777777" w:rsidR="00022EC2" w:rsidRPr="00022EC2" w:rsidRDefault="00022EC2" w:rsidP="00022EC2">
      <w:pPr>
        <w:spacing w:after="0" w:line="240" w:lineRule="auto"/>
        <w:rPr>
          <w:rFonts w:ascii="Times New Roman" w:eastAsia="Times New Roman" w:hAnsi="Times New Roman" w:cs="Times New Roman"/>
          <w:noProof/>
          <w:sz w:val="24"/>
          <w:szCs w:val="24"/>
        </w:rPr>
      </w:pPr>
    </w:p>
    <w:p w14:paraId="706BCAA7" w14:textId="6A3FDA50" w:rsidR="00022EC2" w:rsidRPr="00022EC2" w:rsidRDefault="00022EC2" w:rsidP="00022EC2">
      <w:pPr>
        <w:spacing w:after="0" w:line="240" w:lineRule="auto"/>
        <w:rPr>
          <w:rFonts w:ascii="Times New Roman" w:eastAsia="Times New Roman" w:hAnsi="Times New Roman" w:cs="Times New Roman"/>
          <w:noProof/>
          <w:sz w:val="24"/>
          <w:szCs w:val="24"/>
        </w:rPr>
      </w:pPr>
      <w:r w:rsidRPr="00022EC2">
        <w:rPr>
          <w:rFonts w:ascii="Times New Roman" w:eastAsia="Times New Roman" w:hAnsi="Times New Roman" w:cs="Times New Roman"/>
          <w:noProof/>
          <w:sz w:val="24"/>
          <w:szCs w:val="24"/>
        </w:rPr>
        <w:t xml:space="preserve">Poreč, </w:t>
      </w:r>
    </w:p>
    <w:p w14:paraId="724A4E31" w14:textId="77777777" w:rsidR="00022EC2" w:rsidRPr="00022EC2" w:rsidRDefault="00022EC2" w:rsidP="00022EC2">
      <w:pPr>
        <w:spacing w:after="0" w:line="240" w:lineRule="auto"/>
        <w:rPr>
          <w:rFonts w:ascii="Times New Roman" w:eastAsia="Times New Roman" w:hAnsi="Times New Roman" w:cs="Times New Roman"/>
          <w:noProof/>
          <w:sz w:val="24"/>
          <w:szCs w:val="24"/>
        </w:rPr>
      </w:pPr>
      <w:r w:rsidRPr="00022EC2">
        <w:rPr>
          <w:rFonts w:ascii="Times New Roman" w:eastAsia="Times New Roman" w:hAnsi="Times New Roman" w:cs="Times New Roman"/>
          <w:noProof/>
          <w:sz w:val="24"/>
          <w:szCs w:val="24"/>
        </w:rPr>
        <w:t xml:space="preserve">                                                                                                                PREDSJEDNICA </w:t>
      </w:r>
    </w:p>
    <w:p w14:paraId="27A6B2CD" w14:textId="77777777" w:rsidR="00022EC2" w:rsidRPr="00022EC2" w:rsidRDefault="00022EC2" w:rsidP="00022EC2">
      <w:pPr>
        <w:spacing w:after="0" w:line="240" w:lineRule="auto"/>
        <w:rPr>
          <w:rFonts w:ascii="Times New Roman" w:eastAsia="Times New Roman" w:hAnsi="Times New Roman" w:cs="Times New Roman"/>
          <w:noProof/>
          <w:sz w:val="24"/>
          <w:szCs w:val="24"/>
        </w:rPr>
      </w:pPr>
      <w:r w:rsidRPr="00022EC2">
        <w:rPr>
          <w:rFonts w:ascii="Times New Roman" w:eastAsia="Times New Roman" w:hAnsi="Times New Roman" w:cs="Times New Roman"/>
          <w:noProof/>
          <w:sz w:val="24"/>
          <w:szCs w:val="24"/>
        </w:rPr>
        <w:lastRenderedPageBreak/>
        <w:t xml:space="preserve">                                                                                                           UPRAVNOG VIJEĆA</w:t>
      </w:r>
    </w:p>
    <w:p w14:paraId="412625D5" w14:textId="77777777" w:rsidR="00022EC2" w:rsidRPr="00022EC2" w:rsidRDefault="00022EC2" w:rsidP="00022EC2">
      <w:pPr>
        <w:spacing w:after="0" w:line="240" w:lineRule="auto"/>
        <w:rPr>
          <w:rFonts w:ascii="Times New Roman" w:eastAsia="Times New Roman" w:hAnsi="Times New Roman" w:cs="Times New Roman"/>
          <w:noProof/>
          <w:sz w:val="24"/>
          <w:szCs w:val="24"/>
        </w:rPr>
      </w:pPr>
      <w:r w:rsidRPr="00022EC2">
        <w:rPr>
          <w:rFonts w:ascii="Times New Roman" w:eastAsia="Times New Roman" w:hAnsi="Times New Roman" w:cs="Times New Roman"/>
          <w:noProof/>
          <w:sz w:val="24"/>
          <w:szCs w:val="24"/>
        </w:rPr>
        <w:t xml:space="preserve">                                                                                                                ______________ </w:t>
      </w:r>
    </w:p>
    <w:p w14:paraId="6F864188" w14:textId="77777777" w:rsidR="00022EC2" w:rsidRPr="00022EC2" w:rsidRDefault="00022EC2" w:rsidP="00022EC2">
      <w:pPr>
        <w:spacing w:after="0" w:line="240" w:lineRule="auto"/>
        <w:rPr>
          <w:rFonts w:ascii="Times New Roman" w:eastAsia="Times New Roman" w:hAnsi="Times New Roman" w:cs="Times New Roman"/>
          <w:noProof/>
          <w:sz w:val="24"/>
          <w:szCs w:val="24"/>
        </w:rPr>
      </w:pPr>
    </w:p>
    <w:p w14:paraId="0C8CE07E" w14:textId="77777777" w:rsidR="00022EC2" w:rsidRPr="00022EC2" w:rsidRDefault="00022EC2" w:rsidP="00022EC2">
      <w:pPr>
        <w:spacing w:after="0" w:line="240" w:lineRule="auto"/>
        <w:rPr>
          <w:rFonts w:ascii="Times New Roman" w:eastAsia="Times New Roman" w:hAnsi="Times New Roman" w:cs="Times New Roman"/>
          <w:noProof/>
          <w:sz w:val="24"/>
          <w:szCs w:val="24"/>
        </w:rPr>
      </w:pPr>
    </w:p>
    <w:p w14:paraId="138CEC69" w14:textId="77777777" w:rsidR="00022EC2" w:rsidRPr="00022EC2" w:rsidRDefault="00022EC2" w:rsidP="00022EC2">
      <w:pPr>
        <w:spacing w:after="0" w:line="240" w:lineRule="auto"/>
        <w:rPr>
          <w:rFonts w:ascii="Times New Roman" w:eastAsia="Times New Roman" w:hAnsi="Times New Roman" w:cs="Times New Roman"/>
          <w:noProof/>
          <w:sz w:val="24"/>
          <w:szCs w:val="24"/>
        </w:rPr>
      </w:pPr>
      <w:r w:rsidRPr="00022EC2">
        <w:rPr>
          <w:rFonts w:ascii="Times New Roman" w:eastAsia="Times New Roman" w:hAnsi="Times New Roman" w:cs="Times New Roman"/>
          <w:noProof/>
          <w:sz w:val="24"/>
          <w:szCs w:val="24"/>
        </w:rPr>
        <w:t>Pravilnik je objavljen na oglasnoj ploči Dječjeg vrtića  ____________ 2026.godine, a stupa  na snagu ___________2026. godine.</w:t>
      </w:r>
    </w:p>
    <w:p w14:paraId="2056392F" w14:textId="77777777" w:rsidR="00022EC2" w:rsidRPr="00022EC2" w:rsidRDefault="00022EC2" w:rsidP="00022EC2">
      <w:pPr>
        <w:spacing w:after="0" w:line="240" w:lineRule="auto"/>
        <w:rPr>
          <w:rFonts w:ascii="Times New Roman" w:eastAsia="Times New Roman" w:hAnsi="Times New Roman" w:cs="Times New Roman"/>
          <w:noProof/>
          <w:sz w:val="24"/>
          <w:szCs w:val="24"/>
        </w:rPr>
      </w:pPr>
    </w:p>
    <w:p w14:paraId="26DC8D07" w14:textId="77777777" w:rsidR="00022EC2" w:rsidRPr="00022EC2" w:rsidRDefault="00022EC2" w:rsidP="00022EC2">
      <w:pPr>
        <w:spacing w:after="0" w:line="240" w:lineRule="auto"/>
        <w:rPr>
          <w:rFonts w:ascii="Times New Roman" w:eastAsia="Times New Roman" w:hAnsi="Times New Roman" w:cs="Times New Roman"/>
          <w:noProof/>
          <w:sz w:val="24"/>
          <w:szCs w:val="24"/>
        </w:rPr>
      </w:pPr>
      <w:r w:rsidRPr="00022EC2">
        <w:rPr>
          <w:rFonts w:ascii="Times New Roman" w:eastAsia="Times New Roman" w:hAnsi="Times New Roman" w:cs="Times New Roman"/>
          <w:noProof/>
          <w:sz w:val="24"/>
          <w:szCs w:val="24"/>
        </w:rPr>
        <w:t xml:space="preserve">                                                                                                                   RAVNATELJ</w:t>
      </w:r>
    </w:p>
    <w:p w14:paraId="761B0DEC" w14:textId="77777777" w:rsidR="00022EC2" w:rsidRPr="00022EC2" w:rsidRDefault="00022EC2" w:rsidP="00022EC2">
      <w:pPr>
        <w:spacing w:after="0" w:line="240" w:lineRule="auto"/>
        <w:rPr>
          <w:rFonts w:ascii="Times New Roman" w:eastAsia="Times New Roman" w:hAnsi="Times New Roman" w:cs="Times New Roman"/>
          <w:noProof/>
          <w:sz w:val="24"/>
          <w:szCs w:val="24"/>
        </w:rPr>
      </w:pPr>
    </w:p>
    <w:p w14:paraId="06F20269" w14:textId="2EA72A05" w:rsidR="00022EC2" w:rsidRDefault="00022EC2" w:rsidP="00022EC2">
      <w:pPr>
        <w:spacing w:after="0" w:line="240" w:lineRule="auto"/>
        <w:rPr>
          <w:rFonts w:ascii="Times New Roman" w:eastAsia="Times New Roman" w:hAnsi="Times New Roman" w:cs="Times New Roman"/>
          <w:noProof/>
          <w:sz w:val="24"/>
          <w:szCs w:val="24"/>
        </w:rPr>
      </w:pPr>
      <w:r w:rsidRPr="00022EC2">
        <w:rPr>
          <w:rFonts w:ascii="Times New Roman" w:eastAsia="Times New Roman" w:hAnsi="Times New Roman" w:cs="Times New Roman"/>
          <w:noProof/>
          <w:sz w:val="24"/>
          <w:szCs w:val="24"/>
        </w:rPr>
        <w:t xml:space="preserve">                                                                                                                    _______________</w:t>
      </w:r>
    </w:p>
    <w:p w14:paraId="5E03DE6D" w14:textId="5578E8EB" w:rsidR="00194E13" w:rsidRDefault="00194E13" w:rsidP="00022EC2">
      <w:pPr>
        <w:spacing w:after="0" w:line="240" w:lineRule="auto"/>
        <w:rPr>
          <w:rFonts w:ascii="Times New Roman" w:eastAsia="Times New Roman" w:hAnsi="Times New Roman" w:cs="Times New Roman"/>
          <w:noProof/>
          <w:sz w:val="24"/>
          <w:szCs w:val="24"/>
        </w:rPr>
      </w:pPr>
    </w:p>
    <w:p w14:paraId="1A8C59BD" w14:textId="155B5D63" w:rsidR="00194E13" w:rsidRDefault="00194E13" w:rsidP="00022EC2">
      <w:pPr>
        <w:spacing w:after="0" w:line="240" w:lineRule="auto"/>
        <w:rPr>
          <w:rFonts w:ascii="Times New Roman" w:eastAsia="Times New Roman" w:hAnsi="Times New Roman" w:cs="Times New Roman"/>
          <w:noProof/>
          <w:sz w:val="24"/>
          <w:szCs w:val="24"/>
        </w:rPr>
      </w:pPr>
    </w:p>
    <w:p w14:paraId="6D1A5B81" w14:textId="27355B13" w:rsidR="00194E13" w:rsidRDefault="00194E13" w:rsidP="00022EC2">
      <w:pPr>
        <w:spacing w:after="0" w:line="240" w:lineRule="auto"/>
        <w:rPr>
          <w:rFonts w:ascii="Times New Roman" w:eastAsia="Times New Roman" w:hAnsi="Times New Roman" w:cs="Times New Roman"/>
          <w:noProof/>
          <w:sz w:val="24"/>
          <w:szCs w:val="24"/>
        </w:rPr>
      </w:pPr>
    </w:p>
    <w:p w14:paraId="44F3C171" w14:textId="5650E836" w:rsidR="00194E13" w:rsidRDefault="00194E13" w:rsidP="00022EC2">
      <w:pPr>
        <w:spacing w:after="0" w:line="240" w:lineRule="auto"/>
        <w:rPr>
          <w:rFonts w:ascii="Times New Roman" w:eastAsia="Times New Roman" w:hAnsi="Times New Roman" w:cs="Times New Roman"/>
          <w:noProof/>
          <w:sz w:val="24"/>
          <w:szCs w:val="24"/>
        </w:rPr>
      </w:pPr>
    </w:p>
    <w:p w14:paraId="78E9497D" w14:textId="28B53380" w:rsidR="00194E13" w:rsidRDefault="00194E13" w:rsidP="00022EC2">
      <w:pPr>
        <w:spacing w:after="0" w:line="240" w:lineRule="auto"/>
        <w:rPr>
          <w:rFonts w:ascii="Times New Roman" w:eastAsia="Times New Roman" w:hAnsi="Times New Roman" w:cs="Times New Roman"/>
          <w:noProof/>
          <w:sz w:val="24"/>
          <w:szCs w:val="24"/>
        </w:rPr>
      </w:pPr>
    </w:p>
    <w:p w14:paraId="4A858F57" w14:textId="00D8CE48" w:rsidR="00194E13" w:rsidRDefault="00194E13" w:rsidP="00022EC2">
      <w:pPr>
        <w:spacing w:after="0" w:line="240" w:lineRule="auto"/>
        <w:rPr>
          <w:rFonts w:ascii="Times New Roman" w:eastAsia="Times New Roman" w:hAnsi="Times New Roman" w:cs="Times New Roman"/>
          <w:noProof/>
          <w:sz w:val="24"/>
          <w:szCs w:val="24"/>
        </w:rPr>
      </w:pPr>
    </w:p>
    <w:p w14:paraId="186E532F" w14:textId="5B7A004D" w:rsidR="00194E13" w:rsidRDefault="00194E13" w:rsidP="00022EC2">
      <w:pPr>
        <w:spacing w:after="0" w:line="240" w:lineRule="auto"/>
        <w:rPr>
          <w:rFonts w:ascii="Times New Roman" w:eastAsia="Times New Roman" w:hAnsi="Times New Roman" w:cs="Times New Roman"/>
          <w:noProof/>
          <w:sz w:val="24"/>
          <w:szCs w:val="24"/>
        </w:rPr>
      </w:pPr>
    </w:p>
    <w:p w14:paraId="726A6139" w14:textId="7620C8BB" w:rsidR="00194E13" w:rsidRDefault="00194E13" w:rsidP="00022EC2">
      <w:pPr>
        <w:spacing w:after="0" w:line="240" w:lineRule="auto"/>
        <w:rPr>
          <w:rFonts w:ascii="Times New Roman" w:eastAsia="Times New Roman" w:hAnsi="Times New Roman" w:cs="Times New Roman"/>
          <w:noProof/>
          <w:sz w:val="24"/>
          <w:szCs w:val="24"/>
        </w:rPr>
      </w:pPr>
    </w:p>
    <w:p w14:paraId="62C1A60B" w14:textId="3A0BD46E" w:rsidR="00194E13" w:rsidRDefault="00194E13" w:rsidP="00022EC2">
      <w:pPr>
        <w:spacing w:after="0" w:line="240" w:lineRule="auto"/>
        <w:rPr>
          <w:rFonts w:ascii="Times New Roman" w:eastAsia="Times New Roman" w:hAnsi="Times New Roman" w:cs="Times New Roman"/>
          <w:noProof/>
          <w:sz w:val="24"/>
          <w:szCs w:val="24"/>
        </w:rPr>
      </w:pPr>
    </w:p>
    <w:p w14:paraId="72E15108" w14:textId="48EE8E47" w:rsidR="00194E13" w:rsidRDefault="00194E13" w:rsidP="00022EC2">
      <w:pPr>
        <w:spacing w:after="0" w:line="240" w:lineRule="auto"/>
        <w:rPr>
          <w:rFonts w:ascii="Times New Roman" w:eastAsia="Times New Roman" w:hAnsi="Times New Roman" w:cs="Times New Roman"/>
          <w:noProof/>
          <w:sz w:val="24"/>
          <w:szCs w:val="24"/>
        </w:rPr>
      </w:pPr>
    </w:p>
    <w:p w14:paraId="02D502B4" w14:textId="3BEBF981" w:rsidR="00194E13" w:rsidRDefault="0074648F" w:rsidP="00022EC2">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lastRenderedPageBreak/>
        <w:drawing>
          <wp:inline distT="0" distB="0" distL="0" distR="0" wp14:anchorId="66CF9D7B" wp14:editId="25108D07">
            <wp:extent cx="5760720" cy="8148320"/>
            <wp:effectExtent l="0" t="0" r="0" b="508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lika 5"/>
                    <pic:cNvPicPr/>
                  </pic:nvPicPr>
                  <pic:blipFill>
                    <a:blip r:embed="rId7">
                      <a:extLst>
                        <a:ext uri="{28A0092B-C50C-407E-A947-70E740481C1C}">
                          <a14:useLocalDpi xmlns:a14="http://schemas.microsoft.com/office/drawing/2010/main" val="0"/>
                        </a:ext>
                      </a:extLst>
                    </a:blip>
                    <a:stretch>
                      <a:fillRect/>
                    </a:stretch>
                  </pic:blipFill>
                  <pic:spPr>
                    <a:xfrm>
                      <a:off x="0" y="0"/>
                      <a:ext cx="5760720" cy="8148320"/>
                    </a:xfrm>
                    <a:prstGeom prst="rect">
                      <a:avLst/>
                    </a:prstGeom>
                  </pic:spPr>
                </pic:pic>
              </a:graphicData>
            </a:graphic>
          </wp:inline>
        </w:drawing>
      </w:r>
    </w:p>
    <w:p w14:paraId="545415C8" w14:textId="38D476F1" w:rsidR="00194E13" w:rsidRDefault="00194E13" w:rsidP="00022EC2">
      <w:pPr>
        <w:spacing w:after="0" w:line="240" w:lineRule="auto"/>
        <w:rPr>
          <w:rFonts w:ascii="Times New Roman" w:eastAsia="Times New Roman" w:hAnsi="Times New Roman" w:cs="Times New Roman"/>
          <w:noProof/>
          <w:sz w:val="24"/>
          <w:szCs w:val="24"/>
        </w:rPr>
      </w:pPr>
    </w:p>
    <w:p w14:paraId="49E3DADC" w14:textId="4550058F" w:rsidR="00194E13" w:rsidRDefault="00194E13" w:rsidP="00022EC2">
      <w:pPr>
        <w:spacing w:after="0" w:line="240" w:lineRule="auto"/>
        <w:rPr>
          <w:rFonts w:ascii="Times New Roman" w:eastAsia="Times New Roman" w:hAnsi="Times New Roman" w:cs="Times New Roman"/>
          <w:noProof/>
          <w:sz w:val="24"/>
          <w:szCs w:val="24"/>
        </w:rPr>
      </w:pPr>
    </w:p>
    <w:p w14:paraId="29F21E69" w14:textId="4885655B" w:rsidR="00194E13" w:rsidRDefault="00194E13" w:rsidP="00022EC2">
      <w:pPr>
        <w:spacing w:after="0" w:line="240" w:lineRule="auto"/>
        <w:rPr>
          <w:rFonts w:ascii="Times New Roman" w:eastAsia="Times New Roman" w:hAnsi="Times New Roman" w:cs="Times New Roman"/>
          <w:noProof/>
          <w:sz w:val="24"/>
          <w:szCs w:val="24"/>
        </w:rPr>
      </w:pPr>
    </w:p>
    <w:p w14:paraId="1D092D41" w14:textId="51CA2182" w:rsidR="000755CF" w:rsidRPr="00454545" w:rsidRDefault="000755CF" w:rsidP="003B12FA">
      <w:pPr>
        <w:spacing w:after="0" w:line="240" w:lineRule="auto"/>
        <w:jc w:val="both"/>
        <w:rPr>
          <w:rFonts w:ascii="Times New Roman" w:hAnsi="Times New Roman" w:cs="Times New Roman"/>
        </w:rPr>
      </w:pPr>
    </w:p>
    <w:sectPr w:rsidR="000755CF" w:rsidRPr="0045454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Optima">
    <w:altName w:val="Arial"/>
    <w:charset w:val="00"/>
    <w:family w:val="swiss"/>
    <w:pitch w:val="variable"/>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inion Pro">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multilevel"/>
    <w:tmpl w:val="00000006"/>
    <w:name w:val="WWNum6"/>
    <w:lvl w:ilvl="0">
      <w:start w:val="1"/>
      <w:numFmt w:val="bullet"/>
      <w:lvlText w:val=""/>
      <w:lvlJc w:val="left"/>
      <w:pPr>
        <w:tabs>
          <w:tab w:val="num" w:pos="-76"/>
        </w:tabs>
        <w:ind w:left="644" w:hanging="360"/>
      </w:pPr>
      <w:rPr>
        <w:rFonts w:ascii="Symbol" w:hAnsi="Symbol"/>
      </w:rPr>
    </w:lvl>
    <w:lvl w:ilvl="1">
      <w:start w:val="1"/>
      <w:numFmt w:val="bullet"/>
      <w:lvlText w:val="o"/>
      <w:lvlJc w:val="left"/>
      <w:pPr>
        <w:tabs>
          <w:tab w:val="num" w:pos="-76"/>
        </w:tabs>
        <w:ind w:left="1364" w:hanging="360"/>
      </w:pPr>
      <w:rPr>
        <w:rFonts w:ascii="Courier New" w:hAnsi="Courier New" w:cs="Courier New"/>
      </w:rPr>
    </w:lvl>
    <w:lvl w:ilvl="2">
      <w:start w:val="1"/>
      <w:numFmt w:val="bullet"/>
      <w:lvlText w:val=""/>
      <w:lvlJc w:val="left"/>
      <w:pPr>
        <w:tabs>
          <w:tab w:val="num" w:pos="-76"/>
        </w:tabs>
        <w:ind w:left="2084" w:hanging="360"/>
      </w:pPr>
      <w:rPr>
        <w:rFonts w:ascii="Wingdings" w:hAnsi="Wingdings"/>
      </w:rPr>
    </w:lvl>
    <w:lvl w:ilvl="3">
      <w:start w:val="1"/>
      <w:numFmt w:val="bullet"/>
      <w:lvlText w:val=""/>
      <w:lvlJc w:val="left"/>
      <w:pPr>
        <w:tabs>
          <w:tab w:val="num" w:pos="-76"/>
        </w:tabs>
        <w:ind w:left="2804" w:hanging="360"/>
      </w:pPr>
      <w:rPr>
        <w:rFonts w:ascii="Symbol" w:hAnsi="Symbol"/>
      </w:rPr>
    </w:lvl>
    <w:lvl w:ilvl="4">
      <w:start w:val="1"/>
      <w:numFmt w:val="bullet"/>
      <w:lvlText w:val="o"/>
      <w:lvlJc w:val="left"/>
      <w:pPr>
        <w:tabs>
          <w:tab w:val="num" w:pos="-76"/>
        </w:tabs>
        <w:ind w:left="3524" w:hanging="360"/>
      </w:pPr>
      <w:rPr>
        <w:rFonts w:ascii="Courier New" w:hAnsi="Courier New" w:cs="Courier New"/>
      </w:rPr>
    </w:lvl>
    <w:lvl w:ilvl="5">
      <w:start w:val="1"/>
      <w:numFmt w:val="bullet"/>
      <w:lvlText w:val=""/>
      <w:lvlJc w:val="left"/>
      <w:pPr>
        <w:tabs>
          <w:tab w:val="num" w:pos="-76"/>
        </w:tabs>
        <w:ind w:left="4244" w:hanging="360"/>
      </w:pPr>
      <w:rPr>
        <w:rFonts w:ascii="Wingdings" w:hAnsi="Wingdings"/>
      </w:rPr>
    </w:lvl>
    <w:lvl w:ilvl="6">
      <w:start w:val="1"/>
      <w:numFmt w:val="bullet"/>
      <w:lvlText w:val=""/>
      <w:lvlJc w:val="left"/>
      <w:pPr>
        <w:tabs>
          <w:tab w:val="num" w:pos="-76"/>
        </w:tabs>
        <w:ind w:left="4964" w:hanging="360"/>
      </w:pPr>
      <w:rPr>
        <w:rFonts w:ascii="Symbol" w:hAnsi="Symbol"/>
      </w:rPr>
    </w:lvl>
    <w:lvl w:ilvl="7">
      <w:start w:val="1"/>
      <w:numFmt w:val="bullet"/>
      <w:lvlText w:val="o"/>
      <w:lvlJc w:val="left"/>
      <w:pPr>
        <w:tabs>
          <w:tab w:val="num" w:pos="-76"/>
        </w:tabs>
        <w:ind w:left="5684" w:hanging="360"/>
      </w:pPr>
      <w:rPr>
        <w:rFonts w:ascii="Courier New" w:hAnsi="Courier New" w:cs="Courier New"/>
      </w:rPr>
    </w:lvl>
    <w:lvl w:ilvl="8">
      <w:start w:val="1"/>
      <w:numFmt w:val="bullet"/>
      <w:lvlText w:val=""/>
      <w:lvlJc w:val="left"/>
      <w:pPr>
        <w:tabs>
          <w:tab w:val="num" w:pos="-76"/>
        </w:tabs>
        <w:ind w:left="6404" w:hanging="360"/>
      </w:pPr>
      <w:rPr>
        <w:rFonts w:ascii="Wingdings" w:hAnsi="Wingdings"/>
      </w:rPr>
    </w:lvl>
  </w:abstractNum>
  <w:abstractNum w:abstractNumId="1" w15:restartNumberingAfterBreak="0">
    <w:nsid w:val="006B3A55"/>
    <w:multiLevelType w:val="hybridMultilevel"/>
    <w:tmpl w:val="68A28EB8"/>
    <w:lvl w:ilvl="0" w:tplc="041A0001">
      <w:start w:val="1"/>
      <w:numFmt w:val="bullet"/>
      <w:lvlText w:val=""/>
      <w:lvlJc w:val="left"/>
      <w:pPr>
        <w:ind w:left="720" w:hanging="360"/>
      </w:pPr>
      <w:rPr>
        <w:rFonts w:ascii="Symbol" w:hAnsi="Symbol" w:hint="default"/>
      </w:rPr>
    </w:lvl>
    <w:lvl w:ilvl="1" w:tplc="7FCACA10">
      <w:numFmt w:val="bullet"/>
      <w:lvlText w:val="-"/>
      <w:lvlJc w:val="left"/>
      <w:pPr>
        <w:ind w:left="1440" w:hanging="360"/>
      </w:pPr>
      <w:rPr>
        <w:rFonts w:ascii="Times New Roman" w:eastAsia="Times New Roman"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2BE5C9A"/>
    <w:multiLevelType w:val="hybridMultilevel"/>
    <w:tmpl w:val="78248B4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40738D5"/>
    <w:multiLevelType w:val="hybridMultilevel"/>
    <w:tmpl w:val="186AF54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053151B8"/>
    <w:multiLevelType w:val="hybridMultilevel"/>
    <w:tmpl w:val="3D404940"/>
    <w:lvl w:ilvl="0" w:tplc="81225D40">
      <w:start w:val="1"/>
      <w:numFmt w:val="upperLetter"/>
      <w:pStyle w:val="Naslov1"/>
      <w:lvlText w:val="%1."/>
      <w:lvlJc w:val="left"/>
      <w:pPr>
        <w:tabs>
          <w:tab w:val="num" w:pos="720"/>
        </w:tabs>
        <w:ind w:left="720" w:hanging="360"/>
      </w:pPr>
    </w:lvl>
    <w:lvl w:ilvl="1" w:tplc="4E1AA54E">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7014F5C"/>
    <w:multiLevelType w:val="hybridMultilevel"/>
    <w:tmpl w:val="985C92E2"/>
    <w:lvl w:ilvl="0" w:tplc="F6ACDF16">
      <w:numFmt w:val="bullet"/>
      <w:lvlText w:val="-"/>
      <w:lvlJc w:val="left"/>
      <w:pPr>
        <w:tabs>
          <w:tab w:val="num" w:pos="1080"/>
        </w:tabs>
        <w:ind w:left="1080" w:hanging="360"/>
      </w:pPr>
      <w:rPr>
        <w:rFonts w:ascii="Times New Roman" w:eastAsia="Times New Roman" w:hAnsi="Times New Roman" w:cs="Times New Roman" w:hint="default"/>
        <w:color w:val="000000"/>
        <w:sz w:val="26"/>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89E4CE4"/>
    <w:multiLevelType w:val="hybridMultilevel"/>
    <w:tmpl w:val="08BC513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093261B9"/>
    <w:multiLevelType w:val="hybridMultilevel"/>
    <w:tmpl w:val="2214D996"/>
    <w:lvl w:ilvl="0" w:tplc="041A0001">
      <w:start w:val="1"/>
      <w:numFmt w:val="bullet"/>
      <w:lvlText w:val=""/>
      <w:lvlJc w:val="left"/>
      <w:pPr>
        <w:ind w:left="720" w:hanging="360"/>
      </w:pPr>
      <w:rPr>
        <w:rFonts w:ascii="Symbol" w:hAnsi="Symbol" w:hint="default"/>
      </w:rPr>
    </w:lvl>
    <w:lvl w:ilvl="1" w:tplc="D128A49E">
      <w:start w:val="3"/>
      <w:numFmt w:val="bullet"/>
      <w:lvlText w:val="-"/>
      <w:lvlJc w:val="left"/>
      <w:pPr>
        <w:ind w:left="1440" w:hanging="360"/>
      </w:pPr>
      <w:rPr>
        <w:rFonts w:ascii="Times New Roman" w:eastAsia="Times New Roman"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100965EA"/>
    <w:multiLevelType w:val="hybridMultilevel"/>
    <w:tmpl w:val="1838A3D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109970EB"/>
    <w:multiLevelType w:val="hybridMultilevel"/>
    <w:tmpl w:val="80FCCAC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1CBC1A7F"/>
    <w:multiLevelType w:val="hybridMultilevel"/>
    <w:tmpl w:val="45A2BA0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1E4150F8"/>
    <w:multiLevelType w:val="hybridMultilevel"/>
    <w:tmpl w:val="E5EEA1F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1E986F03"/>
    <w:multiLevelType w:val="hybridMultilevel"/>
    <w:tmpl w:val="437651DC"/>
    <w:lvl w:ilvl="0" w:tplc="021AF592">
      <w:start w:val="1"/>
      <w:numFmt w:val="bullet"/>
      <w:lvlText w:val="-"/>
      <w:lvlJc w:val="left"/>
      <w:pPr>
        <w:ind w:left="742" w:hanging="360"/>
      </w:pPr>
      <w:rPr>
        <w:rFonts w:ascii="Sylfaen" w:hAnsi="Sylfaen" w:hint="default"/>
      </w:rPr>
    </w:lvl>
    <w:lvl w:ilvl="1" w:tplc="04090003" w:tentative="1">
      <w:start w:val="1"/>
      <w:numFmt w:val="bullet"/>
      <w:lvlText w:val="o"/>
      <w:lvlJc w:val="left"/>
      <w:pPr>
        <w:ind w:left="1462" w:hanging="360"/>
      </w:pPr>
      <w:rPr>
        <w:rFonts w:ascii="Courier New" w:hAnsi="Courier New" w:cs="Courier New" w:hint="default"/>
      </w:rPr>
    </w:lvl>
    <w:lvl w:ilvl="2" w:tplc="04090005" w:tentative="1">
      <w:start w:val="1"/>
      <w:numFmt w:val="bullet"/>
      <w:lvlText w:val=""/>
      <w:lvlJc w:val="left"/>
      <w:pPr>
        <w:ind w:left="2182" w:hanging="360"/>
      </w:pPr>
      <w:rPr>
        <w:rFonts w:ascii="Wingdings" w:hAnsi="Wingdings" w:hint="default"/>
      </w:rPr>
    </w:lvl>
    <w:lvl w:ilvl="3" w:tplc="04090001" w:tentative="1">
      <w:start w:val="1"/>
      <w:numFmt w:val="bullet"/>
      <w:lvlText w:val=""/>
      <w:lvlJc w:val="left"/>
      <w:pPr>
        <w:ind w:left="2902" w:hanging="360"/>
      </w:pPr>
      <w:rPr>
        <w:rFonts w:ascii="Symbol" w:hAnsi="Symbol" w:hint="default"/>
      </w:rPr>
    </w:lvl>
    <w:lvl w:ilvl="4" w:tplc="04090003" w:tentative="1">
      <w:start w:val="1"/>
      <w:numFmt w:val="bullet"/>
      <w:lvlText w:val="o"/>
      <w:lvlJc w:val="left"/>
      <w:pPr>
        <w:ind w:left="3622" w:hanging="360"/>
      </w:pPr>
      <w:rPr>
        <w:rFonts w:ascii="Courier New" w:hAnsi="Courier New" w:cs="Courier New" w:hint="default"/>
      </w:rPr>
    </w:lvl>
    <w:lvl w:ilvl="5" w:tplc="04090005" w:tentative="1">
      <w:start w:val="1"/>
      <w:numFmt w:val="bullet"/>
      <w:lvlText w:val=""/>
      <w:lvlJc w:val="left"/>
      <w:pPr>
        <w:ind w:left="4342" w:hanging="360"/>
      </w:pPr>
      <w:rPr>
        <w:rFonts w:ascii="Wingdings" w:hAnsi="Wingdings" w:hint="default"/>
      </w:rPr>
    </w:lvl>
    <w:lvl w:ilvl="6" w:tplc="04090001" w:tentative="1">
      <w:start w:val="1"/>
      <w:numFmt w:val="bullet"/>
      <w:lvlText w:val=""/>
      <w:lvlJc w:val="left"/>
      <w:pPr>
        <w:ind w:left="5062" w:hanging="360"/>
      </w:pPr>
      <w:rPr>
        <w:rFonts w:ascii="Symbol" w:hAnsi="Symbol" w:hint="default"/>
      </w:rPr>
    </w:lvl>
    <w:lvl w:ilvl="7" w:tplc="04090003" w:tentative="1">
      <w:start w:val="1"/>
      <w:numFmt w:val="bullet"/>
      <w:lvlText w:val="o"/>
      <w:lvlJc w:val="left"/>
      <w:pPr>
        <w:ind w:left="5782" w:hanging="360"/>
      </w:pPr>
      <w:rPr>
        <w:rFonts w:ascii="Courier New" w:hAnsi="Courier New" w:cs="Courier New" w:hint="default"/>
      </w:rPr>
    </w:lvl>
    <w:lvl w:ilvl="8" w:tplc="04090005" w:tentative="1">
      <w:start w:val="1"/>
      <w:numFmt w:val="bullet"/>
      <w:lvlText w:val=""/>
      <w:lvlJc w:val="left"/>
      <w:pPr>
        <w:ind w:left="6502" w:hanging="360"/>
      </w:pPr>
      <w:rPr>
        <w:rFonts w:ascii="Wingdings" w:hAnsi="Wingdings" w:hint="default"/>
      </w:rPr>
    </w:lvl>
  </w:abstractNum>
  <w:abstractNum w:abstractNumId="13" w15:restartNumberingAfterBreak="0">
    <w:nsid w:val="219624CD"/>
    <w:multiLevelType w:val="hybridMultilevel"/>
    <w:tmpl w:val="6B84449E"/>
    <w:lvl w:ilvl="0" w:tplc="041A0001">
      <w:start w:val="1"/>
      <w:numFmt w:val="bullet"/>
      <w:lvlText w:val=""/>
      <w:lvlJc w:val="left"/>
      <w:pPr>
        <w:ind w:left="720" w:hanging="360"/>
      </w:pPr>
      <w:rPr>
        <w:rFonts w:ascii="Symbol" w:hAnsi="Symbol" w:hint="default"/>
      </w:rPr>
    </w:lvl>
    <w:lvl w:ilvl="1" w:tplc="F2901F76">
      <w:numFmt w:val="bullet"/>
      <w:lvlText w:val="-"/>
      <w:lvlJc w:val="left"/>
      <w:pPr>
        <w:ind w:left="1440" w:hanging="360"/>
      </w:pPr>
      <w:rPr>
        <w:rFonts w:ascii="Times New Roman" w:eastAsia="Times New Roman"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21A20730"/>
    <w:multiLevelType w:val="hybridMultilevel"/>
    <w:tmpl w:val="E58AA0E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29E56B87"/>
    <w:multiLevelType w:val="hybridMultilevel"/>
    <w:tmpl w:val="B9A2E9D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2A011C24"/>
    <w:multiLevelType w:val="hybridMultilevel"/>
    <w:tmpl w:val="AD64803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36B046CE"/>
    <w:multiLevelType w:val="hybridMultilevel"/>
    <w:tmpl w:val="FD10EFE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380F62B2"/>
    <w:multiLevelType w:val="hybridMultilevel"/>
    <w:tmpl w:val="08449A4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3B126748"/>
    <w:multiLevelType w:val="hybridMultilevel"/>
    <w:tmpl w:val="21C0231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3D0D4FB8"/>
    <w:multiLevelType w:val="hybridMultilevel"/>
    <w:tmpl w:val="ACFA97C8"/>
    <w:lvl w:ilvl="0" w:tplc="041A0001">
      <w:start w:val="1"/>
      <w:numFmt w:val="bullet"/>
      <w:lvlText w:val=""/>
      <w:lvlJc w:val="left"/>
      <w:pPr>
        <w:ind w:left="720" w:hanging="360"/>
      </w:pPr>
      <w:rPr>
        <w:rFonts w:ascii="Symbol" w:hAnsi="Symbol" w:hint="default"/>
      </w:rPr>
    </w:lvl>
    <w:lvl w:ilvl="1" w:tplc="ACB62FCA">
      <w:numFmt w:val="bullet"/>
      <w:lvlText w:val="-"/>
      <w:lvlJc w:val="left"/>
      <w:pPr>
        <w:ind w:left="1440" w:hanging="360"/>
      </w:pPr>
      <w:rPr>
        <w:rFonts w:ascii="Times New Roman" w:eastAsia="Times New Roman"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3E237E59"/>
    <w:multiLevelType w:val="hybridMultilevel"/>
    <w:tmpl w:val="CE1E099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3F143431"/>
    <w:multiLevelType w:val="hybridMultilevel"/>
    <w:tmpl w:val="0AF0112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43B11F64"/>
    <w:multiLevelType w:val="hybridMultilevel"/>
    <w:tmpl w:val="DA72FD74"/>
    <w:lvl w:ilvl="0" w:tplc="021AF592">
      <w:start w:val="1"/>
      <w:numFmt w:val="bullet"/>
      <w:lvlText w:val="-"/>
      <w:lvlJc w:val="left"/>
      <w:pPr>
        <w:ind w:left="742" w:hanging="360"/>
      </w:pPr>
      <w:rPr>
        <w:rFonts w:ascii="Sylfaen" w:hAnsi="Sylfaen" w:hint="default"/>
      </w:rPr>
    </w:lvl>
    <w:lvl w:ilvl="1" w:tplc="04090003" w:tentative="1">
      <w:start w:val="1"/>
      <w:numFmt w:val="bullet"/>
      <w:lvlText w:val="o"/>
      <w:lvlJc w:val="left"/>
      <w:pPr>
        <w:ind w:left="1462" w:hanging="360"/>
      </w:pPr>
      <w:rPr>
        <w:rFonts w:ascii="Courier New" w:hAnsi="Courier New" w:cs="Courier New" w:hint="default"/>
      </w:rPr>
    </w:lvl>
    <w:lvl w:ilvl="2" w:tplc="04090005" w:tentative="1">
      <w:start w:val="1"/>
      <w:numFmt w:val="bullet"/>
      <w:lvlText w:val=""/>
      <w:lvlJc w:val="left"/>
      <w:pPr>
        <w:ind w:left="2182" w:hanging="360"/>
      </w:pPr>
      <w:rPr>
        <w:rFonts w:ascii="Wingdings" w:hAnsi="Wingdings" w:hint="default"/>
      </w:rPr>
    </w:lvl>
    <w:lvl w:ilvl="3" w:tplc="04090001" w:tentative="1">
      <w:start w:val="1"/>
      <w:numFmt w:val="bullet"/>
      <w:lvlText w:val=""/>
      <w:lvlJc w:val="left"/>
      <w:pPr>
        <w:ind w:left="2902" w:hanging="360"/>
      </w:pPr>
      <w:rPr>
        <w:rFonts w:ascii="Symbol" w:hAnsi="Symbol" w:hint="default"/>
      </w:rPr>
    </w:lvl>
    <w:lvl w:ilvl="4" w:tplc="04090003" w:tentative="1">
      <w:start w:val="1"/>
      <w:numFmt w:val="bullet"/>
      <w:lvlText w:val="o"/>
      <w:lvlJc w:val="left"/>
      <w:pPr>
        <w:ind w:left="3622" w:hanging="360"/>
      </w:pPr>
      <w:rPr>
        <w:rFonts w:ascii="Courier New" w:hAnsi="Courier New" w:cs="Courier New" w:hint="default"/>
      </w:rPr>
    </w:lvl>
    <w:lvl w:ilvl="5" w:tplc="04090005" w:tentative="1">
      <w:start w:val="1"/>
      <w:numFmt w:val="bullet"/>
      <w:lvlText w:val=""/>
      <w:lvlJc w:val="left"/>
      <w:pPr>
        <w:ind w:left="4342" w:hanging="360"/>
      </w:pPr>
      <w:rPr>
        <w:rFonts w:ascii="Wingdings" w:hAnsi="Wingdings" w:hint="default"/>
      </w:rPr>
    </w:lvl>
    <w:lvl w:ilvl="6" w:tplc="04090001" w:tentative="1">
      <w:start w:val="1"/>
      <w:numFmt w:val="bullet"/>
      <w:lvlText w:val=""/>
      <w:lvlJc w:val="left"/>
      <w:pPr>
        <w:ind w:left="5062" w:hanging="360"/>
      </w:pPr>
      <w:rPr>
        <w:rFonts w:ascii="Symbol" w:hAnsi="Symbol" w:hint="default"/>
      </w:rPr>
    </w:lvl>
    <w:lvl w:ilvl="7" w:tplc="04090003" w:tentative="1">
      <w:start w:val="1"/>
      <w:numFmt w:val="bullet"/>
      <w:lvlText w:val="o"/>
      <w:lvlJc w:val="left"/>
      <w:pPr>
        <w:ind w:left="5782" w:hanging="360"/>
      </w:pPr>
      <w:rPr>
        <w:rFonts w:ascii="Courier New" w:hAnsi="Courier New" w:cs="Courier New" w:hint="default"/>
      </w:rPr>
    </w:lvl>
    <w:lvl w:ilvl="8" w:tplc="04090005" w:tentative="1">
      <w:start w:val="1"/>
      <w:numFmt w:val="bullet"/>
      <w:lvlText w:val=""/>
      <w:lvlJc w:val="left"/>
      <w:pPr>
        <w:ind w:left="6502" w:hanging="360"/>
      </w:pPr>
      <w:rPr>
        <w:rFonts w:ascii="Wingdings" w:hAnsi="Wingdings" w:hint="default"/>
      </w:rPr>
    </w:lvl>
  </w:abstractNum>
  <w:abstractNum w:abstractNumId="24" w15:restartNumberingAfterBreak="0">
    <w:nsid w:val="49BD1F09"/>
    <w:multiLevelType w:val="hybridMultilevel"/>
    <w:tmpl w:val="4C70FCB6"/>
    <w:lvl w:ilvl="0" w:tplc="041A0001">
      <w:start w:val="1"/>
      <w:numFmt w:val="bullet"/>
      <w:lvlText w:val=""/>
      <w:lvlJc w:val="left"/>
      <w:pPr>
        <w:ind w:left="720" w:hanging="360"/>
      </w:pPr>
      <w:rPr>
        <w:rFonts w:ascii="Symbol" w:hAnsi="Symbol" w:hint="default"/>
      </w:rPr>
    </w:lvl>
    <w:lvl w:ilvl="1" w:tplc="9C2249DC">
      <w:start w:val="3"/>
      <w:numFmt w:val="bullet"/>
      <w:lvlText w:val="-"/>
      <w:lvlJc w:val="left"/>
      <w:pPr>
        <w:ind w:left="1440" w:hanging="360"/>
      </w:pPr>
      <w:rPr>
        <w:rFonts w:ascii="Times New Roman" w:eastAsia="Times New Roman"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49E108DC"/>
    <w:multiLevelType w:val="hybridMultilevel"/>
    <w:tmpl w:val="14C6702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4D4D506E"/>
    <w:multiLevelType w:val="hybridMultilevel"/>
    <w:tmpl w:val="AB94E3FC"/>
    <w:lvl w:ilvl="0" w:tplc="041A0001">
      <w:start w:val="1"/>
      <w:numFmt w:val="bullet"/>
      <w:lvlText w:val=""/>
      <w:lvlJc w:val="left"/>
      <w:pPr>
        <w:ind w:left="720" w:hanging="360"/>
      </w:pPr>
      <w:rPr>
        <w:rFonts w:ascii="Symbol" w:hAnsi="Symbol" w:hint="default"/>
      </w:rPr>
    </w:lvl>
    <w:lvl w:ilvl="1" w:tplc="DAD0D6EC">
      <w:numFmt w:val="bullet"/>
      <w:lvlText w:val="-"/>
      <w:lvlJc w:val="left"/>
      <w:pPr>
        <w:ind w:left="1440" w:hanging="360"/>
      </w:pPr>
      <w:rPr>
        <w:rFonts w:ascii="Times New Roman" w:eastAsia="Times New Roman"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4FFE100E"/>
    <w:multiLevelType w:val="hybridMultilevel"/>
    <w:tmpl w:val="1B48023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54D37CF0"/>
    <w:multiLevelType w:val="hybridMultilevel"/>
    <w:tmpl w:val="8BD6204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56425C2D"/>
    <w:multiLevelType w:val="hybridMultilevel"/>
    <w:tmpl w:val="F6A83BD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58E21F5E"/>
    <w:multiLevelType w:val="hybridMultilevel"/>
    <w:tmpl w:val="D94E1990"/>
    <w:lvl w:ilvl="0" w:tplc="F6ACDF16">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59D80618"/>
    <w:multiLevelType w:val="hybridMultilevel"/>
    <w:tmpl w:val="09F20AB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59E73D42"/>
    <w:multiLevelType w:val="hybridMultilevel"/>
    <w:tmpl w:val="46C2D500"/>
    <w:lvl w:ilvl="0" w:tplc="041A0001">
      <w:start w:val="1"/>
      <w:numFmt w:val="bullet"/>
      <w:lvlText w:val=""/>
      <w:lvlJc w:val="left"/>
      <w:pPr>
        <w:ind w:left="720" w:hanging="360"/>
      </w:pPr>
      <w:rPr>
        <w:rFonts w:ascii="Symbol" w:hAnsi="Symbol" w:hint="default"/>
      </w:rPr>
    </w:lvl>
    <w:lvl w:ilvl="1" w:tplc="149CEF00">
      <w:start w:val="3"/>
      <w:numFmt w:val="bullet"/>
      <w:lvlText w:val="-"/>
      <w:lvlJc w:val="left"/>
      <w:pPr>
        <w:ind w:left="1440" w:hanging="360"/>
      </w:pPr>
      <w:rPr>
        <w:rFonts w:ascii="Times New Roman" w:eastAsia="Times New Roman"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5E5241EF"/>
    <w:multiLevelType w:val="hybridMultilevel"/>
    <w:tmpl w:val="1C9841B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15:restartNumberingAfterBreak="0">
    <w:nsid w:val="5EC03740"/>
    <w:multiLevelType w:val="hybridMultilevel"/>
    <w:tmpl w:val="1378324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15:restartNumberingAfterBreak="0">
    <w:nsid w:val="65A24D6A"/>
    <w:multiLevelType w:val="hybridMultilevel"/>
    <w:tmpl w:val="7B2EF1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6441C35"/>
    <w:multiLevelType w:val="hybridMultilevel"/>
    <w:tmpl w:val="C3B4655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7" w15:restartNumberingAfterBreak="0">
    <w:nsid w:val="69BF0915"/>
    <w:multiLevelType w:val="hybridMultilevel"/>
    <w:tmpl w:val="C8BED5A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8" w15:restartNumberingAfterBreak="0">
    <w:nsid w:val="6DA0618F"/>
    <w:multiLevelType w:val="hybridMultilevel"/>
    <w:tmpl w:val="FAAC422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9" w15:restartNumberingAfterBreak="0">
    <w:nsid w:val="70861CC2"/>
    <w:multiLevelType w:val="hybridMultilevel"/>
    <w:tmpl w:val="E528D660"/>
    <w:lvl w:ilvl="0" w:tplc="041A0001">
      <w:start w:val="1"/>
      <w:numFmt w:val="bullet"/>
      <w:lvlText w:val=""/>
      <w:lvlJc w:val="left"/>
      <w:pPr>
        <w:ind w:left="720" w:hanging="360"/>
      </w:pPr>
      <w:rPr>
        <w:rFonts w:ascii="Symbol" w:hAnsi="Symbol" w:hint="default"/>
      </w:rPr>
    </w:lvl>
    <w:lvl w:ilvl="1" w:tplc="B8902532">
      <w:numFmt w:val="bullet"/>
      <w:lvlText w:val="-"/>
      <w:lvlJc w:val="left"/>
      <w:pPr>
        <w:ind w:left="1440" w:hanging="360"/>
      </w:pPr>
      <w:rPr>
        <w:rFonts w:ascii="Times New Roman" w:eastAsia="Times New Roman"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0" w15:restartNumberingAfterBreak="0">
    <w:nsid w:val="743568A5"/>
    <w:multiLevelType w:val="hybridMultilevel"/>
    <w:tmpl w:val="88E8D04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1" w15:restartNumberingAfterBreak="0">
    <w:nsid w:val="756442FC"/>
    <w:multiLevelType w:val="hybridMultilevel"/>
    <w:tmpl w:val="E1EE00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6951616"/>
    <w:multiLevelType w:val="hybridMultilevel"/>
    <w:tmpl w:val="AA7A92C6"/>
    <w:lvl w:ilvl="0" w:tplc="041A0001">
      <w:start w:val="1"/>
      <w:numFmt w:val="bullet"/>
      <w:lvlText w:val=""/>
      <w:lvlJc w:val="left"/>
      <w:pPr>
        <w:ind w:left="1077" w:hanging="360"/>
      </w:pPr>
      <w:rPr>
        <w:rFonts w:ascii="Symbol" w:hAnsi="Symbol" w:hint="default"/>
      </w:rPr>
    </w:lvl>
    <w:lvl w:ilvl="1" w:tplc="041A0003" w:tentative="1">
      <w:start w:val="1"/>
      <w:numFmt w:val="bullet"/>
      <w:lvlText w:val="o"/>
      <w:lvlJc w:val="left"/>
      <w:pPr>
        <w:ind w:left="1797" w:hanging="360"/>
      </w:pPr>
      <w:rPr>
        <w:rFonts w:ascii="Courier New" w:hAnsi="Courier New" w:cs="Courier New" w:hint="default"/>
      </w:rPr>
    </w:lvl>
    <w:lvl w:ilvl="2" w:tplc="041A0005" w:tentative="1">
      <w:start w:val="1"/>
      <w:numFmt w:val="bullet"/>
      <w:lvlText w:val=""/>
      <w:lvlJc w:val="left"/>
      <w:pPr>
        <w:ind w:left="2517" w:hanging="360"/>
      </w:pPr>
      <w:rPr>
        <w:rFonts w:ascii="Wingdings" w:hAnsi="Wingdings" w:hint="default"/>
      </w:rPr>
    </w:lvl>
    <w:lvl w:ilvl="3" w:tplc="041A0001" w:tentative="1">
      <w:start w:val="1"/>
      <w:numFmt w:val="bullet"/>
      <w:lvlText w:val=""/>
      <w:lvlJc w:val="left"/>
      <w:pPr>
        <w:ind w:left="3237" w:hanging="360"/>
      </w:pPr>
      <w:rPr>
        <w:rFonts w:ascii="Symbol" w:hAnsi="Symbol" w:hint="default"/>
      </w:rPr>
    </w:lvl>
    <w:lvl w:ilvl="4" w:tplc="041A0003" w:tentative="1">
      <w:start w:val="1"/>
      <w:numFmt w:val="bullet"/>
      <w:lvlText w:val="o"/>
      <w:lvlJc w:val="left"/>
      <w:pPr>
        <w:ind w:left="3957" w:hanging="360"/>
      </w:pPr>
      <w:rPr>
        <w:rFonts w:ascii="Courier New" w:hAnsi="Courier New" w:cs="Courier New" w:hint="default"/>
      </w:rPr>
    </w:lvl>
    <w:lvl w:ilvl="5" w:tplc="041A0005" w:tentative="1">
      <w:start w:val="1"/>
      <w:numFmt w:val="bullet"/>
      <w:lvlText w:val=""/>
      <w:lvlJc w:val="left"/>
      <w:pPr>
        <w:ind w:left="4677" w:hanging="360"/>
      </w:pPr>
      <w:rPr>
        <w:rFonts w:ascii="Wingdings" w:hAnsi="Wingdings" w:hint="default"/>
      </w:rPr>
    </w:lvl>
    <w:lvl w:ilvl="6" w:tplc="041A0001" w:tentative="1">
      <w:start w:val="1"/>
      <w:numFmt w:val="bullet"/>
      <w:lvlText w:val=""/>
      <w:lvlJc w:val="left"/>
      <w:pPr>
        <w:ind w:left="5397" w:hanging="360"/>
      </w:pPr>
      <w:rPr>
        <w:rFonts w:ascii="Symbol" w:hAnsi="Symbol" w:hint="default"/>
      </w:rPr>
    </w:lvl>
    <w:lvl w:ilvl="7" w:tplc="041A0003" w:tentative="1">
      <w:start w:val="1"/>
      <w:numFmt w:val="bullet"/>
      <w:lvlText w:val="o"/>
      <w:lvlJc w:val="left"/>
      <w:pPr>
        <w:ind w:left="6117" w:hanging="360"/>
      </w:pPr>
      <w:rPr>
        <w:rFonts w:ascii="Courier New" w:hAnsi="Courier New" w:cs="Courier New" w:hint="default"/>
      </w:rPr>
    </w:lvl>
    <w:lvl w:ilvl="8" w:tplc="041A0005" w:tentative="1">
      <w:start w:val="1"/>
      <w:numFmt w:val="bullet"/>
      <w:lvlText w:val=""/>
      <w:lvlJc w:val="left"/>
      <w:pPr>
        <w:ind w:left="6837" w:hanging="360"/>
      </w:pPr>
      <w:rPr>
        <w:rFonts w:ascii="Wingdings" w:hAnsi="Wingdings" w:hint="default"/>
      </w:rPr>
    </w:lvl>
  </w:abstractNum>
  <w:abstractNum w:abstractNumId="43" w15:restartNumberingAfterBreak="0">
    <w:nsid w:val="76BF3DD6"/>
    <w:multiLevelType w:val="hybridMultilevel"/>
    <w:tmpl w:val="18A2503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4" w15:restartNumberingAfterBreak="0">
    <w:nsid w:val="784D6828"/>
    <w:multiLevelType w:val="hybridMultilevel"/>
    <w:tmpl w:val="D3D2DC98"/>
    <w:lvl w:ilvl="0" w:tplc="F6ACDF16">
      <w:numFmt w:val="bullet"/>
      <w:lvlText w:val="-"/>
      <w:lvlJc w:val="left"/>
      <w:pPr>
        <w:ind w:left="720" w:hanging="360"/>
      </w:pPr>
      <w:rPr>
        <w:rFonts w:ascii="Times New Roman" w:eastAsia="Times New Roman" w:hAnsi="Times New Roman" w:cs="Times New Roman" w:hint="default"/>
      </w:rPr>
    </w:lvl>
    <w:lvl w:ilvl="1" w:tplc="FFFFFFFF">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79A80437"/>
    <w:multiLevelType w:val="hybridMultilevel"/>
    <w:tmpl w:val="6416021C"/>
    <w:lvl w:ilvl="0" w:tplc="041A0001">
      <w:start w:val="1"/>
      <w:numFmt w:val="bullet"/>
      <w:lvlText w:val=""/>
      <w:lvlJc w:val="left"/>
      <w:pPr>
        <w:ind w:left="720" w:hanging="360"/>
      </w:pPr>
      <w:rPr>
        <w:rFonts w:ascii="Symbol" w:hAnsi="Symbol" w:hint="default"/>
      </w:rPr>
    </w:lvl>
    <w:lvl w:ilvl="1" w:tplc="55AAB288">
      <w:start w:val="3"/>
      <w:numFmt w:val="bullet"/>
      <w:lvlText w:val="-"/>
      <w:lvlJc w:val="left"/>
      <w:pPr>
        <w:ind w:left="1440" w:hanging="360"/>
      </w:pPr>
      <w:rPr>
        <w:rFonts w:ascii="Times New Roman" w:eastAsia="Times New Roman"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6" w15:restartNumberingAfterBreak="0">
    <w:nsid w:val="7ECB0E52"/>
    <w:multiLevelType w:val="hybridMultilevel"/>
    <w:tmpl w:val="B8A632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7" w15:restartNumberingAfterBreak="0">
    <w:nsid w:val="7F44189A"/>
    <w:multiLevelType w:val="hybridMultilevel"/>
    <w:tmpl w:val="DDD61A7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8" w15:restartNumberingAfterBreak="0">
    <w:nsid w:val="7FA062C4"/>
    <w:multiLevelType w:val="hybridMultilevel"/>
    <w:tmpl w:val="FF18086C"/>
    <w:lvl w:ilvl="0" w:tplc="041A0001">
      <w:start w:val="1"/>
      <w:numFmt w:val="bullet"/>
      <w:lvlText w:val=""/>
      <w:lvlJc w:val="left"/>
      <w:pPr>
        <w:tabs>
          <w:tab w:val="num" w:pos="1080"/>
        </w:tabs>
        <w:ind w:left="1080" w:hanging="360"/>
      </w:pPr>
      <w:rPr>
        <w:rFonts w:ascii="Symbol" w:hAnsi="Symbol" w:hint="default"/>
        <w:color w:val="000000"/>
        <w:sz w:val="26"/>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46"/>
  </w:num>
  <w:num w:numId="3">
    <w:abstractNumId w:val="30"/>
  </w:num>
  <w:num w:numId="4">
    <w:abstractNumId w:val="5"/>
  </w:num>
  <w:num w:numId="5">
    <w:abstractNumId w:val="23"/>
  </w:num>
  <w:num w:numId="6">
    <w:abstractNumId w:val="12"/>
  </w:num>
  <w:num w:numId="7">
    <w:abstractNumId w:val="44"/>
  </w:num>
  <w:num w:numId="8">
    <w:abstractNumId w:val="47"/>
  </w:num>
  <w:num w:numId="9">
    <w:abstractNumId w:val="48"/>
  </w:num>
  <w:num w:numId="10">
    <w:abstractNumId w:val="21"/>
  </w:num>
  <w:num w:numId="11">
    <w:abstractNumId w:val="26"/>
  </w:num>
  <w:num w:numId="12">
    <w:abstractNumId w:val="34"/>
  </w:num>
  <w:num w:numId="13">
    <w:abstractNumId w:val="43"/>
  </w:num>
  <w:num w:numId="14">
    <w:abstractNumId w:val="11"/>
  </w:num>
  <w:num w:numId="15">
    <w:abstractNumId w:val="29"/>
  </w:num>
  <w:num w:numId="16">
    <w:abstractNumId w:val="20"/>
  </w:num>
  <w:num w:numId="17">
    <w:abstractNumId w:val="39"/>
  </w:num>
  <w:num w:numId="18">
    <w:abstractNumId w:val="13"/>
  </w:num>
  <w:num w:numId="19">
    <w:abstractNumId w:val="17"/>
  </w:num>
  <w:num w:numId="20">
    <w:abstractNumId w:val="6"/>
  </w:num>
  <w:num w:numId="21">
    <w:abstractNumId w:val="27"/>
  </w:num>
  <w:num w:numId="22">
    <w:abstractNumId w:val="1"/>
  </w:num>
  <w:num w:numId="23">
    <w:abstractNumId w:val="2"/>
  </w:num>
  <w:num w:numId="24">
    <w:abstractNumId w:val="45"/>
  </w:num>
  <w:num w:numId="25">
    <w:abstractNumId w:val="18"/>
  </w:num>
  <w:num w:numId="26">
    <w:abstractNumId w:val="25"/>
  </w:num>
  <w:num w:numId="27">
    <w:abstractNumId w:val="32"/>
  </w:num>
  <w:num w:numId="28">
    <w:abstractNumId w:val="24"/>
  </w:num>
  <w:num w:numId="29">
    <w:abstractNumId w:val="15"/>
  </w:num>
  <w:num w:numId="30">
    <w:abstractNumId w:val="8"/>
  </w:num>
  <w:num w:numId="31">
    <w:abstractNumId w:val="7"/>
  </w:num>
  <w:num w:numId="32">
    <w:abstractNumId w:val="16"/>
  </w:num>
  <w:num w:numId="33">
    <w:abstractNumId w:val="33"/>
  </w:num>
  <w:num w:numId="34">
    <w:abstractNumId w:val="10"/>
  </w:num>
  <w:num w:numId="35">
    <w:abstractNumId w:val="19"/>
  </w:num>
  <w:num w:numId="36">
    <w:abstractNumId w:val="9"/>
  </w:num>
  <w:num w:numId="37">
    <w:abstractNumId w:val="14"/>
  </w:num>
  <w:num w:numId="38">
    <w:abstractNumId w:val="40"/>
  </w:num>
  <w:num w:numId="39">
    <w:abstractNumId w:val="31"/>
  </w:num>
  <w:num w:numId="40">
    <w:abstractNumId w:val="28"/>
  </w:num>
  <w:num w:numId="41">
    <w:abstractNumId w:val="36"/>
  </w:num>
  <w:num w:numId="42">
    <w:abstractNumId w:val="22"/>
  </w:num>
  <w:num w:numId="43">
    <w:abstractNumId w:val="38"/>
  </w:num>
  <w:num w:numId="44">
    <w:abstractNumId w:val="37"/>
  </w:num>
  <w:num w:numId="45">
    <w:abstractNumId w:val="42"/>
  </w:num>
  <w:num w:numId="46">
    <w:abstractNumId w:val="3"/>
  </w:num>
  <w:num w:numId="47">
    <w:abstractNumId w:val="35"/>
  </w:num>
  <w:num w:numId="48">
    <w:abstractNumId w:val="4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55CF"/>
    <w:rsid w:val="00005BE5"/>
    <w:rsid w:val="000216FE"/>
    <w:rsid w:val="00022EC2"/>
    <w:rsid w:val="000736F3"/>
    <w:rsid w:val="000755CF"/>
    <w:rsid w:val="00090F6A"/>
    <w:rsid w:val="000B5D1B"/>
    <w:rsid w:val="00120B59"/>
    <w:rsid w:val="001214E4"/>
    <w:rsid w:val="00143AFD"/>
    <w:rsid w:val="00147774"/>
    <w:rsid w:val="00157CAF"/>
    <w:rsid w:val="00187877"/>
    <w:rsid w:val="00194BD8"/>
    <w:rsid w:val="00194E13"/>
    <w:rsid w:val="001F037B"/>
    <w:rsid w:val="00245510"/>
    <w:rsid w:val="00284B87"/>
    <w:rsid w:val="00285525"/>
    <w:rsid w:val="002915D1"/>
    <w:rsid w:val="002B2AC0"/>
    <w:rsid w:val="002B475B"/>
    <w:rsid w:val="002C6889"/>
    <w:rsid w:val="002F3BA9"/>
    <w:rsid w:val="002F5B58"/>
    <w:rsid w:val="0034793B"/>
    <w:rsid w:val="00363422"/>
    <w:rsid w:val="003708B3"/>
    <w:rsid w:val="0037755C"/>
    <w:rsid w:val="00384749"/>
    <w:rsid w:val="0038636D"/>
    <w:rsid w:val="003B12FA"/>
    <w:rsid w:val="003D48F8"/>
    <w:rsid w:val="003E4EF5"/>
    <w:rsid w:val="003E5930"/>
    <w:rsid w:val="004277F7"/>
    <w:rsid w:val="00454545"/>
    <w:rsid w:val="004828B4"/>
    <w:rsid w:val="004C66B8"/>
    <w:rsid w:val="004C7D60"/>
    <w:rsid w:val="004D417D"/>
    <w:rsid w:val="00502003"/>
    <w:rsid w:val="005038FC"/>
    <w:rsid w:val="0051137F"/>
    <w:rsid w:val="00530F92"/>
    <w:rsid w:val="00544F13"/>
    <w:rsid w:val="00552B0F"/>
    <w:rsid w:val="00566F83"/>
    <w:rsid w:val="005761A8"/>
    <w:rsid w:val="00581074"/>
    <w:rsid w:val="005A32CD"/>
    <w:rsid w:val="005B26ED"/>
    <w:rsid w:val="005B656D"/>
    <w:rsid w:val="005F121C"/>
    <w:rsid w:val="00600803"/>
    <w:rsid w:val="00624EF0"/>
    <w:rsid w:val="00655E09"/>
    <w:rsid w:val="00665E8D"/>
    <w:rsid w:val="00671835"/>
    <w:rsid w:val="00676DDF"/>
    <w:rsid w:val="00687D22"/>
    <w:rsid w:val="006A06AF"/>
    <w:rsid w:val="006D1240"/>
    <w:rsid w:val="006D5544"/>
    <w:rsid w:val="006E2D00"/>
    <w:rsid w:val="007150BB"/>
    <w:rsid w:val="00721919"/>
    <w:rsid w:val="0074648F"/>
    <w:rsid w:val="00772456"/>
    <w:rsid w:val="00776CC0"/>
    <w:rsid w:val="007B540B"/>
    <w:rsid w:val="007E2405"/>
    <w:rsid w:val="00810620"/>
    <w:rsid w:val="0081243C"/>
    <w:rsid w:val="00870974"/>
    <w:rsid w:val="0087333E"/>
    <w:rsid w:val="00883D38"/>
    <w:rsid w:val="00953BE8"/>
    <w:rsid w:val="009A6DA7"/>
    <w:rsid w:val="009B42E0"/>
    <w:rsid w:val="00A01178"/>
    <w:rsid w:val="00A97D66"/>
    <w:rsid w:val="00AA2434"/>
    <w:rsid w:val="00AA731A"/>
    <w:rsid w:val="00AF0D27"/>
    <w:rsid w:val="00AF204D"/>
    <w:rsid w:val="00B011F5"/>
    <w:rsid w:val="00B15CAC"/>
    <w:rsid w:val="00B5262D"/>
    <w:rsid w:val="00B65374"/>
    <w:rsid w:val="00B77768"/>
    <w:rsid w:val="00B86605"/>
    <w:rsid w:val="00BA3B05"/>
    <w:rsid w:val="00BC736B"/>
    <w:rsid w:val="00BD4233"/>
    <w:rsid w:val="00BE2B74"/>
    <w:rsid w:val="00BE47B8"/>
    <w:rsid w:val="00C02655"/>
    <w:rsid w:val="00C11B01"/>
    <w:rsid w:val="00C12E82"/>
    <w:rsid w:val="00C32F96"/>
    <w:rsid w:val="00C46666"/>
    <w:rsid w:val="00C57E4C"/>
    <w:rsid w:val="00C60298"/>
    <w:rsid w:val="00C84246"/>
    <w:rsid w:val="00C8742E"/>
    <w:rsid w:val="00CA18C4"/>
    <w:rsid w:val="00CC761F"/>
    <w:rsid w:val="00D00D62"/>
    <w:rsid w:val="00D10854"/>
    <w:rsid w:val="00D22D92"/>
    <w:rsid w:val="00D36EC9"/>
    <w:rsid w:val="00D45BDC"/>
    <w:rsid w:val="00D746C9"/>
    <w:rsid w:val="00DA2A0E"/>
    <w:rsid w:val="00DB41B1"/>
    <w:rsid w:val="00DD6689"/>
    <w:rsid w:val="00E0029A"/>
    <w:rsid w:val="00E1654E"/>
    <w:rsid w:val="00E3057E"/>
    <w:rsid w:val="00E60352"/>
    <w:rsid w:val="00EA3B53"/>
    <w:rsid w:val="00EA5035"/>
    <w:rsid w:val="00EB5757"/>
    <w:rsid w:val="00EC20A7"/>
    <w:rsid w:val="00ED55B6"/>
    <w:rsid w:val="00EF3EF0"/>
    <w:rsid w:val="00EF3F5B"/>
    <w:rsid w:val="00F13092"/>
    <w:rsid w:val="00F73BA5"/>
    <w:rsid w:val="00F95925"/>
    <w:rsid w:val="00FD1709"/>
  </w:rsids>
  <m:mathPr>
    <m:mathFont m:val="Cambria Math"/>
    <m:brkBin m:val="before"/>
    <m:brkBinSub m:val="--"/>
    <m:smallFrac m:val="0"/>
    <m:dispDef/>
    <m:lMargin m:val="0"/>
    <m:rMargin m:val="0"/>
    <m:defJc m:val="centerGroup"/>
    <m:wrapIndent m:val="1440"/>
    <m:intLim m:val="subSup"/>
    <m:naryLim m:val="undOvr"/>
  </m:mathPr>
  <w:themeFontLang w:val="hr-HR"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A42B6"/>
  <w15:docId w15:val="{7E88BE28-CA78-447D-A8B0-10B2690E6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540B"/>
    <w:pPr>
      <w:spacing w:after="160" w:line="259" w:lineRule="auto"/>
    </w:pPr>
  </w:style>
  <w:style w:type="paragraph" w:styleId="Naslov1">
    <w:name w:val="heading 1"/>
    <w:basedOn w:val="Normal"/>
    <w:next w:val="Normal"/>
    <w:link w:val="Naslov1Char"/>
    <w:qFormat/>
    <w:rsid w:val="0087333E"/>
    <w:pPr>
      <w:keepNext/>
      <w:numPr>
        <w:numId w:val="1"/>
      </w:numPr>
      <w:spacing w:after="0" w:line="240" w:lineRule="auto"/>
      <w:jc w:val="both"/>
      <w:outlineLvl w:val="0"/>
    </w:pPr>
    <w:rPr>
      <w:rFonts w:ascii="Times New Roman" w:eastAsia="Times New Roman" w:hAnsi="Times New Roman" w:cs="Times New Roman"/>
      <w:b/>
      <w:bCs/>
      <w:sz w:val="24"/>
      <w:szCs w:val="24"/>
    </w:rPr>
  </w:style>
  <w:style w:type="paragraph" w:styleId="Naslov2">
    <w:name w:val="heading 2"/>
    <w:basedOn w:val="Normal"/>
    <w:next w:val="Normal"/>
    <w:link w:val="Naslov2Char"/>
    <w:unhideWhenUsed/>
    <w:qFormat/>
    <w:rsid w:val="0045454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slov3">
    <w:name w:val="heading 3"/>
    <w:basedOn w:val="Normal"/>
    <w:next w:val="Normal"/>
    <w:link w:val="Naslov3Char"/>
    <w:unhideWhenUsed/>
    <w:qFormat/>
    <w:rsid w:val="0045454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slov4">
    <w:name w:val="heading 4"/>
    <w:basedOn w:val="Normal"/>
    <w:next w:val="Normal"/>
    <w:link w:val="Naslov4Char"/>
    <w:unhideWhenUsed/>
    <w:qFormat/>
    <w:rsid w:val="00454545"/>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Naslov5">
    <w:name w:val="heading 5"/>
    <w:basedOn w:val="Normal"/>
    <w:next w:val="Normal"/>
    <w:link w:val="Naslov5Char"/>
    <w:qFormat/>
    <w:rsid w:val="00454545"/>
    <w:pPr>
      <w:keepNext/>
      <w:spacing w:after="0" w:line="240" w:lineRule="auto"/>
      <w:outlineLvl w:val="4"/>
    </w:pPr>
    <w:rPr>
      <w:rFonts w:ascii="Optima" w:eastAsia="Times New Roman" w:hAnsi="Optima" w:cs="Times New Roman"/>
      <w:b/>
      <w:i/>
      <w:sz w:val="24"/>
      <w:szCs w:val="20"/>
      <w:lang w:val="en-US" w:eastAsia="hr-HR"/>
    </w:rPr>
  </w:style>
  <w:style w:type="paragraph" w:styleId="Naslov6">
    <w:name w:val="heading 6"/>
    <w:basedOn w:val="Normal"/>
    <w:next w:val="Normal"/>
    <w:link w:val="Naslov6Char"/>
    <w:uiPriority w:val="9"/>
    <w:qFormat/>
    <w:rsid w:val="00454545"/>
    <w:pPr>
      <w:keepNext/>
      <w:spacing w:after="0" w:line="240" w:lineRule="auto"/>
      <w:outlineLvl w:val="5"/>
    </w:pPr>
    <w:rPr>
      <w:rFonts w:ascii="Optima" w:eastAsia="Times New Roman" w:hAnsi="Optima" w:cs="Times New Roman"/>
      <w:i/>
      <w:sz w:val="24"/>
      <w:szCs w:val="20"/>
      <w:lang w:val="en-US" w:eastAsia="hr-HR"/>
    </w:rPr>
  </w:style>
  <w:style w:type="paragraph" w:styleId="Naslov7">
    <w:name w:val="heading 7"/>
    <w:basedOn w:val="Normal"/>
    <w:next w:val="Normal"/>
    <w:link w:val="Naslov7Char"/>
    <w:qFormat/>
    <w:rsid w:val="00454545"/>
    <w:pPr>
      <w:keepNext/>
      <w:spacing w:after="0" w:line="240" w:lineRule="auto"/>
      <w:jc w:val="center"/>
      <w:outlineLvl w:val="6"/>
    </w:pPr>
    <w:rPr>
      <w:rFonts w:ascii="Optima" w:eastAsia="Times New Roman" w:hAnsi="Optima" w:cs="Times New Roman"/>
      <w:b/>
      <w:sz w:val="24"/>
      <w:szCs w:val="20"/>
      <w:lang w:val="sv-SE" w:eastAsia="hr-HR"/>
    </w:rPr>
  </w:style>
  <w:style w:type="paragraph" w:styleId="Naslov8">
    <w:name w:val="heading 8"/>
    <w:basedOn w:val="Normal"/>
    <w:next w:val="Normal"/>
    <w:link w:val="Naslov8Char"/>
    <w:qFormat/>
    <w:rsid w:val="0087333E"/>
    <w:pPr>
      <w:spacing w:before="240" w:after="60" w:line="240" w:lineRule="auto"/>
      <w:outlineLvl w:val="7"/>
    </w:pPr>
    <w:rPr>
      <w:rFonts w:ascii="Calibri" w:eastAsia="Malgun Gothic" w:hAnsi="Calibri" w:cs="Times New Roman"/>
      <w:i/>
      <w:iCs/>
      <w:sz w:val="24"/>
      <w:szCs w:val="24"/>
      <w:lang w:val="en-AU"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rsid w:val="000755CF"/>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0755CF"/>
    <w:rPr>
      <w:rFonts w:ascii="Tahoma" w:hAnsi="Tahoma" w:cs="Tahoma"/>
      <w:sz w:val="16"/>
      <w:szCs w:val="16"/>
    </w:rPr>
  </w:style>
  <w:style w:type="paragraph" w:styleId="Odlomakpopisa">
    <w:name w:val="List Paragraph"/>
    <w:basedOn w:val="Normal"/>
    <w:link w:val="OdlomakpopisaChar"/>
    <w:uiPriority w:val="34"/>
    <w:qFormat/>
    <w:rsid w:val="000755CF"/>
    <w:pPr>
      <w:ind w:left="720"/>
      <w:contextualSpacing/>
    </w:pPr>
  </w:style>
  <w:style w:type="character" w:customStyle="1" w:styleId="Naslov1Char">
    <w:name w:val="Naslov 1 Char"/>
    <w:basedOn w:val="Zadanifontodlomka"/>
    <w:link w:val="Naslov1"/>
    <w:rsid w:val="0087333E"/>
    <w:rPr>
      <w:rFonts w:ascii="Times New Roman" w:eastAsia="Times New Roman" w:hAnsi="Times New Roman" w:cs="Times New Roman"/>
      <w:b/>
      <w:bCs/>
      <w:sz w:val="24"/>
      <w:szCs w:val="24"/>
    </w:rPr>
  </w:style>
  <w:style w:type="character" w:customStyle="1" w:styleId="Naslov8Char">
    <w:name w:val="Naslov 8 Char"/>
    <w:basedOn w:val="Zadanifontodlomka"/>
    <w:link w:val="Naslov8"/>
    <w:rsid w:val="0087333E"/>
    <w:rPr>
      <w:rFonts w:ascii="Calibri" w:eastAsia="Malgun Gothic" w:hAnsi="Calibri" w:cs="Times New Roman"/>
      <w:i/>
      <w:iCs/>
      <w:sz w:val="24"/>
      <w:szCs w:val="24"/>
      <w:lang w:val="en-AU" w:eastAsia="hr-HR"/>
    </w:rPr>
  </w:style>
  <w:style w:type="numbering" w:customStyle="1" w:styleId="Bezpopisa1">
    <w:name w:val="Bez popisa1"/>
    <w:next w:val="Bezpopisa"/>
    <w:semiHidden/>
    <w:rsid w:val="0087333E"/>
  </w:style>
  <w:style w:type="paragraph" w:styleId="Tijeloteksta">
    <w:name w:val="Body Text"/>
    <w:basedOn w:val="Normal"/>
    <w:link w:val="TijelotekstaChar"/>
    <w:rsid w:val="0087333E"/>
    <w:pPr>
      <w:spacing w:after="0" w:line="240" w:lineRule="auto"/>
      <w:jc w:val="both"/>
    </w:pPr>
    <w:rPr>
      <w:rFonts w:ascii="Times New Roman" w:eastAsia="Times New Roman" w:hAnsi="Times New Roman" w:cs="Times New Roman"/>
      <w:sz w:val="24"/>
      <w:szCs w:val="24"/>
    </w:rPr>
  </w:style>
  <w:style w:type="character" w:customStyle="1" w:styleId="TijelotekstaChar">
    <w:name w:val="Tijelo teksta Char"/>
    <w:basedOn w:val="Zadanifontodlomka"/>
    <w:link w:val="Tijeloteksta"/>
    <w:rsid w:val="0087333E"/>
    <w:rPr>
      <w:rFonts w:ascii="Times New Roman" w:eastAsia="Times New Roman" w:hAnsi="Times New Roman" w:cs="Times New Roman"/>
      <w:sz w:val="24"/>
      <w:szCs w:val="24"/>
    </w:rPr>
  </w:style>
  <w:style w:type="paragraph" w:styleId="Uvuenotijeloteksta">
    <w:name w:val="Body Text Indent"/>
    <w:basedOn w:val="Normal"/>
    <w:link w:val="UvuenotijelotekstaChar"/>
    <w:rsid w:val="0087333E"/>
    <w:pPr>
      <w:spacing w:after="0" w:line="240" w:lineRule="auto"/>
      <w:ind w:firstLine="720"/>
      <w:jc w:val="both"/>
    </w:pPr>
    <w:rPr>
      <w:rFonts w:ascii="Times New Roman" w:eastAsia="Times New Roman" w:hAnsi="Times New Roman" w:cs="Times New Roman"/>
      <w:sz w:val="24"/>
      <w:szCs w:val="24"/>
    </w:rPr>
  </w:style>
  <w:style w:type="character" w:customStyle="1" w:styleId="UvuenotijelotekstaChar">
    <w:name w:val="Uvučeno tijelo teksta Char"/>
    <w:basedOn w:val="Zadanifontodlomka"/>
    <w:link w:val="Uvuenotijeloteksta"/>
    <w:rsid w:val="0087333E"/>
    <w:rPr>
      <w:rFonts w:ascii="Times New Roman" w:eastAsia="Times New Roman" w:hAnsi="Times New Roman" w:cs="Times New Roman"/>
      <w:sz w:val="24"/>
      <w:szCs w:val="24"/>
    </w:rPr>
  </w:style>
  <w:style w:type="paragraph" w:styleId="Tijeloteksta2">
    <w:name w:val="Body Text 2"/>
    <w:basedOn w:val="Normal"/>
    <w:link w:val="Tijeloteksta2Char"/>
    <w:rsid w:val="0087333E"/>
    <w:pPr>
      <w:spacing w:after="120" w:line="480" w:lineRule="auto"/>
    </w:pPr>
    <w:rPr>
      <w:rFonts w:ascii="Times New Roman" w:eastAsia="Times New Roman" w:hAnsi="Times New Roman" w:cs="Times New Roman"/>
      <w:sz w:val="24"/>
      <w:szCs w:val="24"/>
    </w:rPr>
  </w:style>
  <w:style w:type="character" w:customStyle="1" w:styleId="Tijeloteksta2Char">
    <w:name w:val="Tijelo teksta 2 Char"/>
    <w:basedOn w:val="Zadanifontodlomka"/>
    <w:link w:val="Tijeloteksta2"/>
    <w:rsid w:val="0087333E"/>
    <w:rPr>
      <w:rFonts w:ascii="Times New Roman" w:eastAsia="Times New Roman" w:hAnsi="Times New Roman" w:cs="Times New Roman"/>
      <w:sz w:val="24"/>
      <w:szCs w:val="24"/>
    </w:rPr>
  </w:style>
  <w:style w:type="paragraph" w:styleId="Bezproreda">
    <w:name w:val="No Spacing"/>
    <w:uiPriority w:val="1"/>
    <w:qFormat/>
    <w:rsid w:val="0087333E"/>
    <w:pPr>
      <w:spacing w:after="0" w:line="240" w:lineRule="auto"/>
    </w:pPr>
    <w:rPr>
      <w:rFonts w:ascii="Times New Roman" w:eastAsia="Times New Roman" w:hAnsi="Times New Roman" w:cs="Times New Roman"/>
      <w:sz w:val="20"/>
      <w:szCs w:val="20"/>
      <w:lang w:val="en-AU" w:eastAsia="hr-HR"/>
    </w:rPr>
  </w:style>
  <w:style w:type="paragraph" w:styleId="Zaglavlje">
    <w:name w:val="header"/>
    <w:basedOn w:val="Normal"/>
    <w:link w:val="ZaglavljeChar"/>
    <w:uiPriority w:val="99"/>
    <w:unhideWhenUsed/>
    <w:rsid w:val="0087333E"/>
    <w:pPr>
      <w:tabs>
        <w:tab w:val="center" w:pos="4703"/>
        <w:tab w:val="right" w:pos="9406"/>
      </w:tabs>
      <w:spacing w:after="0" w:line="240" w:lineRule="auto"/>
    </w:pPr>
    <w:rPr>
      <w:rFonts w:ascii="Times New Roman" w:eastAsia="Times New Roman" w:hAnsi="Times New Roman" w:cs="Times New Roman"/>
      <w:sz w:val="24"/>
      <w:szCs w:val="24"/>
      <w:lang w:eastAsia="hr-HR"/>
    </w:rPr>
  </w:style>
  <w:style w:type="character" w:customStyle="1" w:styleId="ZaglavljeChar">
    <w:name w:val="Zaglavlje Char"/>
    <w:basedOn w:val="Zadanifontodlomka"/>
    <w:link w:val="Zaglavlje"/>
    <w:uiPriority w:val="99"/>
    <w:rsid w:val="0087333E"/>
    <w:rPr>
      <w:rFonts w:ascii="Times New Roman" w:eastAsia="Times New Roman" w:hAnsi="Times New Roman" w:cs="Times New Roman"/>
      <w:sz w:val="24"/>
      <w:szCs w:val="24"/>
      <w:lang w:eastAsia="hr-HR"/>
    </w:rPr>
  </w:style>
  <w:style w:type="paragraph" w:styleId="Podnoje">
    <w:name w:val="footer"/>
    <w:basedOn w:val="Normal"/>
    <w:link w:val="PodnojeChar"/>
    <w:uiPriority w:val="99"/>
    <w:rsid w:val="0087333E"/>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PodnojeChar">
    <w:name w:val="Podnožje Char"/>
    <w:basedOn w:val="Zadanifontodlomka"/>
    <w:link w:val="Podnoje"/>
    <w:uiPriority w:val="99"/>
    <w:rsid w:val="0087333E"/>
    <w:rPr>
      <w:rFonts w:ascii="Times New Roman" w:eastAsia="Times New Roman" w:hAnsi="Times New Roman" w:cs="Times New Roman"/>
      <w:sz w:val="24"/>
      <w:szCs w:val="24"/>
    </w:rPr>
  </w:style>
  <w:style w:type="table" w:styleId="Reetkatablice">
    <w:name w:val="Table Grid"/>
    <w:basedOn w:val="Obinatablica"/>
    <w:rsid w:val="0087333E"/>
    <w:pPr>
      <w:spacing w:after="0" w:line="240" w:lineRule="auto"/>
    </w:pPr>
    <w:rPr>
      <w:rFonts w:ascii="Times New Roman" w:eastAsia="Times New Roman"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lomakpopisaChar">
    <w:name w:val="Odlomak popisa Char"/>
    <w:link w:val="Odlomakpopisa"/>
    <w:uiPriority w:val="34"/>
    <w:locked/>
    <w:rsid w:val="0087333E"/>
  </w:style>
  <w:style w:type="character" w:styleId="Hiperveza">
    <w:name w:val="Hyperlink"/>
    <w:uiPriority w:val="99"/>
    <w:unhideWhenUsed/>
    <w:rsid w:val="0087333E"/>
    <w:rPr>
      <w:color w:val="0000FF"/>
      <w:u w:val="single"/>
    </w:rPr>
  </w:style>
  <w:style w:type="paragraph" w:styleId="StandardWeb">
    <w:name w:val="Normal (Web)"/>
    <w:basedOn w:val="Normal"/>
    <w:uiPriority w:val="99"/>
    <w:unhideWhenUsed/>
    <w:rsid w:val="0087333E"/>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Naslov2Char">
    <w:name w:val="Naslov 2 Char"/>
    <w:basedOn w:val="Zadanifontodlomka"/>
    <w:link w:val="Naslov2"/>
    <w:rsid w:val="00454545"/>
    <w:rPr>
      <w:rFonts w:asciiTheme="majorHAnsi" w:eastAsiaTheme="majorEastAsia" w:hAnsiTheme="majorHAnsi" w:cstheme="majorBidi"/>
      <w:color w:val="365F91" w:themeColor="accent1" w:themeShade="BF"/>
      <w:sz w:val="26"/>
      <w:szCs w:val="26"/>
    </w:rPr>
  </w:style>
  <w:style w:type="character" w:customStyle="1" w:styleId="Naslov3Char">
    <w:name w:val="Naslov 3 Char"/>
    <w:basedOn w:val="Zadanifontodlomka"/>
    <w:link w:val="Naslov3"/>
    <w:rsid w:val="00454545"/>
    <w:rPr>
      <w:rFonts w:asciiTheme="majorHAnsi" w:eastAsiaTheme="majorEastAsia" w:hAnsiTheme="majorHAnsi" w:cstheme="majorBidi"/>
      <w:color w:val="243F60" w:themeColor="accent1" w:themeShade="7F"/>
      <w:sz w:val="24"/>
      <w:szCs w:val="24"/>
    </w:rPr>
  </w:style>
  <w:style w:type="character" w:customStyle="1" w:styleId="Naslov4Char">
    <w:name w:val="Naslov 4 Char"/>
    <w:basedOn w:val="Zadanifontodlomka"/>
    <w:link w:val="Naslov4"/>
    <w:rsid w:val="00454545"/>
    <w:rPr>
      <w:rFonts w:asciiTheme="majorHAnsi" w:eastAsiaTheme="majorEastAsia" w:hAnsiTheme="majorHAnsi" w:cstheme="majorBidi"/>
      <w:i/>
      <w:iCs/>
      <w:color w:val="365F91" w:themeColor="accent1" w:themeShade="BF"/>
    </w:rPr>
  </w:style>
  <w:style w:type="character" w:customStyle="1" w:styleId="Naslov5Char">
    <w:name w:val="Naslov 5 Char"/>
    <w:basedOn w:val="Zadanifontodlomka"/>
    <w:link w:val="Naslov5"/>
    <w:rsid w:val="00454545"/>
    <w:rPr>
      <w:rFonts w:ascii="Optima" w:eastAsia="Times New Roman" w:hAnsi="Optima" w:cs="Times New Roman"/>
      <w:b/>
      <w:i/>
      <w:sz w:val="24"/>
      <w:szCs w:val="20"/>
      <w:lang w:val="en-US" w:eastAsia="hr-HR"/>
    </w:rPr>
  </w:style>
  <w:style w:type="character" w:customStyle="1" w:styleId="Naslov6Char">
    <w:name w:val="Naslov 6 Char"/>
    <w:basedOn w:val="Zadanifontodlomka"/>
    <w:link w:val="Naslov6"/>
    <w:uiPriority w:val="9"/>
    <w:rsid w:val="00454545"/>
    <w:rPr>
      <w:rFonts w:ascii="Optima" w:eastAsia="Times New Roman" w:hAnsi="Optima" w:cs="Times New Roman"/>
      <w:i/>
      <w:sz w:val="24"/>
      <w:szCs w:val="20"/>
      <w:lang w:val="en-US" w:eastAsia="hr-HR"/>
    </w:rPr>
  </w:style>
  <w:style w:type="character" w:customStyle="1" w:styleId="Naslov7Char">
    <w:name w:val="Naslov 7 Char"/>
    <w:basedOn w:val="Zadanifontodlomka"/>
    <w:link w:val="Naslov7"/>
    <w:rsid w:val="00454545"/>
    <w:rPr>
      <w:rFonts w:ascii="Optima" w:eastAsia="Times New Roman" w:hAnsi="Optima" w:cs="Times New Roman"/>
      <w:b/>
      <w:sz w:val="24"/>
      <w:szCs w:val="20"/>
      <w:lang w:val="sv-SE" w:eastAsia="hr-HR"/>
    </w:rPr>
  </w:style>
  <w:style w:type="numbering" w:customStyle="1" w:styleId="Bezpopisa2">
    <w:name w:val="Bez popisa2"/>
    <w:next w:val="Bezpopisa"/>
    <w:uiPriority w:val="99"/>
    <w:semiHidden/>
    <w:unhideWhenUsed/>
    <w:rsid w:val="00454545"/>
  </w:style>
  <w:style w:type="table" w:customStyle="1" w:styleId="Reetkatablice1">
    <w:name w:val="Rešetka tablice1"/>
    <w:basedOn w:val="Obinatablica"/>
    <w:next w:val="Reetkatablice"/>
    <w:uiPriority w:val="59"/>
    <w:rsid w:val="0045454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Spacing1">
    <w:name w:val="No Spacing1"/>
    <w:rsid w:val="00454545"/>
    <w:pPr>
      <w:suppressAutoHyphens/>
      <w:spacing w:after="0" w:line="100" w:lineRule="atLeast"/>
    </w:pPr>
    <w:rPr>
      <w:rFonts w:ascii="Times New Roman" w:eastAsia="SimSun" w:hAnsi="Times New Roman" w:cs="Calibri"/>
      <w:sz w:val="24"/>
      <w:lang w:eastAsia="ar-SA"/>
    </w:rPr>
  </w:style>
  <w:style w:type="paragraph" w:customStyle="1" w:styleId="ListParagraph1">
    <w:name w:val="List Paragraph1"/>
    <w:basedOn w:val="Normal"/>
    <w:rsid w:val="00454545"/>
    <w:pPr>
      <w:suppressAutoHyphens/>
      <w:spacing w:after="200" w:line="100" w:lineRule="atLeast"/>
      <w:ind w:left="720"/>
    </w:pPr>
    <w:rPr>
      <w:rFonts w:ascii="Times New Roman" w:eastAsia="SimSun" w:hAnsi="Times New Roman" w:cs="Calibri"/>
      <w:sz w:val="24"/>
      <w:lang w:eastAsia="ar-SA"/>
    </w:rPr>
  </w:style>
  <w:style w:type="paragraph" w:customStyle="1" w:styleId="Normal1">
    <w:name w:val="Normal1"/>
    <w:uiPriority w:val="99"/>
    <w:rsid w:val="00C11B01"/>
    <w:pPr>
      <w:spacing w:after="0" w:line="240" w:lineRule="auto"/>
    </w:pPr>
    <w:rPr>
      <w:rFonts w:ascii="Times New Roman" w:eastAsia="Times New Roman" w:hAnsi="Times New Roman" w:cs="Times New Roman"/>
      <w:color w:val="000000"/>
      <w:sz w:val="20"/>
      <w:szCs w:val="20"/>
      <w:lang w:eastAsia="hr-HR"/>
    </w:rPr>
  </w:style>
  <w:style w:type="numbering" w:customStyle="1" w:styleId="Bezpopisa3">
    <w:name w:val="Bez popisa3"/>
    <w:next w:val="Bezpopisa"/>
    <w:uiPriority w:val="99"/>
    <w:semiHidden/>
    <w:unhideWhenUsed/>
    <w:rsid w:val="00022E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1179999">
      <w:bodyDiv w:val="1"/>
      <w:marLeft w:val="0"/>
      <w:marRight w:val="0"/>
      <w:marTop w:val="0"/>
      <w:marBottom w:val="0"/>
      <w:divBdr>
        <w:top w:val="none" w:sz="0" w:space="0" w:color="auto"/>
        <w:left w:val="none" w:sz="0" w:space="0" w:color="auto"/>
        <w:bottom w:val="none" w:sz="0" w:space="0" w:color="auto"/>
        <w:right w:val="none" w:sz="0" w:space="0" w:color="auto"/>
      </w:divBdr>
    </w:div>
    <w:div w:id="805783387">
      <w:bodyDiv w:val="1"/>
      <w:marLeft w:val="0"/>
      <w:marRight w:val="0"/>
      <w:marTop w:val="0"/>
      <w:marBottom w:val="0"/>
      <w:divBdr>
        <w:top w:val="none" w:sz="0" w:space="0" w:color="auto"/>
        <w:left w:val="none" w:sz="0" w:space="0" w:color="auto"/>
        <w:bottom w:val="none" w:sz="0" w:space="0" w:color="auto"/>
        <w:right w:val="none" w:sz="0" w:space="0" w:color="auto"/>
      </w:divBdr>
    </w:div>
    <w:div w:id="1317102107">
      <w:bodyDiv w:val="1"/>
      <w:marLeft w:val="0"/>
      <w:marRight w:val="0"/>
      <w:marTop w:val="0"/>
      <w:marBottom w:val="0"/>
      <w:divBdr>
        <w:top w:val="none" w:sz="0" w:space="0" w:color="auto"/>
        <w:left w:val="none" w:sz="0" w:space="0" w:color="auto"/>
        <w:bottom w:val="none" w:sz="0" w:space="0" w:color="auto"/>
        <w:right w:val="none" w:sz="0" w:space="0" w:color="auto"/>
      </w:divBdr>
    </w:div>
    <w:div w:id="1520044409">
      <w:bodyDiv w:val="1"/>
      <w:marLeft w:val="0"/>
      <w:marRight w:val="0"/>
      <w:marTop w:val="0"/>
      <w:marBottom w:val="0"/>
      <w:divBdr>
        <w:top w:val="none" w:sz="0" w:space="0" w:color="auto"/>
        <w:left w:val="none" w:sz="0" w:space="0" w:color="auto"/>
        <w:bottom w:val="none" w:sz="0" w:space="0" w:color="auto"/>
        <w:right w:val="none" w:sz="0" w:space="0" w:color="auto"/>
      </w:divBdr>
    </w:div>
    <w:div w:id="1565333599">
      <w:bodyDiv w:val="1"/>
      <w:marLeft w:val="0"/>
      <w:marRight w:val="0"/>
      <w:marTop w:val="0"/>
      <w:marBottom w:val="0"/>
      <w:divBdr>
        <w:top w:val="none" w:sz="0" w:space="0" w:color="auto"/>
        <w:left w:val="none" w:sz="0" w:space="0" w:color="auto"/>
        <w:bottom w:val="none" w:sz="0" w:space="0" w:color="auto"/>
        <w:right w:val="none" w:sz="0" w:space="0" w:color="auto"/>
      </w:divBdr>
    </w:div>
    <w:div w:id="1711949855">
      <w:bodyDiv w:val="1"/>
      <w:marLeft w:val="0"/>
      <w:marRight w:val="0"/>
      <w:marTop w:val="0"/>
      <w:marBottom w:val="0"/>
      <w:divBdr>
        <w:top w:val="none" w:sz="0" w:space="0" w:color="auto"/>
        <w:left w:val="none" w:sz="0" w:space="0" w:color="auto"/>
        <w:bottom w:val="none" w:sz="0" w:space="0" w:color="auto"/>
        <w:right w:val="none" w:sz="0" w:space="0" w:color="auto"/>
      </w:divBdr>
    </w:div>
    <w:div w:id="1835030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5" Type="http://schemas.openxmlformats.org/officeDocument/2006/relationships/image" Target="media/image1.w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36</Pages>
  <Words>10489</Words>
  <Characters>59791</Characters>
  <Application>Microsoft Office Word</Application>
  <DocSecurity>0</DocSecurity>
  <Lines>498</Lines>
  <Paragraphs>140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70140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Lea Štifanić</dc:creator>
  <cp:lastModifiedBy>Maja Šimonović Cvitko</cp:lastModifiedBy>
  <cp:revision>2</cp:revision>
  <cp:lastPrinted>2026-06-16T07:22:00Z</cp:lastPrinted>
  <dcterms:created xsi:type="dcterms:W3CDTF">2026-06-17T05:45:00Z</dcterms:created>
  <dcterms:modified xsi:type="dcterms:W3CDTF">2026-06-17T05:45:00Z</dcterms:modified>
</cp:coreProperties>
</file>